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07CF2" w:rsidRDefault="00E07CF2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8622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F37A0D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</w:t>
      </w:r>
      <w:r w:rsidR="00602A89">
        <w:rPr>
          <w:rFonts w:ascii="Times New Roman" w:hAnsi="Times New Roman"/>
          <w:sz w:val="22"/>
        </w:rPr>
        <w:t>11.09.</w:t>
      </w:r>
      <w:r w:rsidR="00E93CB1">
        <w:rPr>
          <w:rFonts w:ascii="Times New Roman" w:hAnsi="Times New Roman"/>
          <w:sz w:val="22"/>
        </w:rPr>
        <w:t>201</w:t>
      </w:r>
      <w:r w:rsidR="00B8691F">
        <w:rPr>
          <w:rFonts w:ascii="Times New Roman" w:hAnsi="Times New Roman"/>
          <w:sz w:val="22"/>
        </w:rPr>
        <w:t>8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</w:t>
      </w:r>
      <w:r w:rsidR="00E93CB1">
        <w:rPr>
          <w:rFonts w:ascii="Times New Roman" w:hAnsi="Times New Roman"/>
          <w:sz w:val="22"/>
        </w:rPr>
        <w:t xml:space="preserve">           </w:t>
      </w:r>
      <w:r w:rsidR="00C308DB"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9.6pt" o:ole="">
            <v:imagedata r:id="rId8" o:title=""/>
          </v:shape>
          <o:OLEObject Type="Embed" ProgID="MSWordArt.2" ShapeID="_x0000_i1025" DrawAspect="Content" ObjectID="_1598361793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602A89">
        <w:rPr>
          <w:rFonts w:ascii="Times New Roman" w:hAnsi="Times New Roman"/>
          <w:sz w:val="22"/>
        </w:rPr>
        <w:t>1678</w:t>
      </w:r>
      <w:r w:rsidR="00656B8C">
        <w:rPr>
          <w:rFonts w:ascii="Times New Roman" w:hAnsi="Times New Roman"/>
          <w:sz w:val="22"/>
        </w:rPr>
        <w:t xml:space="preserve">              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widowControl w:val="0"/>
        <w:jc w:val="both"/>
      </w:pPr>
    </w:p>
    <w:p w:rsidR="0087511D" w:rsidRDefault="00E93CB1" w:rsidP="00FF24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7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C308DB" w:rsidRPr="00C308DB">
        <w:rPr>
          <w:rFonts w:ascii="Times New Roman" w:hAnsi="Times New Roman"/>
          <w:sz w:val="28"/>
          <w:szCs w:val="28"/>
        </w:rPr>
        <w:t xml:space="preserve"> </w:t>
      </w:r>
      <w:r w:rsidR="00397769">
        <w:rPr>
          <w:rFonts w:ascii="Times New Roman" w:hAnsi="Times New Roman"/>
          <w:sz w:val="27"/>
          <w:szCs w:val="27"/>
        </w:rPr>
        <w:t xml:space="preserve">12.09.2013 № 1460 «Об утверждении Положения об оплате труда </w:t>
      </w:r>
      <w:r w:rsidR="00397769">
        <w:rPr>
          <w:rFonts w:ascii="Times New Roman" w:hAnsi="Times New Roman"/>
          <w:sz w:val="28"/>
          <w:szCs w:val="28"/>
        </w:rPr>
        <w:t>работников Управления социальной защиты населения Администрации закрытого административно-территориального образования город Железногорск по должностям, не отнесенным к должностям муниципальной службы»</w:t>
      </w:r>
    </w:p>
    <w:p w:rsidR="00397769" w:rsidRPr="008622A4" w:rsidRDefault="00397769" w:rsidP="0087511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93CB1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734A9D" w:rsidP="00734A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7769">
        <w:rPr>
          <w:rFonts w:ascii="Times New Roman" w:hAnsi="Times New Roman"/>
          <w:sz w:val="28"/>
          <w:szCs w:val="28"/>
        </w:rPr>
        <w:t>Р</w:t>
      </w:r>
      <w:r w:rsidR="00C308DB">
        <w:rPr>
          <w:rFonts w:ascii="Times New Roman" w:hAnsi="Times New Roman"/>
          <w:sz w:val="28"/>
          <w:szCs w:val="28"/>
        </w:rPr>
        <w:t xml:space="preserve">уководствуясь </w:t>
      </w:r>
      <w:r w:rsidR="00397769">
        <w:rPr>
          <w:rFonts w:ascii="Times New Roman" w:hAnsi="Times New Roman"/>
          <w:sz w:val="28"/>
          <w:szCs w:val="28"/>
        </w:rPr>
        <w:t xml:space="preserve">статьей 12 Трудового кодекса Российской Федерации, </w:t>
      </w:r>
      <w:r w:rsidR="00E3604A">
        <w:rPr>
          <w:rFonts w:ascii="Times New Roman" w:hAnsi="Times New Roman"/>
          <w:sz w:val="28"/>
          <w:szCs w:val="28"/>
        </w:rPr>
        <w:t>Федеральным законом от 06.10.2003 № 131-ФЗ</w:t>
      </w:r>
      <w:r w:rsidR="00E93CB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ЗАТО Железногорск</w:t>
      </w:r>
      <w:r w:rsidR="00D54C31">
        <w:rPr>
          <w:rFonts w:ascii="Times New Roman" w:hAnsi="Times New Roman"/>
          <w:sz w:val="28"/>
          <w:szCs w:val="28"/>
        </w:rPr>
        <w:t>,</w:t>
      </w:r>
    </w:p>
    <w:p w:rsidR="008F4CCE" w:rsidRDefault="008F4CCE" w:rsidP="00E93C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734A9D" w:rsidP="00B8691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1. </w:t>
      </w:r>
      <w:r w:rsidR="00E93CB1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Железногорск </w:t>
      </w:r>
      <w:r w:rsidR="00E3604A">
        <w:rPr>
          <w:rFonts w:ascii="Times New Roman" w:hAnsi="Times New Roman"/>
          <w:sz w:val="28"/>
          <w:szCs w:val="28"/>
        </w:rPr>
        <w:t xml:space="preserve">от </w:t>
      </w:r>
      <w:r w:rsidR="00397769">
        <w:rPr>
          <w:rFonts w:ascii="Times New Roman" w:hAnsi="Times New Roman"/>
          <w:sz w:val="27"/>
          <w:szCs w:val="27"/>
        </w:rPr>
        <w:t xml:space="preserve">12.09.2013 № 1460 «Об утверждении Положения об оплате труда </w:t>
      </w:r>
      <w:r w:rsidR="00397769">
        <w:rPr>
          <w:rFonts w:ascii="Times New Roman" w:hAnsi="Times New Roman"/>
          <w:sz w:val="28"/>
          <w:szCs w:val="28"/>
        </w:rPr>
        <w:t>работников Управления социальной защиты населения Администрации закрытого административно-территориального образования город Железногорск по должностям, не отнесенным к должностям муниципальной службы»</w:t>
      </w:r>
      <w:r w:rsidR="007C1B16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>следующие изменения:</w:t>
      </w:r>
    </w:p>
    <w:p w:rsidR="007C1B16" w:rsidRDefault="0006129C" w:rsidP="007C1B1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1.1. В Приложении № 1 к постановлению:</w:t>
      </w:r>
    </w:p>
    <w:p w:rsidR="00C54E8E" w:rsidRDefault="009F1A22" w:rsidP="00F37A0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C7945">
        <w:rPr>
          <w:rFonts w:ascii="Times New Roman" w:hAnsi="Times New Roman"/>
          <w:sz w:val="28"/>
          <w:szCs w:val="28"/>
        </w:rPr>
        <w:t>1.1.</w:t>
      </w:r>
      <w:r w:rsidR="00C924E4">
        <w:rPr>
          <w:rFonts w:ascii="Times New Roman" w:hAnsi="Times New Roman"/>
          <w:sz w:val="28"/>
          <w:szCs w:val="28"/>
        </w:rPr>
        <w:t>1</w:t>
      </w:r>
      <w:r w:rsidR="00DC7945">
        <w:rPr>
          <w:rFonts w:ascii="Times New Roman" w:hAnsi="Times New Roman"/>
          <w:sz w:val="28"/>
          <w:szCs w:val="28"/>
        </w:rPr>
        <w:t xml:space="preserve">. </w:t>
      </w:r>
      <w:r w:rsidR="00C54E8E">
        <w:rPr>
          <w:rFonts w:ascii="Times New Roman" w:hAnsi="Times New Roman"/>
          <w:sz w:val="28"/>
          <w:szCs w:val="28"/>
        </w:rPr>
        <w:t xml:space="preserve">В подпункте 1.3 </w:t>
      </w:r>
      <w:r w:rsidR="00F94CCD">
        <w:rPr>
          <w:rFonts w:ascii="Times New Roman" w:hAnsi="Times New Roman"/>
          <w:sz w:val="28"/>
          <w:szCs w:val="28"/>
        </w:rPr>
        <w:t xml:space="preserve">таблицы пункта 5.7 </w:t>
      </w:r>
      <w:r w:rsidR="00C54E8E">
        <w:rPr>
          <w:rFonts w:ascii="Times New Roman" w:hAnsi="Times New Roman"/>
          <w:sz w:val="28"/>
          <w:szCs w:val="28"/>
        </w:rPr>
        <w:t xml:space="preserve">раздела </w:t>
      </w:r>
      <w:r w:rsidR="00F94CCD">
        <w:rPr>
          <w:rFonts w:ascii="Times New Roman" w:hAnsi="Times New Roman"/>
          <w:sz w:val="28"/>
          <w:szCs w:val="28"/>
          <w:lang w:val="en-US"/>
        </w:rPr>
        <w:t>V</w:t>
      </w:r>
      <w:r w:rsidR="00C54E8E">
        <w:rPr>
          <w:rFonts w:ascii="Times New Roman" w:hAnsi="Times New Roman"/>
          <w:sz w:val="28"/>
          <w:szCs w:val="28"/>
        </w:rPr>
        <w:t xml:space="preserve"> «</w:t>
      </w:r>
      <w:r w:rsidR="00F94CCD">
        <w:rPr>
          <w:rFonts w:ascii="Times New Roman" w:hAnsi="Times New Roman"/>
          <w:sz w:val="28"/>
          <w:szCs w:val="28"/>
        </w:rPr>
        <w:t>Выплаты стимулирующего характера» цифры «35», «20», «15», «10» заменить цифрами «75», «45», «25», «15» соответственно;</w:t>
      </w:r>
    </w:p>
    <w:p w:rsidR="00F94CCD" w:rsidRDefault="00F94CCD" w:rsidP="00F37A0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1.1.2. В подпункте 1.3 таблицы пункта 5.8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«Выплаты стимулирующего характера» цифры «60», «45» заменить цифрами «</w:t>
      </w:r>
      <w:r w:rsidR="00E23FE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5», «</w:t>
      </w:r>
      <w:r w:rsidR="00E23FE5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», соответственно;</w:t>
      </w:r>
    </w:p>
    <w:p w:rsidR="00DB05F9" w:rsidRDefault="00E23FE5" w:rsidP="00F37A0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1.1.3. </w:t>
      </w:r>
      <w:r w:rsidR="00DB05F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5.11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«Выплаты стимулирующего характера» </w:t>
      </w:r>
      <w:r w:rsidR="00DB05F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B05F9" w:rsidRPr="00DB05F9" w:rsidRDefault="00DB05F9" w:rsidP="00DB05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5F9">
        <w:rPr>
          <w:rFonts w:ascii="Times New Roman" w:hAnsi="Times New Roman"/>
          <w:sz w:val="28"/>
          <w:szCs w:val="28"/>
        </w:rPr>
        <w:t xml:space="preserve">«5.11. Персональная выплата за сложность, напряженность и особый режим работы устанавливается к окладу (должностному окладу), ставке заработной платы в </w:t>
      </w:r>
      <w:r>
        <w:rPr>
          <w:rFonts w:ascii="Times New Roman" w:hAnsi="Times New Roman"/>
          <w:sz w:val="28"/>
          <w:szCs w:val="28"/>
        </w:rPr>
        <w:t xml:space="preserve">следующем </w:t>
      </w:r>
      <w:r w:rsidRPr="00DB05F9">
        <w:rPr>
          <w:rFonts w:ascii="Times New Roman" w:hAnsi="Times New Roman"/>
          <w:sz w:val="28"/>
          <w:szCs w:val="28"/>
        </w:rPr>
        <w:t>размере:</w:t>
      </w:r>
    </w:p>
    <w:p w:rsidR="00DB05F9" w:rsidRPr="00DB05F9" w:rsidRDefault="00DB05F9" w:rsidP="00DB05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5112"/>
      <w:r w:rsidRPr="00DB05F9">
        <w:rPr>
          <w:rFonts w:ascii="Times New Roman" w:hAnsi="Times New Roman"/>
          <w:sz w:val="28"/>
          <w:szCs w:val="28"/>
        </w:rPr>
        <w:lastRenderedPageBreak/>
        <w:t xml:space="preserve">для рабочего по комплексному обслуживанию и ремонту здания 3 разряда - </w:t>
      </w:r>
      <w:r>
        <w:rPr>
          <w:rFonts w:ascii="Times New Roman" w:hAnsi="Times New Roman"/>
          <w:sz w:val="28"/>
          <w:szCs w:val="28"/>
        </w:rPr>
        <w:t>220</w:t>
      </w:r>
      <w:r w:rsidRPr="00DB05F9">
        <w:rPr>
          <w:rFonts w:ascii="Times New Roman" w:hAnsi="Times New Roman"/>
          <w:sz w:val="28"/>
          <w:szCs w:val="28"/>
        </w:rPr>
        <w:t>% оклада (должностного оклада), ставки заработной платы;</w:t>
      </w:r>
    </w:p>
    <w:p w:rsidR="00DB05F9" w:rsidRPr="00DB05F9" w:rsidRDefault="00DB05F9" w:rsidP="00DB05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5113"/>
      <w:bookmarkEnd w:id="0"/>
      <w:r w:rsidRPr="00DB05F9">
        <w:rPr>
          <w:rFonts w:ascii="Times New Roman" w:hAnsi="Times New Roman"/>
          <w:sz w:val="28"/>
          <w:szCs w:val="28"/>
        </w:rPr>
        <w:t xml:space="preserve">для сторожа (вахтера) 1 разряда, подсобного рабочего 1 разряда - </w:t>
      </w:r>
      <w:r>
        <w:rPr>
          <w:rFonts w:ascii="Times New Roman" w:hAnsi="Times New Roman"/>
          <w:sz w:val="28"/>
          <w:szCs w:val="28"/>
        </w:rPr>
        <w:t>290</w:t>
      </w:r>
      <w:r w:rsidRPr="00DB05F9">
        <w:rPr>
          <w:rFonts w:ascii="Times New Roman" w:hAnsi="Times New Roman"/>
          <w:sz w:val="28"/>
          <w:szCs w:val="28"/>
        </w:rPr>
        <w:t>% оклада (должностного оклада), ставки заработной платы;</w:t>
      </w:r>
    </w:p>
    <w:bookmarkEnd w:id="1"/>
    <w:p w:rsidR="00DB05F9" w:rsidRPr="00DB05F9" w:rsidRDefault="00DB05F9" w:rsidP="00DB05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5F9">
        <w:rPr>
          <w:rFonts w:ascii="Times New Roman" w:hAnsi="Times New Roman"/>
          <w:sz w:val="28"/>
          <w:szCs w:val="28"/>
        </w:rPr>
        <w:t xml:space="preserve">для уборщика служебных помещений 1 разряда - </w:t>
      </w:r>
      <w:r>
        <w:rPr>
          <w:rFonts w:ascii="Times New Roman" w:hAnsi="Times New Roman"/>
          <w:sz w:val="28"/>
          <w:szCs w:val="28"/>
        </w:rPr>
        <w:t>300</w:t>
      </w:r>
      <w:r w:rsidRPr="00DB05F9">
        <w:rPr>
          <w:rFonts w:ascii="Times New Roman" w:hAnsi="Times New Roman"/>
          <w:sz w:val="28"/>
          <w:szCs w:val="28"/>
        </w:rPr>
        <w:t>% оклада (должностного оклада), ставки заработной платы.</w:t>
      </w:r>
    </w:p>
    <w:p w:rsidR="00E23FE5" w:rsidRPr="00C54E8E" w:rsidRDefault="00DB05F9" w:rsidP="00DB05F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B05F9">
        <w:rPr>
          <w:rFonts w:ascii="Times New Roman" w:hAnsi="Times New Roman"/>
          <w:sz w:val="28"/>
          <w:szCs w:val="28"/>
        </w:rPr>
        <w:t xml:space="preserve">Персональная выплата за сложность, напряженность и особый режим работы работникам Управления устанавливается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DB05F9">
        <w:rPr>
          <w:rFonts w:ascii="Times New Roman" w:hAnsi="Times New Roman"/>
          <w:sz w:val="28"/>
          <w:szCs w:val="28"/>
        </w:rPr>
        <w:t>и выплачивается ежемесячно.</w:t>
      </w:r>
      <w:r w:rsidR="00587E9D">
        <w:rPr>
          <w:rFonts w:ascii="Times New Roman" w:hAnsi="Times New Roman"/>
          <w:sz w:val="28"/>
          <w:szCs w:val="28"/>
        </w:rPr>
        <w:t>».</w:t>
      </w:r>
    </w:p>
    <w:p w:rsidR="00E93CB1" w:rsidRPr="00DE26AB" w:rsidRDefault="00DC7945" w:rsidP="00B869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278B9">
        <w:rPr>
          <w:rFonts w:ascii="Times New Roman" w:hAnsi="Times New Roman"/>
          <w:sz w:val="28"/>
          <w:szCs w:val="28"/>
        </w:rPr>
        <w:t>2</w:t>
      </w:r>
      <w:r w:rsidR="00E93CB1" w:rsidRPr="00DE26AB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E93CB1" w:rsidRPr="00DE26A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 w:rsidRPr="00DE26AB">
        <w:rPr>
          <w:rFonts w:ascii="Times New Roman" w:hAnsi="Times New Roman"/>
          <w:sz w:val="28"/>
          <w:szCs w:val="28"/>
        </w:rPr>
        <w:t xml:space="preserve"> ЗАТО г.</w:t>
      </w:r>
      <w:r w:rsidR="007078D0" w:rsidRPr="00DE26AB">
        <w:rPr>
          <w:rFonts w:ascii="Times New Roman" w:hAnsi="Times New Roman"/>
          <w:sz w:val="28"/>
          <w:szCs w:val="28"/>
        </w:rPr>
        <w:t xml:space="preserve"> </w:t>
      </w:r>
      <w:r w:rsidR="00E93CB1" w:rsidRPr="00DE26AB">
        <w:rPr>
          <w:rFonts w:ascii="Times New Roman" w:hAnsi="Times New Roman"/>
          <w:sz w:val="28"/>
          <w:szCs w:val="28"/>
        </w:rPr>
        <w:t>Железногорск                  (</w:t>
      </w:r>
      <w:r w:rsidR="004905CA">
        <w:rPr>
          <w:rFonts w:ascii="Times New Roman" w:hAnsi="Times New Roman"/>
          <w:sz w:val="28"/>
          <w:szCs w:val="28"/>
        </w:rPr>
        <w:t>Е.</w:t>
      </w:r>
      <w:r w:rsidR="00E93CB1" w:rsidRPr="00DE26AB">
        <w:rPr>
          <w:rFonts w:ascii="Times New Roman" w:hAnsi="Times New Roman"/>
          <w:sz w:val="28"/>
          <w:szCs w:val="28"/>
        </w:rPr>
        <w:t xml:space="preserve">В. </w:t>
      </w:r>
      <w:r w:rsidR="00D24CF4">
        <w:rPr>
          <w:rFonts w:ascii="Times New Roman" w:hAnsi="Times New Roman"/>
          <w:sz w:val="28"/>
          <w:szCs w:val="28"/>
        </w:rPr>
        <w:t>Андросова</w:t>
      </w:r>
      <w:r w:rsidR="00E93CB1" w:rsidRPr="00DE26AB"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E93CB1" w:rsidRDefault="008C7E5E" w:rsidP="00B869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26AB">
        <w:rPr>
          <w:rFonts w:ascii="Times New Roman" w:hAnsi="Times New Roman"/>
          <w:sz w:val="28"/>
          <w:szCs w:val="28"/>
        </w:rPr>
        <w:t xml:space="preserve">  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 w:rsidRPr="00DE26AB">
        <w:rPr>
          <w:rFonts w:ascii="Times New Roman" w:hAnsi="Times New Roman"/>
          <w:sz w:val="28"/>
          <w:szCs w:val="28"/>
        </w:rPr>
        <w:t xml:space="preserve">  </w:t>
      </w:r>
      <w:r w:rsidR="00C278B9">
        <w:rPr>
          <w:rFonts w:ascii="Times New Roman" w:hAnsi="Times New Roman"/>
          <w:sz w:val="28"/>
          <w:szCs w:val="28"/>
        </w:rPr>
        <w:t>3</w:t>
      </w:r>
      <w:r w:rsidR="00E93CB1" w:rsidRPr="00DE26AB">
        <w:rPr>
          <w:rFonts w:ascii="Times New Roman" w:hAnsi="Times New Roman"/>
          <w:sz w:val="28"/>
          <w:szCs w:val="28"/>
        </w:rPr>
        <w:t xml:space="preserve">. </w:t>
      </w:r>
      <w:r w:rsidR="007078D0" w:rsidRPr="00DE26AB">
        <w:rPr>
          <w:rFonts w:ascii="Times New Roman" w:hAnsi="Times New Roman"/>
          <w:sz w:val="28"/>
          <w:szCs w:val="28"/>
        </w:rPr>
        <w:t xml:space="preserve"> </w:t>
      </w:r>
      <w:r w:rsidR="00E93CB1" w:rsidRPr="00DE26AB">
        <w:rPr>
          <w:rFonts w:ascii="Times New Roman" w:hAnsi="Times New Roman"/>
          <w:sz w:val="28"/>
          <w:szCs w:val="28"/>
        </w:rPr>
        <w:t>Отделу общественн</w:t>
      </w:r>
      <w:r w:rsidR="00E93CB1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>Железногорск      (</w:t>
      </w:r>
      <w:r w:rsidR="00507C1D">
        <w:rPr>
          <w:rFonts w:ascii="Times New Roman" w:hAnsi="Times New Roman"/>
          <w:sz w:val="28"/>
          <w:szCs w:val="28"/>
        </w:rPr>
        <w:t>И.С. Пикалова</w:t>
      </w:r>
      <w:r w:rsidR="00E93CB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07C1D">
        <w:rPr>
          <w:rFonts w:ascii="Times New Roman" w:hAnsi="Times New Roman"/>
          <w:sz w:val="28"/>
          <w:szCs w:val="28"/>
        </w:rPr>
        <w:t>«</w:t>
      </w:r>
      <w:r w:rsidR="00E93CB1">
        <w:rPr>
          <w:rFonts w:ascii="Times New Roman" w:hAnsi="Times New Roman"/>
          <w:sz w:val="28"/>
          <w:szCs w:val="28"/>
        </w:rPr>
        <w:t>Интернет</w:t>
      </w:r>
      <w:r w:rsidR="00507C1D">
        <w:rPr>
          <w:rFonts w:ascii="Times New Roman" w:hAnsi="Times New Roman"/>
          <w:sz w:val="28"/>
          <w:szCs w:val="28"/>
        </w:rPr>
        <w:t>»</w:t>
      </w:r>
      <w:r w:rsidR="00E93CB1">
        <w:rPr>
          <w:rFonts w:ascii="Times New Roman" w:hAnsi="Times New Roman"/>
          <w:sz w:val="28"/>
          <w:szCs w:val="28"/>
        </w:rPr>
        <w:t>.</w:t>
      </w:r>
    </w:p>
    <w:p w:rsidR="00E93CB1" w:rsidRDefault="008C7E5E" w:rsidP="00B869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278B9">
        <w:rPr>
          <w:rFonts w:ascii="Times New Roman" w:hAnsi="Times New Roman"/>
          <w:sz w:val="28"/>
          <w:szCs w:val="28"/>
        </w:rPr>
        <w:t>4</w:t>
      </w:r>
      <w:r w:rsidR="00E93CB1">
        <w:rPr>
          <w:rFonts w:ascii="Times New Roman" w:hAnsi="Times New Roman"/>
          <w:sz w:val="28"/>
          <w:szCs w:val="28"/>
        </w:rPr>
        <w:t xml:space="preserve">. </w:t>
      </w:r>
      <w:r w:rsidR="00D25B87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E51D09">
        <w:rPr>
          <w:rFonts w:ascii="Times New Roman" w:hAnsi="Times New Roman"/>
          <w:sz w:val="28"/>
          <w:szCs w:val="28"/>
        </w:rPr>
        <w:t xml:space="preserve">первого </w:t>
      </w:r>
      <w:r w:rsidR="00E93CB1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="00E93CB1">
        <w:rPr>
          <w:rFonts w:ascii="Times New Roman" w:hAnsi="Times New Roman"/>
          <w:sz w:val="28"/>
          <w:szCs w:val="28"/>
        </w:rPr>
        <w:t>Главы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Железногорск по </w:t>
      </w:r>
      <w:r w:rsidR="00E51D09">
        <w:rPr>
          <w:rFonts w:ascii="Times New Roman" w:hAnsi="Times New Roman"/>
          <w:sz w:val="28"/>
          <w:szCs w:val="28"/>
        </w:rPr>
        <w:t>стратегическому планированию, экономическому развитию и финансам С.Д. Проскурнина.</w:t>
      </w:r>
      <w:r w:rsidR="00E93CB1">
        <w:rPr>
          <w:rFonts w:ascii="Times New Roman" w:hAnsi="Times New Roman"/>
          <w:sz w:val="28"/>
          <w:szCs w:val="28"/>
        </w:rPr>
        <w:t xml:space="preserve">  </w:t>
      </w:r>
    </w:p>
    <w:p w:rsidR="00E93CB1" w:rsidRDefault="008C7E5E" w:rsidP="00B869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278B9">
        <w:rPr>
          <w:rFonts w:ascii="Times New Roman" w:hAnsi="Times New Roman"/>
          <w:sz w:val="28"/>
          <w:szCs w:val="28"/>
        </w:rPr>
        <w:t>5</w:t>
      </w:r>
      <w:r w:rsidR="00E93CB1">
        <w:rPr>
          <w:rFonts w:ascii="Times New Roman" w:hAnsi="Times New Roman"/>
          <w:sz w:val="28"/>
          <w:szCs w:val="28"/>
        </w:rPr>
        <w:t xml:space="preserve">. </w:t>
      </w:r>
      <w:r w:rsidR="00D25B87">
        <w:rPr>
          <w:rFonts w:ascii="Times New Roman" w:hAnsi="Times New Roman"/>
          <w:sz w:val="28"/>
          <w:szCs w:val="28"/>
        </w:rPr>
        <w:t xml:space="preserve"> </w:t>
      </w:r>
      <w:r w:rsidR="006D290C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D24CF4">
        <w:rPr>
          <w:rFonts w:ascii="Times New Roman" w:hAnsi="Times New Roman"/>
          <w:sz w:val="28"/>
          <w:szCs w:val="28"/>
        </w:rPr>
        <w:t xml:space="preserve">после </w:t>
      </w:r>
      <w:r w:rsidR="00D54C31">
        <w:rPr>
          <w:rFonts w:ascii="Times New Roman" w:hAnsi="Times New Roman"/>
          <w:sz w:val="28"/>
          <w:szCs w:val="28"/>
        </w:rPr>
        <w:t xml:space="preserve">его </w:t>
      </w:r>
      <w:r w:rsidR="00DA49F9">
        <w:rPr>
          <w:rFonts w:ascii="Times New Roman" w:hAnsi="Times New Roman"/>
          <w:sz w:val="28"/>
          <w:szCs w:val="28"/>
        </w:rPr>
        <w:t>официального опубликования</w:t>
      </w:r>
      <w:r w:rsidR="00EE7BB4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</w:t>
      </w:r>
      <w:r w:rsidR="00116BE7">
        <w:rPr>
          <w:rFonts w:ascii="Times New Roman" w:hAnsi="Times New Roman"/>
          <w:sz w:val="28"/>
          <w:szCs w:val="28"/>
        </w:rPr>
        <w:t>1</w:t>
      </w:r>
      <w:r w:rsidR="00E51D09">
        <w:rPr>
          <w:rFonts w:ascii="Times New Roman" w:hAnsi="Times New Roman"/>
          <w:sz w:val="28"/>
          <w:szCs w:val="28"/>
        </w:rPr>
        <w:t>сентября</w:t>
      </w:r>
      <w:r w:rsidR="00D54C31">
        <w:rPr>
          <w:rFonts w:ascii="Times New Roman" w:hAnsi="Times New Roman"/>
          <w:sz w:val="28"/>
          <w:szCs w:val="28"/>
        </w:rPr>
        <w:t xml:space="preserve"> </w:t>
      </w:r>
      <w:r w:rsidR="001B6CE4">
        <w:rPr>
          <w:rFonts w:ascii="Times New Roman" w:hAnsi="Times New Roman"/>
          <w:sz w:val="28"/>
          <w:szCs w:val="28"/>
        </w:rPr>
        <w:t>201</w:t>
      </w:r>
      <w:r w:rsidR="00E51D09">
        <w:rPr>
          <w:rFonts w:ascii="Times New Roman" w:hAnsi="Times New Roman"/>
          <w:sz w:val="28"/>
          <w:szCs w:val="28"/>
        </w:rPr>
        <w:t>8</w:t>
      </w:r>
      <w:r w:rsidR="0049055B">
        <w:rPr>
          <w:rFonts w:ascii="Times New Roman" w:hAnsi="Times New Roman"/>
          <w:sz w:val="28"/>
          <w:szCs w:val="28"/>
        </w:rPr>
        <w:t xml:space="preserve"> </w:t>
      </w:r>
      <w:r w:rsidR="00D54C31">
        <w:rPr>
          <w:rFonts w:ascii="Times New Roman" w:hAnsi="Times New Roman"/>
          <w:sz w:val="28"/>
          <w:szCs w:val="28"/>
        </w:rPr>
        <w:t>года</w:t>
      </w:r>
      <w:r w:rsidR="00C1109C">
        <w:rPr>
          <w:rFonts w:ascii="Times New Roman" w:hAnsi="Times New Roman"/>
          <w:sz w:val="28"/>
          <w:szCs w:val="28"/>
        </w:rPr>
        <w:t>.</w:t>
      </w:r>
    </w:p>
    <w:p w:rsidR="0066230D" w:rsidRDefault="0066230D" w:rsidP="00B869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587E9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gramEnd"/>
      <w:r w:rsidR="00E51D09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</w:t>
      </w:r>
      <w:r w:rsidR="00F17A3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</w:t>
      </w:r>
      <w:r w:rsidR="00587E9D">
        <w:rPr>
          <w:rFonts w:ascii="Times New Roman" w:eastAsiaTheme="minorHAnsi" w:hAnsi="Times New Roman"/>
          <w:sz w:val="28"/>
          <w:szCs w:val="28"/>
          <w:lang w:eastAsia="en-US"/>
        </w:rPr>
        <w:t>И.Г. Куксин</w:t>
      </w: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93CB1" w:rsidSect="00602A8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B8C" w:rsidRDefault="00656B8C" w:rsidP="0096333E">
      <w:r>
        <w:separator/>
      </w:r>
    </w:p>
  </w:endnote>
  <w:endnote w:type="continuationSeparator" w:id="0">
    <w:p w:rsidR="00656B8C" w:rsidRDefault="00656B8C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B8C" w:rsidRDefault="00656B8C" w:rsidP="0096333E">
      <w:r>
        <w:separator/>
      </w:r>
    </w:p>
  </w:footnote>
  <w:footnote w:type="continuationSeparator" w:id="0">
    <w:p w:rsidR="00656B8C" w:rsidRDefault="00656B8C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0751"/>
      <w:docPartObj>
        <w:docPartGallery w:val="Page Numbers (Top of Page)"/>
        <w:docPartUnique/>
      </w:docPartObj>
    </w:sdtPr>
    <w:sdtContent>
      <w:p w:rsidR="00656B8C" w:rsidRDefault="00656B8C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56B8C" w:rsidRDefault="00656B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56582"/>
    <w:rsid w:val="0006129C"/>
    <w:rsid w:val="000640E0"/>
    <w:rsid w:val="00070A16"/>
    <w:rsid w:val="000857D8"/>
    <w:rsid w:val="00091F70"/>
    <w:rsid w:val="001011CA"/>
    <w:rsid w:val="001140A7"/>
    <w:rsid w:val="00116BE7"/>
    <w:rsid w:val="00141AB8"/>
    <w:rsid w:val="0015634D"/>
    <w:rsid w:val="001608E5"/>
    <w:rsid w:val="001A0DF6"/>
    <w:rsid w:val="001B054B"/>
    <w:rsid w:val="001B31FE"/>
    <w:rsid w:val="001B6CE4"/>
    <w:rsid w:val="001E5A82"/>
    <w:rsid w:val="001F3B5A"/>
    <w:rsid w:val="00213D20"/>
    <w:rsid w:val="00243532"/>
    <w:rsid w:val="00263DC6"/>
    <w:rsid w:val="00265669"/>
    <w:rsid w:val="00282D4F"/>
    <w:rsid w:val="002B1547"/>
    <w:rsid w:val="002C283C"/>
    <w:rsid w:val="002C5800"/>
    <w:rsid w:val="002E0754"/>
    <w:rsid w:val="002F1FF5"/>
    <w:rsid w:val="00301ACB"/>
    <w:rsid w:val="00320444"/>
    <w:rsid w:val="003327E9"/>
    <w:rsid w:val="00342505"/>
    <w:rsid w:val="00397769"/>
    <w:rsid w:val="003C14A6"/>
    <w:rsid w:val="003C2614"/>
    <w:rsid w:val="003E5ED0"/>
    <w:rsid w:val="003E6605"/>
    <w:rsid w:val="003F6F70"/>
    <w:rsid w:val="00416024"/>
    <w:rsid w:val="0043337F"/>
    <w:rsid w:val="004779C3"/>
    <w:rsid w:val="0049055B"/>
    <w:rsid w:val="004905CA"/>
    <w:rsid w:val="00491FDE"/>
    <w:rsid w:val="004B04DD"/>
    <w:rsid w:val="004B1E84"/>
    <w:rsid w:val="004E46B7"/>
    <w:rsid w:val="004F01D4"/>
    <w:rsid w:val="004F3542"/>
    <w:rsid w:val="00507C1D"/>
    <w:rsid w:val="00526AAE"/>
    <w:rsid w:val="005277E3"/>
    <w:rsid w:val="00540CB8"/>
    <w:rsid w:val="0054334A"/>
    <w:rsid w:val="00583449"/>
    <w:rsid w:val="00587E9D"/>
    <w:rsid w:val="00594EAF"/>
    <w:rsid w:val="005B30FD"/>
    <w:rsid w:val="005D30EB"/>
    <w:rsid w:val="005E09D4"/>
    <w:rsid w:val="00602A89"/>
    <w:rsid w:val="00622EAF"/>
    <w:rsid w:val="006306D2"/>
    <w:rsid w:val="00635F99"/>
    <w:rsid w:val="00655D79"/>
    <w:rsid w:val="00656B8C"/>
    <w:rsid w:val="0066230D"/>
    <w:rsid w:val="00666B59"/>
    <w:rsid w:val="00673C0B"/>
    <w:rsid w:val="00697F5A"/>
    <w:rsid w:val="006D290C"/>
    <w:rsid w:val="007078D0"/>
    <w:rsid w:val="00716151"/>
    <w:rsid w:val="00734A9D"/>
    <w:rsid w:val="00763A67"/>
    <w:rsid w:val="0077390B"/>
    <w:rsid w:val="00782598"/>
    <w:rsid w:val="0079377D"/>
    <w:rsid w:val="007A0B91"/>
    <w:rsid w:val="007A5AF6"/>
    <w:rsid w:val="007A7EC7"/>
    <w:rsid w:val="007C1B16"/>
    <w:rsid w:val="007D049F"/>
    <w:rsid w:val="007D181C"/>
    <w:rsid w:val="00813E11"/>
    <w:rsid w:val="00833245"/>
    <w:rsid w:val="0083574A"/>
    <w:rsid w:val="00845F4A"/>
    <w:rsid w:val="008622A4"/>
    <w:rsid w:val="0086766A"/>
    <w:rsid w:val="0087511D"/>
    <w:rsid w:val="008A0433"/>
    <w:rsid w:val="008C7E5E"/>
    <w:rsid w:val="008F1B27"/>
    <w:rsid w:val="008F2330"/>
    <w:rsid w:val="008F4CCE"/>
    <w:rsid w:val="008F5199"/>
    <w:rsid w:val="0091610D"/>
    <w:rsid w:val="00951822"/>
    <w:rsid w:val="00951D3C"/>
    <w:rsid w:val="0096333E"/>
    <w:rsid w:val="00977453"/>
    <w:rsid w:val="009A2A36"/>
    <w:rsid w:val="009A4C09"/>
    <w:rsid w:val="009F1A22"/>
    <w:rsid w:val="009F310F"/>
    <w:rsid w:val="00A233CF"/>
    <w:rsid w:val="00A46EAB"/>
    <w:rsid w:val="00A95C60"/>
    <w:rsid w:val="00AC2E48"/>
    <w:rsid w:val="00AC7C2C"/>
    <w:rsid w:val="00AE1C45"/>
    <w:rsid w:val="00AE67D0"/>
    <w:rsid w:val="00AF5236"/>
    <w:rsid w:val="00B23A8C"/>
    <w:rsid w:val="00B54875"/>
    <w:rsid w:val="00B60ABF"/>
    <w:rsid w:val="00B8691F"/>
    <w:rsid w:val="00B920F2"/>
    <w:rsid w:val="00BE4FCC"/>
    <w:rsid w:val="00BF6CAA"/>
    <w:rsid w:val="00C03D9B"/>
    <w:rsid w:val="00C1109C"/>
    <w:rsid w:val="00C12D51"/>
    <w:rsid w:val="00C2362D"/>
    <w:rsid w:val="00C278B9"/>
    <w:rsid w:val="00C308DB"/>
    <w:rsid w:val="00C54E8E"/>
    <w:rsid w:val="00C60D8B"/>
    <w:rsid w:val="00C924E4"/>
    <w:rsid w:val="00CA28B5"/>
    <w:rsid w:val="00CE2DF9"/>
    <w:rsid w:val="00D24CF4"/>
    <w:rsid w:val="00D25B87"/>
    <w:rsid w:val="00D50E4A"/>
    <w:rsid w:val="00D52B1E"/>
    <w:rsid w:val="00D54C31"/>
    <w:rsid w:val="00D733C6"/>
    <w:rsid w:val="00D8146B"/>
    <w:rsid w:val="00D934E2"/>
    <w:rsid w:val="00DA49F9"/>
    <w:rsid w:val="00DB05F9"/>
    <w:rsid w:val="00DB73C5"/>
    <w:rsid w:val="00DC7945"/>
    <w:rsid w:val="00DE26AB"/>
    <w:rsid w:val="00DF1BF6"/>
    <w:rsid w:val="00E07634"/>
    <w:rsid w:val="00E07CF2"/>
    <w:rsid w:val="00E23FE5"/>
    <w:rsid w:val="00E325D5"/>
    <w:rsid w:val="00E3604A"/>
    <w:rsid w:val="00E444C3"/>
    <w:rsid w:val="00E51D09"/>
    <w:rsid w:val="00E72952"/>
    <w:rsid w:val="00E745E7"/>
    <w:rsid w:val="00E84F90"/>
    <w:rsid w:val="00E87E46"/>
    <w:rsid w:val="00E93CB1"/>
    <w:rsid w:val="00EE7BB4"/>
    <w:rsid w:val="00F17A3F"/>
    <w:rsid w:val="00F37A0D"/>
    <w:rsid w:val="00F94CCD"/>
    <w:rsid w:val="00FE09A4"/>
    <w:rsid w:val="00FE1B4E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6F65-2B95-48C9-AEC6-D81A0351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Нина А. Зубрева</cp:lastModifiedBy>
  <cp:revision>8</cp:revision>
  <cp:lastPrinted>2018-08-20T05:21:00Z</cp:lastPrinted>
  <dcterms:created xsi:type="dcterms:W3CDTF">2018-08-27T06:54:00Z</dcterms:created>
  <dcterms:modified xsi:type="dcterms:W3CDTF">2018-09-13T09:37:00Z</dcterms:modified>
</cp:coreProperties>
</file>