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C77CE4">
        <w:t>29.08.2022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C77CE4">
        <w:t>386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7B4C19">
        <w:rPr>
          <w:sz w:val="28"/>
          <w:szCs w:val="28"/>
        </w:rPr>
        <w:t>Сумину Олегу Юрьевичу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</w:t>
      </w:r>
      <w:proofErr w:type="gramStart"/>
      <w:r w:rsidR="00521DDF" w:rsidRPr="0068538E">
        <w:rPr>
          <w:sz w:val="28"/>
          <w:szCs w:val="28"/>
        </w:rPr>
        <w:t>Администрации</w:t>
      </w:r>
      <w:proofErr w:type="gramEnd"/>
      <w:r w:rsidR="00521DDF" w:rsidRPr="0068538E">
        <w:rPr>
          <w:sz w:val="28"/>
          <w:szCs w:val="28"/>
        </w:rPr>
        <w:t xml:space="preserve">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индивидуального предпринимателя </w:t>
      </w:r>
      <w:r w:rsidR="007B4C19" w:rsidRPr="00CB78DD">
        <w:rPr>
          <w:sz w:val="28"/>
          <w:szCs w:val="28"/>
        </w:rPr>
        <w:t>Сумина Олега Юрьевича</w:t>
      </w:r>
      <w:r w:rsidR="00B06644" w:rsidRPr="00CB78DD">
        <w:rPr>
          <w:sz w:val="28"/>
          <w:szCs w:val="28"/>
        </w:rPr>
        <w:t xml:space="preserve">, </w:t>
      </w:r>
      <w:r w:rsidR="00250CC2" w:rsidRPr="00CB78DD">
        <w:rPr>
          <w:sz w:val="28"/>
          <w:szCs w:val="28"/>
        </w:rPr>
        <w:t>соглашения № </w:t>
      </w:r>
      <w:r w:rsidR="00CB78DD" w:rsidRPr="00CB78DD">
        <w:rPr>
          <w:sz w:val="28"/>
          <w:szCs w:val="28"/>
        </w:rPr>
        <w:t>82</w:t>
      </w:r>
      <w:r w:rsidR="00250CC2" w:rsidRPr="00CB78DD">
        <w:rPr>
          <w:sz w:val="28"/>
          <w:szCs w:val="28"/>
        </w:rPr>
        <w:t xml:space="preserve"> от </w:t>
      </w:r>
      <w:r w:rsidR="009A55AA" w:rsidRPr="00CB78DD">
        <w:rPr>
          <w:sz w:val="28"/>
          <w:szCs w:val="28"/>
        </w:rPr>
        <w:t>15</w:t>
      </w:r>
      <w:r w:rsidR="00250CC2" w:rsidRPr="00CB78DD">
        <w:rPr>
          <w:sz w:val="28"/>
          <w:szCs w:val="28"/>
        </w:rPr>
        <w:t>.08.2022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9A55AA">
        <w:rPr>
          <w:sz w:val="28"/>
          <w:szCs w:val="28"/>
        </w:rPr>
        <w:t>31.12.2019 № 5423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51FE">
        <w:rPr>
          <w:sz w:val="28"/>
          <w:szCs w:val="28"/>
        </w:rPr>
        <w:t xml:space="preserve">Прекратить </w:t>
      </w:r>
      <w:r w:rsidR="009A55AA">
        <w:rPr>
          <w:sz w:val="28"/>
          <w:szCs w:val="28"/>
        </w:rPr>
        <w:t>15.08.2022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7751FE">
        <w:rPr>
          <w:sz w:val="28"/>
          <w:szCs w:val="28"/>
        </w:rPr>
        <w:t xml:space="preserve"> </w:t>
      </w:r>
      <w:r w:rsidR="00161CC9" w:rsidRPr="009A55AA">
        <w:rPr>
          <w:sz w:val="28"/>
          <w:szCs w:val="28"/>
        </w:rPr>
        <w:t>на</w:t>
      </w:r>
      <w:r w:rsidR="00F74B9D" w:rsidRPr="009A55AA">
        <w:rPr>
          <w:sz w:val="28"/>
          <w:szCs w:val="28"/>
        </w:rPr>
        <w:t xml:space="preserve"> </w:t>
      </w:r>
      <w:r w:rsidR="009A55AA" w:rsidRPr="009A55AA">
        <w:rPr>
          <w:sz w:val="28"/>
          <w:szCs w:val="28"/>
        </w:rPr>
        <w:t xml:space="preserve">комнату 17 (согласно техническому паспорту на здание от 08.10.2003) площадью 20,0 кв. метра, третьего этажа нежилого здания с кадастровым номером 24:58:0000000:3358, </w:t>
      </w:r>
      <w:r w:rsidR="009A55AA" w:rsidRPr="009A55AA">
        <w:rPr>
          <w:color w:val="000000"/>
          <w:sz w:val="28"/>
          <w:szCs w:val="28"/>
        </w:rPr>
        <w:t xml:space="preserve">расположенного по адресу: Российская Федерация, Красноярский край, ЗАТО Железногорск, </w:t>
      </w:r>
      <w:r w:rsidR="009A55AA">
        <w:rPr>
          <w:color w:val="000000"/>
          <w:sz w:val="28"/>
          <w:szCs w:val="28"/>
        </w:rPr>
        <w:t> г. </w:t>
      </w:r>
      <w:r w:rsidR="009A55AA" w:rsidRPr="009A55AA">
        <w:rPr>
          <w:color w:val="000000"/>
          <w:sz w:val="28"/>
          <w:szCs w:val="28"/>
        </w:rPr>
        <w:t xml:space="preserve">Железногорск, </w:t>
      </w:r>
      <w:r w:rsidR="009A55AA" w:rsidRPr="009A55AA">
        <w:rPr>
          <w:sz w:val="28"/>
          <w:szCs w:val="28"/>
        </w:rPr>
        <w:lastRenderedPageBreak/>
        <w:t>ул. Восточная, д. 26</w:t>
      </w:r>
      <w:proofErr w:type="gramStart"/>
      <w:r w:rsidR="009A55AA" w:rsidRPr="009A55AA">
        <w:rPr>
          <w:sz w:val="28"/>
          <w:szCs w:val="28"/>
        </w:rPr>
        <w:t xml:space="preserve"> А</w:t>
      </w:r>
      <w:proofErr w:type="gramEnd"/>
      <w:r w:rsidR="009A55AA">
        <w:rPr>
          <w:sz w:val="28"/>
          <w:szCs w:val="28"/>
        </w:rPr>
        <w:t xml:space="preserve"> </w:t>
      </w:r>
      <w:r w:rsidRPr="007751FE">
        <w:rPr>
          <w:sz w:val="28"/>
          <w:szCs w:val="28"/>
        </w:rPr>
        <w:t xml:space="preserve">индивидуальному предпринимателю </w:t>
      </w:r>
      <w:r w:rsidR="009A55AA">
        <w:rPr>
          <w:sz w:val="28"/>
          <w:szCs w:val="28"/>
        </w:rPr>
        <w:t>Сумину Олегу Юрьевичу</w:t>
      </w:r>
      <w:r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</w:t>
      </w:r>
      <w:proofErr w:type="gramStart"/>
      <w:r w:rsidR="00ED1D61">
        <w:rPr>
          <w:sz w:val="28"/>
          <w:szCs w:val="28"/>
        </w:rPr>
        <w:t>а-</w:t>
      </w:r>
      <w:proofErr w:type="gramEnd"/>
      <w:r w:rsidR="00ED1D61">
        <w:rPr>
          <w:sz w:val="28"/>
          <w:szCs w:val="28"/>
        </w:rPr>
        <w:t xml:space="preserve">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 по жилищно-коммунальному хозяйству А.А. Сергейкина</w:t>
      </w:r>
      <w:r w:rsidRPr="00A87974">
        <w:rPr>
          <w:sz w:val="28"/>
          <w:szCs w:val="28"/>
        </w:rPr>
        <w:t>.</w:t>
      </w:r>
    </w:p>
    <w:p w:rsidR="0085697B" w:rsidRPr="00144EB9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ED1D61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D2A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19" w:rsidRDefault="007B4C19" w:rsidP="00D53F46">
      <w:pPr>
        <w:spacing w:after="0" w:line="240" w:lineRule="auto"/>
      </w:pPr>
      <w:r>
        <w:separator/>
      </w:r>
    </w:p>
  </w:endnote>
  <w:endnote w:type="continuationSeparator" w:id="0">
    <w:p w:rsidR="007B4C19" w:rsidRDefault="007B4C1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19" w:rsidRDefault="007B4C19" w:rsidP="00D53F46">
      <w:pPr>
        <w:spacing w:after="0" w:line="240" w:lineRule="auto"/>
      </w:pPr>
      <w:r>
        <w:separator/>
      </w:r>
    </w:p>
  </w:footnote>
  <w:footnote w:type="continuationSeparator" w:id="0">
    <w:p w:rsidR="007B4C19" w:rsidRDefault="007B4C1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7BEF-8905-442D-9513-C5663EB1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18</cp:revision>
  <cp:lastPrinted>2022-08-25T09:11:00Z</cp:lastPrinted>
  <dcterms:created xsi:type="dcterms:W3CDTF">2021-03-23T07:35:00Z</dcterms:created>
  <dcterms:modified xsi:type="dcterms:W3CDTF">2022-09-01T07:43:00Z</dcterms:modified>
</cp:coreProperties>
</file>