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CD32C6" w:rsidRDefault="0048033C" w:rsidP="00645EB4">
      <w:pPr>
        <w:framePr w:w="10077" w:h="441" w:hSpace="180" w:wrap="around" w:vAnchor="text" w:hAnchor="page" w:x="1231" w:y="3240"/>
        <w:widowControl w:val="0"/>
        <w:spacing w:after="0" w:line="240" w:lineRule="auto"/>
        <w:rPr>
          <w:u w:val="single"/>
        </w:rPr>
      </w:pPr>
      <w:r>
        <w:t xml:space="preserve">    </w:t>
      </w:r>
      <w:r w:rsidR="00CD32C6">
        <w:rPr>
          <w:u w:val="single"/>
        </w:rPr>
        <w:t>13.10.2022</w:t>
      </w:r>
      <w:r w:rsidR="006969A1" w:rsidRPr="00604F66">
        <w:t xml:space="preserve">                                                                                                                   </w:t>
      </w:r>
      <w:r w:rsidR="002F2942">
        <w:t xml:space="preserve">    </w:t>
      </w:r>
      <w:r w:rsidR="006969A1" w:rsidRPr="00604F66">
        <w:t xml:space="preserve"> </w:t>
      </w:r>
      <w:r>
        <w:tab/>
        <w:t xml:space="preserve">         </w:t>
      </w:r>
      <w:r w:rsidR="006969A1" w:rsidRPr="00604F66">
        <w:t xml:space="preserve"> </w:t>
      </w:r>
      <w:r w:rsidR="00604F66" w:rsidRPr="00604F66">
        <w:t>№</w:t>
      </w:r>
      <w:r w:rsidR="00CD32C6">
        <w:t xml:space="preserve"> </w:t>
      </w:r>
      <w:r w:rsidR="00CD32C6" w:rsidRPr="00CD32C6">
        <w:rPr>
          <w:u w:val="single"/>
        </w:rPr>
        <w:t>2171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14442" w:rsidRPr="0080153E" w:rsidRDefault="00814442" w:rsidP="00645EB4">
      <w:pPr>
        <w:widowControl w:val="0"/>
        <w:spacing w:after="0" w:line="240" w:lineRule="auto"/>
        <w:rPr>
          <w:sz w:val="24"/>
          <w:szCs w:val="24"/>
        </w:rPr>
      </w:pPr>
    </w:p>
    <w:p w:rsidR="005675F6" w:rsidRDefault="005675F6" w:rsidP="005675F6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суб</w:t>
      </w:r>
      <w:r w:rsidR="00D10205">
        <w:rPr>
          <w:sz w:val="28"/>
          <w:szCs w:val="28"/>
        </w:rPr>
        <w:t>сидии на иные цели</w:t>
      </w:r>
      <w:r w:rsidR="004B1817">
        <w:rPr>
          <w:sz w:val="28"/>
          <w:szCs w:val="28"/>
        </w:rPr>
        <w:t xml:space="preserve"> </w:t>
      </w:r>
      <w:r w:rsidR="00D10205">
        <w:rPr>
          <w:sz w:val="28"/>
          <w:szCs w:val="28"/>
        </w:rPr>
        <w:t xml:space="preserve"> </w:t>
      </w:r>
      <w:r w:rsidR="004B1817">
        <w:rPr>
          <w:sz w:val="28"/>
          <w:szCs w:val="28"/>
        </w:rPr>
        <w:t xml:space="preserve">на расходы по сопровождению капитального ремонта общеобразовательных учреждений  </w:t>
      </w:r>
      <w:r w:rsidR="00D10205">
        <w:rPr>
          <w:sz w:val="28"/>
          <w:szCs w:val="28"/>
        </w:rPr>
        <w:t>МБОУ «Средняя школа № 104»</w:t>
      </w:r>
      <w:r w:rsidR="00187748">
        <w:rPr>
          <w:sz w:val="28"/>
          <w:szCs w:val="28"/>
        </w:rPr>
        <w:t xml:space="preserve"> </w:t>
      </w:r>
      <w:r w:rsidR="007C7E2C">
        <w:rPr>
          <w:sz w:val="28"/>
          <w:szCs w:val="28"/>
        </w:rPr>
        <w:t>и МБОУ «Средняя школа №100»</w:t>
      </w:r>
    </w:p>
    <w:p w:rsidR="00811573" w:rsidRPr="00B547CE" w:rsidRDefault="00811573" w:rsidP="005675F6">
      <w:pPr>
        <w:jc w:val="both"/>
        <w:rPr>
          <w:sz w:val="28"/>
          <w:szCs w:val="28"/>
        </w:rPr>
      </w:pPr>
    </w:p>
    <w:p w:rsidR="005675F6" w:rsidRDefault="005675F6" w:rsidP="000D3B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9" w:history="1">
        <w:r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Законом Красноярского края от 27.12.2005 № 17-4377 «</w:t>
      </w:r>
      <w:r w:rsidRPr="00871D7A">
        <w:rPr>
          <w:rFonts w:ascii="Times New Roman" w:hAnsi="Times New Roman"/>
          <w:sz w:val="28"/>
          <w:szCs w:val="28"/>
        </w:rPr>
        <w:t>О наделении органов местного самоуправления муниципальных районов, муниципальных округов и городских округов края государственными полномочиями по обеспечению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</w:t>
      </w:r>
      <w:r>
        <w:rPr>
          <w:rFonts w:ascii="Times New Roman" w:hAnsi="Times New Roman"/>
          <w:sz w:val="28"/>
          <w:szCs w:val="28"/>
        </w:rPr>
        <w:t>», постановлением Администрации ЗАТО г</w:t>
      </w:r>
      <w:proofErr w:type="gramEnd"/>
      <w:r>
        <w:rPr>
          <w:rFonts w:ascii="Times New Roman" w:hAnsi="Times New Roman"/>
          <w:sz w:val="28"/>
          <w:szCs w:val="28"/>
        </w:rPr>
        <w:t xml:space="preserve">. Железногорск </w:t>
      </w:r>
      <w:r>
        <w:rPr>
          <w:rFonts w:ascii="Times New Roman" w:hAnsi="Times New Roman" w:cs="Times New Roman"/>
          <w:sz w:val="28"/>
          <w:szCs w:val="28"/>
        </w:rPr>
        <w:t>от 04.02.2021 № 259 «</w:t>
      </w:r>
      <w:r w:rsidRPr="00DE2943">
        <w:rPr>
          <w:rFonts w:ascii="Times New Roman" w:hAnsi="Times New Roman" w:cs="Times New Roman"/>
          <w:sz w:val="28"/>
          <w:szCs w:val="28"/>
        </w:rPr>
        <w:t>Об утверждении Порядка определения объема и условия предоставления муниципальным бюджетным и автономным образовательным учреждениям субсидий на иные цели из бюджета ЗАТО</w:t>
      </w:r>
      <w:r>
        <w:rPr>
          <w:rFonts w:ascii="Times New Roman" w:hAnsi="Times New Roman" w:cs="Times New Roman"/>
          <w:sz w:val="28"/>
          <w:szCs w:val="28"/>
        </w:rPr>
        <w:t xml:space="preserve"> Железногорск», руководствуясь Уставом</w:t>
      </w:r>
      <w:r w:rsidRPr="00BA735F">
        <w:rPr>
          <w:rFonts w:ascii="Times New Roman" w:hAnsi="Times New Roman"/>
          <w:sz w:val="28"/>
          <w:szCs w:val="28"/>
        </w:rPr>
        <w:t xml:space="preserve"> </w:t>
      </w:r>
      <w:r w:rsidRPr="00E10282">
        <w:rPr>
          <w:rFonts w:ascii="Times New Roman" w:hAnsi="Times New Roman"/>
          <w:sz w:val="28"/>
          <w:szCs w:val="28"/>
        </w:rPr>
        <w:t>ЗАТО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C7E2C">
        <w:rPr>
          <w:rFonts w:ascii="Times New Roman" w:hAnsi="Times New Roman" w:cs="Times New Roman"/>
          <w:sz w:val="28"/>
          <w:szCs w:val="28"/>
        </w:rPr>
        <w:t>принимая во внимание письма</w:t>
      </w:r>
      <w:r w:rsidR="00D10205">
        <w:rPr>
          <w:rFonts w:ascii="Times New Roman" w:hAnsi="Times New Roman" w:cs="Times New Roman"/>
          <w:sz w:val="28"/>
          <w:szCs w:val="28"/>
        </w:rPr>
        <w:t xml:space="preserve"> МК</w:t>
      </w:r>
      <w:r w:rsidR="00E75D07">
        <w:rPr>
          <w:rFonts w:ascii="Times New Roman" w:hAnsi="Times New Roman" w:cs="Times New Roman"/>
          <w:sz w:val="28"/>
          <w:szCs w:val="28"/>
        </w:rPr>
        <w:t>У «Управление образования» № 2396 от 05.10</w:t>
      </w:r>
      <w:r w:rsidR="00D10205">
        <w:rPr>
          <w:rFonts w:ascii="Times New Roman" w:hAnsi="Times New Roman" w:cs="Times New Roman"/>
          <w:sz w:val="28"/>
          <w:szCs w:val="28"/>
        </w:rPr>
        <w:t xml:space="preserve">.2022, </w:t>
      </w:r>
      <w:r w:rsidR="007C7E2C">
        <w:rPr>
          <w:rFonts w:ascii="Times New Roman" w:hAnsi="Times New Roman" w:cs="Times New Roman"/>
          <w:sz w:val="28"/>
          <w:szCs w:val="28"/>
        </w:rPr>
        <w:t>№2439 от 11.10.2022</w:t>
      </w:r>
    </w:p>
    <w:p w:rsidR="000D3B70" w:rsidRPr="000D3B70" w:rsidRDefault="000D3B70" w:rsidP="000D3B7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675F6" w:rsidRDefault="005675F6" w:rsidP="00AA15AE">
      <w:pPr>
        <w:spacing w:after="0" w:line="240" w:lineRule="auto"/>
        <w:jc w:val="both"/>
        <w:rPr>
          <w:sz w:val="28"/>
          <w:szCs w:val="28"/>
        </w:rPr>
      </w:pPr>
      <w:r w:rsidRPr="00B547CE">
        <w:rPr>
          <w:sz w:val="28"/>
          <w:szCs w:val="28"/>
        </w:rPr>
        <w:t>ПОСТАНОВЛЯЮ:</w:t>
      </w:r>
    </w:p>
    <w:p w:rsidR="00AA15AE" w:rsidRDefault="00AA15AE" w:rsidP="00AA15AE">
      <w:pPr>
        <w:spacing w:after="0" w:line="240" w:lineRule="auto"/>
        <w:jc w:val="both"/>
        <w:rPr>
          <w:sz w:val="28"/>
          <w:szCs w:val="28"/>
        </w:rPr>
      </w:pPr>
    </w:p>
    <w:p w:rsidR="00CB389F" w:rsidRDefault="005675F6" w:rsidP="00C42C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1. </w:t>
      </w:r>
      <w:r w:rsidRPr="00BF5077">
        <w:rPr>
          <w:sz w:val="28"/>
          <w:szCs w:val="28"/>
        </w:rPr>
        <w:t>Предоставить субсидию на</w:t>
      </w:r>
      <w:r>
        <w:rPr>
          <w:sz w:val="28"/>
          <w:szCs w:val="28"/>
        </w:rPr>
        <w:t xml:space="preserve"> </w:t>
      </w:r>
      <w:r w:rsidR="00BA761E">
        <w:rPr>
          <w:sz w:val="28"/>
          <w:szCs w:val="28"/>
        </w:rPr>
        <w:t>расходы по сопровождению капитального ремонта общеобразовательных учреждений  МБОУ «Средняя школа № 104»</w:t>
      </w:r>
      <w:r w:rsidR="007C7E2C">
        <w:rPr>
          <w:sz w:val="28"/>
          <w:szCs w:val="28"/>
        </w:rPr>
        <w:t xml:space="preserve"> и МБОУ «Средняя школа № 100» </w:t>
      </w:r>
      <w:r w:rsidR="00BA761E">
        <w:rPr>
          <w:sz w:val="28"/>
          <w:szCs w:val="28"/>
        </w:rPr>
        <w:t xml:space="preserve"> </w:t>
      </w:r>
      <w:r w:rsidR="00F652C1">
        <w:rPr>
          <w:sz w:val="28"/>
          <w:szCs w:val="28"/>
        </w:rPr>
        <w:t>в размере</w:t>
      </w:r>
      <w:r w:rsidR="00BA761E">
        <w:rPr>
          <w:sz w:val="28"/>
          <w:szCs w:val="28"/>
        </w:rPr>
        <w:t xml:space="preserve"> </w:t>
      </w:r>
      <w:r w:rsidR="00A02FEB">
        <w:rPr>
          <w:sz w:val="28"/>
          <w:szCs w:val="28"/>
        </w:rPr>
        <w:t>400 34</w:t>
      </w:r>
      <w:r w:rsidR="00BA761E">
        <w:rPr>
          <w:sz w:val="28"/>
          <w:szCs w:val="28"/>
        </w:rPr>
        <w:t>0</w:t>
      </w:r>
      <w:r w:rsidR="00A02FEB">
        <w:rPr>
          <w:sz w:val="28"/>
          <w:szCs w:val="28"/>
        </w:rPr>
        <w:t>,00</w:t>
      </w:r>
      <w:r w:rsidR="00060FCC">
        <w:rPr>
          <w:sz w:val="28"/>
          <w:szCs w:val="28"/>
        </w:rPr>
        <w:t xml:space="preserve"> </w:t>
      </w:r>
      <w:r w:rsidRPr="00BF5077">
        <w:rPr>
          <w:sz w:val="28"/>
          <w:szCs w:val="28"/>
        </w:rPr>
        <w:t>(</w:t>
      </w:r>
      <w:r w:rsidR="00A02FEB">
        <w:rPr>
          <w:sz w:val="28"/>
          <w:szCs w:val="28"/>
        </w:rPr>
        <w:t>четыреста тысяч триста сорок</w:t>
      </w:r>
      <w:r w:rsidR="00BA761E">
        <w:rPr>
          <w:sz w:val="28"/>
          <w:szCs w:val="28"/>
        </w:rPr>
        <w:t xml:space="preserve">) рублей 00 </w:t>
      </w:r>
      <w:r w:rsidRPr="00BF5077">
        <w:rPr>
          <w:sz w:val="28"/>
          <w:szCs w:val="28"/>
        </w:rPr>
        <w:t xml:space="preserve"> копеек</w:t>
      </w:r>
      <w:r w:rsidR="00A02FEB">
        <w:rPr>
          <w:sz w:val="28"/>
          <w:szCs w:val="28"/>
        </w:rPr>
        <w:t xml:space="preserve"> </w:t>
      </w:r>
      <w:r w:rsidR="00A02FEB">
        <w:rPr>
          <w:sz w:val="28"/>
          <w:szCs w:val="28"/>
          <w:lang w:eastAsia="ru-RU"/>
        </w:rPr>
        <w:t>согласно приложению к настоящему постановлению.</w:t>
      </w:r>
    </w:p>
    <w:p w:rsidR="00CB389F" w:rsidRPr="007D0C61" w:rsidRDefault="001A392B" w:rsidP="000D71CC">
      <w:pPr>
        <w:spacing w:after="0" w:line="240" w:lineRule="auto"/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5675F6" w:rsidRPr="00B547CE">
        <w:rPr>
          <w:sz w:val="28"/>
          <w:szCs w:val="28"/>
        </w:rPr>
        <w:t xml:space="preserve">. </w:t>
      </w:r>
      <w:r w:rsidR="005675F6">
        <w:rPr>
          <w:sz w:val="28"/>
          <w:szCs w:val="28"/>
        </w:rPr>
        <w:t> </w:t>
      </w:r>
      <w:r w:rsidR="005675F6" w:rsidRPr="007D0C61">
        <w:rPr>
          <w:sz w:val="28"/>
          <w:szCs w:val="28"/>
        </w:rPr>
        <w:t>Отделу общественн</w:t>
      </w:r>
      <w:r w:rsidR="005675F6">
        <w:rPr>
          <w:sz w:val="28"/>
          <w:szCs w:val="28"/>
        </w:rPr>
        <w:t xml:space="preserve">ых связей Администрации ЗАТО г. Железногорск </w:t>
      </w:r>
      <w:r w:rsidR="005675F6" w:rsidRPr="007D0C61">
        <w:rPr>
          <w:sz w:val="28"/>
          <w:szCs w:val="28"/>
        </w:rPr>
        <w:t xml:space="preserve">(И.С. Архипова) </w:t>
      </w:r>
      <w:proofErr w:type="gramStart"/>
      <w:r w:rsidR="005675F6" w:rsidRPr="007D0C61">
        <w:rPr>
          <w:sz w:val="28"/>
          <w:szCs w:val="28"/>
        </w:rPr>
        <w:t>разместить</w:t>
      </w:r>
      <w:proofErr w:type="gramEnd"/>
      <w:r w:rsidR="005675F6" w:rsidRPr="007D0C61">
        <w:rPr>
          <w:sz w:val="28"/>
          <w:szCs w:val="28"/>
        </w:rPr>
        <w:t xml:space="preserve"> настоящее постановление на официальном сайте городского округа закрытое административно-территориальное образование Железногорск Красноярского края в информационно-телекоммуникационной сети «Интернет».</w:t>
      </w:r>
    </w:p>
    <w:p w:rsidR="00CB389F" w:rsidRDefault="001A392B" w:rsidP="000D71CC">
      <w:pPr>
        <w:spacing w:after="0" w:line="240" w:lineRule="auto"/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675F6">
        <w:rPr>
          <w:sz w:val="28"/>
          <w:szCs w:val="28"/>
        </w:rPr>
        <w:t xml:space="preserve">. </w:t>
      </w:r>
      <w:r w:rsidR="005675F6" w:rsidRPr="00B547CE">
        <w:rPr>
          <w:sz w:val="28"/>
          <w:szCs w:val="28"/>
        </w:rPr>
        <w:t xml:space="preserve">Контроль над исполнением настоящего постановления возложить на заместителя </w:t>
      </w:r>
      <w:r w:rsidR="005675F6">
        <w:rPr>
          <w:sz w:val="28"/>
          <w:szCs w:val="28"/>
        </w:rPr>
        <w:t>Г</w:t>
      </w:r>
      <w:r w:rsidR="005675F6" w:rsidRPr="00B547CE">
        <w:rPr>
          <w:sz w:val="28"/>
          <w:szCs w:val="28"/>
        </w:rPr>
        <w:t xml:space="preserve">лавы ЗАТО </w:t>
      </w:r>
      <w:r w:rsidR="005675F6">
        <w:rPr>
          <w:sz w:val="28"/>
          <w:szCs w:val="28"/>
        </w:rPr>
        <w:t xml:space="preserve">г. </w:t>
      </w:r>
      <w:r w:rsidR="005675F6" w:rsidRPr="00B547CE">
        <w:rPr>
          <w:sz w:val="28"/>
          <w:szCs w:val="28"/>
        </w:rPr>
        <w:t>Железногорск по социа</w:t>
      </w:r>
      <w:r w:rsidR="005675F6">
        <w:rPr>
          <w:sz w:val="28"/>
          <w:szCs w:val="28"/>
        </w:rPr>
        <w:t>льным вопросам Е.А. Карташова</w:t>
      </w:r>
      <w:r w:rsidR="005675F6" w:rsidRPr="00B547CE">
        <w:rPr>
          <w:sz w:val="28"/>
          <w:szCs w:val="28"/>
        </w:rPr>
        <w:t>.</w:t>
      </w:r>
    </w:p>
    <w:p w:rsidR="005675F6" w:rsidRDefault="001A392B" w:rsidP="00AA15AE">
      <w:pPr>
        <w:spacing w:after="0" w:line="240" w:lineRule="auto"/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675F6" w:rsidRPr="00B547CE">
        <w:rPr>
          <w:sz w:val="28"/>
          <w:szCs w:val="28"/>
        </w:rPr>
        <w:t>.</w:t>
      </w:r>
      <w:r w:rsidR="005675F6">
        <w:rPr>
          <w:sz w:val="28"/>
          <w:szCs w:val="28"/>
        </w:rPr>
        <w:t> </w:t>
      </w:r>
      <w:r w:rsidR="005675F6" w:rsidRPr="00B547CE">
        <w:rPr>
          <w:sz w:val="28"/>
          <w:szCs w:val="28"/>
        </w:rPr>
        <w:t xml:space="preserve">Настоящее постановление вступает в силу </w:t>
      </w:r>
      <w:r w:rsidR="005675F6">
        <w:rPr>
          <w:sz w:val="28"/>
          <w:szCs w:val="28"/>
        </w:rPr>
        <w:t>с момента его подписания</w:t>
      </w:r>
      <w:r w:rsidR="005675F6" w:rsidRPr="00B547CE">
        <w:rPr>
          <w:sz w:val="28"/>
          <w:szCs w:val="28"/>
        </w:rPr>
        <w:t>.</w:t>
      </w: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</w:p>
    <w:p w:rsidR="005675F6" w:rsidRDefault="005675F6" w:rsidP="005675F6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244113">
        <w:rPr>
          <w:rFonts w:ascii="Times New Roman" w:hAnsi="Times New Roman" w:cs="Times New Roman"/>
          <w:sz w:val="28"/>
          <w:szCs w:val="28"/>
        </w:rPr>
        <w:t xml:space="preserve"> ЗАТО г. Железногорск      </w:t>
      </w:r>
      <w:r w:rsidRPr="00244113">
        <w:rPr>
          <w:rFonts w:ascii="Times New Roman" w:hAnsi="Times New Roman" w:cs="Times New Roman"/>
          <w:sz w:val="28"/>
          <w:szCs w:val="28"/>
        </w:rPr>
        <w:tab/>
      </w:r>
      <w:r w:rsidRPr="002441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И.Г.</w:t>
      </w:r>
      <w:r w:rsidR="009C1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Куксин</w:t>
      </w:r>
      <w:proofErr w:type="spellEnd"/>
    </w:p>
    <w:p w:rsidR="00617DAF" w:rsidRDefault="00617DA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31165" w:rsidRDefault="00C31165" w:rsidP="00C31165">
      <w:pPr>
        <w:spacing w:after="0" w:line="240" w:lineRule="auto"/>
        <w:ind w:left="5664" w:hanging="13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C31165" w:rsidRDefault="00C31165" w:rsidP="00C31165">
      <w:pPr>
        <w:spacing w:after="0" w:line="240" w:lineRule="auto"/>
        <w:ind w:left="5664" w:hanging="135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C31165" w:rsidRDefault="00C31165" w:rsidP="00C31165">
      <w:pPr>
        <w:spacing w:after="0" w:line="240" w:lineRule="auto"/>
        <w:ind w:left="5664" w:hanging="135"/>
        <w:rPr>
          <w:sz w:val="28"/>
          <w:szCs w:val="28"/>
        </w:rPr>
      </w:pPr>
      <w:r>
        <w:rPr>
          <w:sz w:val="28"/>
          <w:szCs w:val="28"/>
        </w:rPr>
        <w:t>ЗАТО г.Железногорск</w:t>
      </w:r>
    </w:p>
    <w:p w:rsidR="00C31165" w:rsidRPr="0048279F" w:rsidRDefault="00C31165" w:rsidP="00C31165">
      <w:pPr>
        <w:spacing w:after="0" w:line="240" w:lineRule="auto"/>
        <w:ind w:left="5664" w:hanging="135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48279F" w:rsidRPr="0048279F">
        <w:rPr>
          <w:sz w:val="28"/>
          <w:szCs w:val="28"/>
          <w:u w:val="single"/>
        </w:rPr>
        <w:t>13.10.2022</w:t>
      </w:r>
      <w:r w:rsidR="004827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48279F">
        <w:rPr>
          <w:sz w:val="28"/>
          <w:szCs w:val="28"/>
        </w:rPr>
        <w:t xml:space="preserve"> </w:t>
      </w:r>
      <w:r w:rsidR="0048279F" w:rsidRPr="0048279F">
        <w:rPr>
          <w:sz w:val="28"/>
          <w:szCs w:val="28"/>
          <w:u w:val="single"/>
        </w:rPr>
        <w:t>2171</w:t>
      </w:r>
    </w:p>
    <w:p w:rsidR="00C31165" w:rsidRDefault="00C31165" w:rsidP="00C31165">
      <w:pPr>
        <w:pStyle w:val="ConsPlusNormal"/>
        <w:tabs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C31165" w:rsidRDefault="00C31165" w:rsidP="00C31165">
      <w:pPr>
        <w:pStyle w:val="ConsPlusNormal"/>
        <w:tabs>
          <w:tab w:val="left" w:pos="993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31165" w:rsidRDefault="00C31165" w:rsidP="00C31165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Размеры субсидий</w:t>
      </w:r>
      <w:r w:rsidRPr="00BF5077">
        <w:rPr>
          <w:rFonts w:ascii="Times New Roman" w:hAnsi="Times New Roman"/>
          <w:sz w:val="28"/>
          <w:szCs w:val="28"/>
        </w:rPr>
        <w:t xml:space="preserve"> </w:t>
      </w:r>
    </w:p>
    <w:p w:rsidR="00477CC3" w:rsidRDefault="00C31165" w:rsidP="00C31165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BF5077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1165">
        <w:rPr>
          <w:rFonts w:ascii="Times New Roman" w:hAnsi="Times New Roman"/>
          <w:sz w:val="28"/>
          <w:szCs w:val="28"/>
        </w:rPr>
        <w:t xml:space="preserve">расходы по сопровождению капитального ремонта общеобразовательных учреждений  </w:t>
      </w:r>
    </w:p>
    <w:p w:rsidR="00C31165" w:rsidRDefault="00C31165" w:rsidP="00C31165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C31165">
        <w:rPr>
          <w:rFonts w:ascii="Times New Roman" w:hAnsi="Times New Roman"/>
          <w:sz w:val="28"/>
          <w:szCs w:val="28"/>
        </w:rPr>
        <w:t xml:space="preserve">МБОУ «Средняя школа № 104» и МБОУ «Средняя школа № 100»  </w:t>
      </w:r>
    </w:p>
    <w:p w:rsidR="00C31165" w:rsidRDefault="00C31165" w:rsidP="00C31165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617"/>
        <w:gridCol w:w="3736"/>
        <w:gridCol w:w="1850"/>
      </w:tblGrid>
      <w:tr w:rsidR="00C31165" w:rsidTr="00C31165">
        <w:trPr>
          <w:jc w:val="center"/>
        </w:trPr>
        <w:tc>
          <w:tcPr>
            <w:tcW w:w="617" w:type="dxa"/>
            <w:vAlign w:val="center"/>
          </w:tcPr>
          <w:p w:rsidR="00C31165" w:rsidRPr="004A52FD" w:rsidRDefault="00C31165" w:rsidP="00C31165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36" w:type="dxa"/>
            <w:vAlign w:val="center"/>
          </w:tcPr>
          <w:p w:rsidR="00C31165" w:rsidRPr="004A52FD" w:rsidRDefault="00C31165" w:rsidP="00C31165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850" w:type="dxa"/>
            <w:vAlign w:val="center"/>
          </w:tcPr>
          <w:p w:rsidR="00C31165" w:rsidRPr="004A52FD" w:rsidRDefault="00C31165" w:rsidP="00C31165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 субсидии, руб.</w:t>
            </w:r>
          </w:p>
          <w:p w:rsidR="00C31165" w:rsidRPr="004A52FD" w:rsidRDefault="00C31165" w:rsidP="00C31165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1165" w:rsidTr="00C31165">
        <w:trPr>
          <w:jc w:val="center"/>
        </w:trPr>
        <w:tc>
          <w:tcPr>
            <w:tcW w:w="617" w:type="dxa"/>
            <w:vAlign w:val="center"/>
          </w:tcPr>
          <w:p w:rsidR="00C31165" w:rsidRPr="002E428B" w:rsidRDefault="00C31165" w:rsidP="00C3116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6" w:type="dxa"/>
            <w:vAlign w:val="center"/>
          </w:tcPr>
          <w:p w:rsidR="00C31165" w:rsidRPr="002E428B" w:rsidRDefault="00C31165" w:rsidP="00C3116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МБОУ Школа № </w:t>
            </w:r>
            <w:r w:rsidR="00477CC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50" w:type="dxa"/>
            <w:vAlign w:val="center"/>
          </w:tcPr>
          <w:p w:rsidR="00C31165" w:rsidRDefault="00477CC3" w:rsidP="00C31165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259 620,00</w:t>
            </w:r>
          </w:p>
        </w:tc>
      </w:tr>
      <w:tr w:rsidR="00C31165" w:rsidTr="00C31165">
        <w:trPr>
          <w:jc w:val="center"/>
        </w:trPr>
        <w:tc>
          <w:tcPr>
            <w:tcW w:w="617" w:type="dxa"/>
            <w:vAlign w:val="center"/>
          </w:tcPr>
          <w:p w:rsidR="00C31165" w:rsidRPr="002E428B" w:rsidRDefault="00C31165" w:rsidP="00C3116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36" w:type="dxa"/>
            <w:vAlign w:val="center"/>
          </w:tcPr>
          <w:p w:rsidR="00C31165" w:rsidRPr="002E428B" w:rsidRDefault="00C31165" w:rsidP="00C3116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МБОУ Школа № </w:t>
            </w:r>
            <w:r w:rsidR="00477CC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50" w:type="dxa"/>
            <w:vAlign w:val="center"/>
          </w:tcPr>
          <w:p w:rsidR="00C31165" w:rsidRDefault="00477CC3" w:rsidP="00C31165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140 720,00</w:t>
            </w:r>
          </w:p>
        </w:tc>
      </w:tr>
      <w:tr w:rsidR="00C31165" w:rsidTr="00C31165">
        <w:trPr>
          <w:jc w:val="center"/>
        </w:trPr>
        <w:tc>
          <w:tcPr>
            <w:tcW w:w="617" w:type="dxa"/>
            <w:vAlign w:val="center"/>
          </w:tcPr>
          <w:p w:rsidR="00C31165" w:rsidRDefault="00C31165" w:rsidP="00C31165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6" w:type="dxa"/>
            <w:vAlign w:val="center"/>
          </w:tcPr>
          <w:p w:rsidR="00C31165" w:rsidRPr="00330EAE" w:rsidRDefault="00C31165" w:rsidP="00C31165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EAE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50" w:type="dxa"/>
            <w:vAlign w:val="center"/>
          </w:tcPr>
          <w:p w:rsidR="00C31165" w:rsidRPr="00330EAE" w:rsidRDefault="00477CC3" w:rsidP="00C31165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400 340,00</w:t>
            </w:r>
          </w:p>
        </w:tc>
      </w:tr>
    </w:tbl>
    <w:p w:rsidR="00D565AC" w:rsidRDefault="00D565AC">
      <w:pPr>
        <w:spacing w:after="0" w:line="240" w:lineRule="auto"/>
        <w:rPr>
          <w:sz w:val="28"/>
          <w:szCs w:val="28"/>
        </w:rPr>
      </w:pPr>
    </w:p>
    <w:sectPr w:rsidR="00D565AC" w:rsidSect="000D3B70">
      <w:headerReference w:type="default" r:id="rId10"/>
      <w:pgSz w:w="11906" w:h="16838"/>
      <w:pgMar w:top="993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165" w:rsidRDefault="00C31165" w:rsidP="00D53F46">
      <w:pPr>
        <w:spacing w:after="0" w:line="240" w:lineRule="auto"/>
      </w:pPr>
      <w:r>
        <w:separator/>
      </w:r>
    </w:p>
  </w:endnote>
  <w:endnote w:type="continuationSeparator" w:id="0">
    <w:p w:rsidR="00C31165" w:rsidRDefault="00C31165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165" w:rsidRDefault="00C31165" w:rsidP="00D53F46">
      <w:pPr>
        <w:spacing w:after="0" w:line="240" w:lineRule="auto"/>
      </w:pPr>
      <w:r>
        <w:separator/>
      </w:r>
    </w:p>
  </w:footnote>
  <w:footnote w:type="continuationSeparator" w:id="0">
    <w:p w:rsidR="00C31165" w:rsidRDefault="00C31165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38279"/>
      <w:docPartObj>
        <w:docPartGallery w:val="Page Numbers (Top of Page)"/>
        <w:docPartUnique/>
      </w:docPartObj>
    </w:sdtPr>
    <w:sdtContent>
      <w:p w:rsidR="00C31165" w:rsidRDefault="00A2489F">
        <w:pPr>
          <w:pStyle w:val="a9"/>
          <w:jc w:val="center"/>
        </w:pPr>
        <w:fldSimple w:instr=" PAGE   \* MERGEFORMAT ">
          <w:r w:rsidR="0048279F">
            <w:rPr>
              <w:noProof/>
            </w:rPr>
            <w:t>3</w:t>
          </w:r>
        </w:fldSimple>
      </w:p>
    </w:sdtContent>
  </w:sdt>
  <w:p w:rsidR="00C31165" w:rsidRDefault="00C3116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6900"/>
    <w:rsid w:val="00057102"/>
    <w:rsid w:val="000579B9"/>
    <w:rsid w:val="00060FCC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4F9A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3B70"/>
    <w:rsid w:val="000D44A8"/>
    <w:rsid w:val="000D5595"/>
    <w:rsid w:val="000D6104"/>
    <w:rsid w:val="000D71CC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444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504"/>
    <w:rsid w:val="00184A3A"/>
    <w:rsid w:val="00184A5D"/>
    <w:rsid w:val="00185F8D"/>
    <w:rsid w:val="00187748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392B"/>
    <w:rsid w:val="001A4767"/>
    <w:rsid w:val="001A49C4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11E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59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97736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005"/>
    <w:rsid w:val="002E35A6"/>
    <w:rsid w:val="002E390A"/>
    <w:rsid w:val="002E428B"/>
    <w:rsid w:val="002E4F12"/>
    <w:rsid w:val="002E7BFC"/>
    <w:rsid w:val="002E7E48"/>
    <w:rsid w:val="002F0C1A"/>
    <w:rsid w:val="002F1AA0"/>
    <w:rsid w:val="002F1E5F"/>
    <w:rsid w:val="002F2942"/>
    <w:rsid w:val="002F31F1"/>
    <w:rsid w:val="002F5225"/>
    <w:rsid w:val="002F5BA0"/>
    <w:rsid w:val="002F5CDC"/>
    <w:rsid w:val="003018DA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35C6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5802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77CC3"/>
    <w:rsid w:val="0048033C"/>
    <w:rsid w:val="00480789"/>
    <w:rsid w:val="004810DC"/>
    <w:rsid w:val="0048279F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64A"/>
    <w:rsid w:val="00496AFA"/>
    <w:rsid w:val="004A0560"/>
    <w:rsid w:val="004A086F"/>
    <w:rsid w:val="004A1695"/>
    <w:rsid w:val="004A2DF6"/>
    <w:rsid w:val="004A3418"/>
    <w:rsid w:val="004A3B83"/>
    <w:rsid w:val="004A412C"/>
    <w:rsid w:val="004A48EC"/>
    <w:rsid w:val="004A516B"/>
    <w:rsid w:val="004A52FD"/>
    <w:rsid w:val="004A5361"/>
    <w:rsid w:val="004A5FB6"/>
    <w:rsid w:val="004A6846"/>
    <w:rsid w:val="004A6D7D"/>
    <w:rsid w:val="004B0085"/>
    <w:rsid w:val="004B05FD"/>
    <w:rsid w:val="004B1817"/>
    <w:rsid w:val="004B2A5E"/>
    <w:rsid w:val="004B34F2"/>
    <w:rsid w:val="004B353A"/>
    <w:rsid w:val="004B3CCC"/>
    <w:rsid w:val="004B4958"/>
    <w:rsid w:val="004B4D3A"/>
    <w:rsid w:val="004B4E1F"/>
    <w:rsid w:val="004B51FB"/>
    <w:rsid w:val="004B6E59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1634"/>
    <w:rsid w:val="005349C6"/>
    <w:rsid w:val="005351D3"/>
    <w:rsid w:val="00535582"/>
    <w:rsid w:val="00535B4E"/>
    <w:rsid w:val="00535EE9"/>
    <w:rsid w:val="0053600B"/>
    <w:rsid w:val="00536518"/>
    <w:rsid w:val="00536AD2"/>
    <w:rsid w:val="00541385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5F6"/>
    <w:rsid w:val="00567C5D"/>
    <w:rsid w:val="005730A9"/>
    <w:rsid w:val="005736F9"/>
    <w:rsid w:val="00574025"/>
    <w:rsid w:val="005742F5"/>
    <w:rsid w:val="00574EDC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6FC6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17DAF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3CF1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06C57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4F4B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C7E2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573"/>
    <w:rsid w:val="00811A29"/>
    <w:rsid w:val="00811C80"/>
    <w:rsid w:val="00814442"/>
    <w:rsid w:val="00814764"/>
    <w:rsid w:val="00817579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77C44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4D77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56B2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03E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2FEB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489F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15AE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A44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0697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61E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350"/>
    <w:rsid w:val="00C235EE"/>
    <w:rsid w:val="00C240D3"/>
    <w:rsid w:val="00C24571"/>
    <w:rsid w:val="00C24FD5"/>
    <w:rsid w:val="00C2542F"/>
    <w:rsid w:val="00C27938"/>
    <w:rsid w:val="00C31165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2C4B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46F3"/>
    <w:rsid w:val="00C94F93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389F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2C6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05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7ED"/>
    <w:rsid w:val="00D55E38"/>
    <w:rsid w:val="00D564AC"/>
    <w:rsid w:val="00D565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002F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5ED0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116"/>
    <w:rsid w:val="00E215EF"/>
    <w:rsid w:val="00E21D7D"/>
    <w:rsid w:val="00E24B65"/>
    <w:rsid w:val="00E251B7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5D07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6DF5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2C1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1E75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1A49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448A5C986891EDD145495EDBD150F7E6B9009E2277D7916D06C85EA11E7DAD294F5E2CC47751165472176BA1fAu4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F6B915-F2C3-4D82-9E99-CD040B429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Железногорск.dotx</Template>
  <TotalTime>176</TotalTime>
  <Pages>3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2819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Иванова</cp:lastModifiedBy>
  <cp:revision>69</cp:revision>
  <cp:lastPrinted>2021-11-10T08:58:00Z</cp:lastPrinted>
  <dcterms:created xsi:type="dcterms:W3CDTF">2020-05-19T03:44:00Z</dcterms:created>
  <dcterms:modified xsi:type="dcterms:W3CDTF">2022-10-13T06:47:00Z</dcterms:modified>
</cp:coreProperties>
</file>