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A3551C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13.10.2022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2166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1E2B3E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1E2B3E">
        <w:rPr>
          <w:rFonts w:ascii="Times New Roman" w:hAnsi="Times New Roman"/>
          <w:b w:val="0"/>
          <w:sz w:val="27"/>
          <w:szCs w:val="27"/>
        </w:rPr>
        <w:t>О</w:t>
      </w:r>
      <w:r w:rsidR="00DC136F" w:rsidRPr="001E2B3E">
        <w:rPr>
          <w:rFonts w:ascii="Times New Roman" w:hAnsi="Times New Roman"/>
          <w:b w:val="0"/>
          <w:sz w:val="27"/>
          <w:szCs w:val="27"/>
        </w:rPr>
        <w:t>б</w:t>
      </w:r>
      <w:r w:rsidRPr="001E2B3E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1E2B3E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1E2B3E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1E2B3E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1E2B3E">
        <w:rPr>
          <w:rFonts w:ascii="Times New Roman" w:hAnsi="Times New Roman"/>
          <w:b w:val="0"/>
          <w:sz w:val="27"/>
          <w:szCs w:val="27"/>
        </w:rPr>
        <w:t>ом</w:t>
      </w:r>
      <w:r w:rsidR="00DC136F" w:rsidRPr="001E2B3E">
        <w:rPr>
          <w:rFonts w:ascii="Times New Roman" w:hAnsi="Times New Roman"/>
          <w:b w:val="0"/>
          <w:sz w:val="27"/>
          <w:szCs w:val="27"/>
        </w:rPr>
        <w:t>, расположенн</w:t>
      </w:r>
      <w:r w:rsidR="00A55E64" w:rsidRPr="001E2B3E">
        <w:rPr>
          <w:rFonts w:ascii="Times New Roman" w:hAnsi="Times New Roman"/>
          <w:b w:val="0"/>
          <w:sz w:val="27"/>
          <w:szCs w:val="27"/>
        </w:rPr>
        <w:t>ы</w:t>
      </w:r>
      <w:r w:rsidR="00DC136F" w:rsidRPr="001E2B3E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1E2B3E">
        <w:rPr>
          <w:rFonts w:ascii="Times New Roman" w:hAnsi="Times New Roman"/>
          <w:b w:val="0"/>
          <w:sz w:val="27"/>
          <w:szCs w:val="27"/>
        </w:rPr>
        <w:t>у</w:t>
      </w:r>
      <w:r w:rsidR="00DC136F" w:rsidRPr="001E2B3E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1E2B3E">
        <w:rPr>
          <w:rFonts w:ascii="Times New Roman" w:hAnsi="Times New Roman"/>
          <w:b w:val="0"/>
          <w:sz w:val="27"/>
          <w:szCs w:val="27"/>
        </w:rPr>
        <w:t>Красноярский край, ЗАТО Железногорск, г. Железно</w:t>
      </w:r>
      <w:r w:rsidR="00C153A5" w:rsidRPr="001E2B3E">
        <w:rPr>
          <w:rFonts w:ascii="Times New Roman" w:hAnsi="Times New Roman"/>
          <w:b w:val="0"/>
          <w:sz w:val="27"/>
          <w:szCs w:val="27"/>
        </w:rPr>
        <w:t xml:space="preserve">горск, ул. </w:t>
      </w:r>
      <w:proofErr w:type="gramStart"/>
      <w:r w:rsidR="00C153A5" w:rsidRPr="001E2B3E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C153A5" w:rsidRPr="001E2B3E">
        <w:rPr>
          <w:rFonts w:ascii="Times New Roman" w:hAnsi="Times New Roman"/>
          <w:b w:val="0"/>
          <w:sz w:val="27"/>
          <w:szCs w:val="27"/>
        </w:rPr>
        <w:t>, д. 6</w:t>
      </w:r>
    </w:p>
    <w:p w:rsidR="00B63EA8" w:rsidRPr="001E2B3E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1E2B3E" w:rsidRDefault="00E303E2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E2B3E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1E2B3E">
        <w:rPr>
          <w:rFonts w:ascii="Times New Roman" w:hAnsi="Times New Roman"/>
          <w:sz w:val="27"/>
          <w:szCs w:val="27"/>
        </w:rPr>
        <w:t>», в целях определения управляющей организации, включенной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руководствуясь Уставом ЗАТО Железногорск</w:t>
      </w:r>
      <w:r w:rsidR="00326C04" w:rsidRPr="001E2B3E">
        <w:rPr>
          <w:rFonts w:ascii="Times New Roman" w:hAnsi="Times New Roman"/>
          <w:sz w:val="27"/>
          <w:szCs w:val="27"/>
        </w:rPr>
        <w:t xml:space="preserve">, </w:t>
      </w:r>
    </w:p>
    <w:p w:rsidR="009854B1" w:rsidRPr="001E2B3E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1E2B3E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1E2B3E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B31199" w:rsidRPr="001E2B3E" w:rsidRDefault="00B31199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19413A" w:rsidRPr="001E2B3E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1E2B3E">
        <w:rPr>
          <w:rFonts w:ascii="Times New Roman" w:hAnsi="Times New Roman"/>
          <w:b w:val="0"/>
          <w:sz w:val="27"/>
          <w:szCs w:val="27"/>
        </w:rPr>
        <w:t xml:space="preserve">1. </w:t>
      </w:r>
      <w:r w:rsidR="0019413A" w:rsidRPr="001E2B3E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4C0683" w:rsidRPr="001E2B3E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</w:t>
      </w:r>
      <w:r w:rsidR="001E2B3E" w:rsidRPr="001E2B3E">
        <w:rPr>
          <w:rFonts w:ascii="Times New Roman" w:hAnsi="Times New Roman"/>
          <w:b w:val="0"/>
          <w:sz w:val="27"/>
          <w:szCs w:val="27"/>
        </w:rPr>
        <w:t>«Востком» (ООО «Востком»)</w:t>
      </w:r>
      <w:r w:rsidR="0019413A" w:rsidRPr="001E2B3E">
        <w:rPr>
          <w:rFonts w:ascii="Times New Roman" w:hAnsi="Times New Roman"/>
          <w:b w:val="0"/>
          <w:sz w:val="27"/>
          <w:szCs w:val="27"/>
        </w:rPr>
        <w:t xml:space="preserve"> </w:t>
      </w:r>
      <w:r w:rsidR="00766E91" w:rsidRPr="001E2B3E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="0019413A" w:rsidRPr="001E2B3E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1E2B3E">
        <w:rPr>
          <w:rFonts w:ascii="Times New Roman" w:hAnsi="Times New Roman"/>
          <w:b w:val="0"/>
          <w:sz w:val="27"/>
          <w:szCs w:val="27"/>
        </w:rPr>
        <w:t>Красноярский край, ЗАТО Железногорск, г. Железно</w:t>
      </w:r>
      <w:r w:rsidR="00C153A5" w:rsidRPr="001E2B3E">
        <w:rPr>
          <w:rFonts w:ascii="Times New Roman" w:hAnsi="Times New Roman"/>
          <w:b w:val="0"/>
          <w:sz w:val="27"/>
          <w:szCs w:val="27"/>
        </w:rPr>
        <w:t xml:space="preserve">горск, ул. </w:t>
      </w:r>
      <w:proofErr w:type="gramStart"/>
      <w:r w:rsidR="00C153A5" w:rsidRPr="001E2B3E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C153A5" w:rsidRPr="001E2B3E">
        <w:rPr>
          <w:rFonts w:ascii="Times New Roman" w:hAnsi="Times New Roman"/>
          <w:b w:val="0"/>
          <w:sz w:val="27"/>
          <w:szCs w:val="27"/>
        </w:rPr>
        <w:t>, д. 6</w:t>
      </w:r>
      <w:r w:rsidR="0019413A" w:rsidRPr="001E2B3E">
        <w:rPr>
          <w:rFonts w:ascii="Times New Roman" w:hAnsi="Times New Roman"/>
          <w:b w:val="0"/>
          <w:sz w:val="27"/>
          <w:szCs w:val="27"/>
        </w:rPr>
        <w:t xml:space="preserve">, </w:t>
      </w:r>
      <w:r w:rsidR="00766E91" w:rsidRPr="001E2B3E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</w:t>
      </w:r>
      <w:r w:rsidR="0019413A" w:rsidRPr="001E2B3E">
        <w:rPr>
          <w:rFonts w:ascii="Times New Roman" w:hAnsi="Times New Roman"/>
          <w:b w:val="0"/>
          <w:sz w:val="27"/>
          <w:szCs w:val="27"/>
        </w:rPr>
        <w:t>.</w:t>
      </w:r>
    </w:p>
    <w:p w:rsidR="00205156" w:rsidRPr="001E2B3E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1E2B3E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1E2B3E">
        <w:rPr>
          <w:rFonts w:ascii="Times New Roman" w:hAnsi="Times New Roman"/>
          <w:b w:val="0"/>
          <w:sz w:val="27"/>
          <w:szCs w:val="27"/>
        </w:rPr>
        <w:t>Красноярский край, ЗАТО Железногорск, г. Железно</w:t>
      </w:r>
      <w:r w:rsidR="00C153A5" w:rsidRPr="001E2B3E">
        <w:rPr>
          <w:rFonts w:ascii="Times New Roman" w:hAnsi="Times New Roman"/>
          <w:b w:val="0"/>
          <w:sz w:val="27"/>
          <w:szCs w:val="27"/>
        </w:rPr>
        <w:t xml:space="preserve">горск, ул. </w:t>
      </w:r>
      <w:proofErr w:type="gramStart"/>
      <w:r w:rsidR="00C153A5" w:rsidRPr="001E2B3E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C153A5" w:rsidRPr="001E2B3E">
        <w:rPr>
          <w:rFonts w:ascii="Times New Roman" w:hAnsi="Times New Roman"/>
          <w:b w:val="0"/>
          <w:sz w:val="27"/>
          <w:szCs w:val="27"/>
        </w:rPr>
        <w:t>, д. 6</w:t>
      </w:r>
      <w:r w:rsidR="00F73C21" w:rsidRPr="001E2B3E">
        <w:rPr>
          <w:rFonts w:ascii="Times New Roman" w:hAnsi="Times New Roman"/>
          <w:b w:val="0"/>
          <w:sz w:val="27"/>
          <w:szCs w:val="27"/>
        </w:rPr>
        <w:t>,</w:t>
      </w:r>
      <w:r w:rsidRPr="001E2B3E">
        <w:rPr>
          <w:rFonts w:ascii="Times New Roman" w:hAnsi="Times New Roman"/>
          <w:b w:val="0"/>
          <w:sz w:val="27"/>
          <w:szCs w:val="27"/>
        </w:rPr>
        <w:t xml:space="preserve"> </w:t>
      </w:r>
      <w:r w:rsidR="004220B5" w:rsidRPr="001E2B3E">
        <w:rPr>
          <w:rFonts w:ascii="Times New Roman" w:hAnsi="Times New Roman"/>
          <w:b w:val="0"/>
          <w:sz w:val="27"/>
          <w:szCs w:val="27"/>
        </w:rPr>
        <w:t xml:space="preserve">на период, установленный </w:t>
      </w:r>
      <w:r w:rsidR="004C0683" w:rsidRPr="001E2B3E">
        <w:rPr>
          <w:rFonts w:ascii="Times New Roman" w:hAnsi="Times New Roman"/>
          <w:b w:val="0"/>
          <w:sz w:val="27"/>
          <w:szCs w:val="27"/>
        </w:rPr>
        <w:t>пунктом</w:t>
      </w:r>
      <w:r w:rsidR="004220B5" w:rsidRPr="001E2B3E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Pr="001E2B3E">
        <w:rPr>
          <w:rFonts w:ascii="Times New Roman" w:hAnsi="Times New Roman"/>
          <w:b w:val="0"/>
          <w:sz w:val="27"/>
          <w:szCs w:val="27"/>
        </w:rPr>
        <w:t>согласно приложению  к настоящему постановлению.</w:t>
      </w:r>
    </w:p>
    <w:p w:rsidR="007157E5" w:rsidRPr="001E2B3E" w:rsidRDefault="007157E5" w:rsidP="007157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1E2B3E">
        <w:rPr>
          <w:rFonts w:ascii="Times New Roman" w:hAnsi="Times New Roman"/>
          <w:sz w:val="27"/>
          <w:szCs w:val="27"/>
        </w:rPr>
        <w:lastRenderedPageBreak/>
        <w:t>3.</w:t>
      </w:r>
      <w:r w:rsidR="00205156" w:rsidRPr="001E2B3E">
        <w:rPr>
          <w:rFonts w:ascii="Times New Roman" w:hAnsi="Times New Roman"/>
          <w:sz w:val="27"/>
          <w:szCs w:val="27"/>
        </w:rPr>
        <w:t xml:space="preserve"> </w:t>
      </w:r>
      <w:r w:rsidR="0019413A" w:rsidRPr="001E2B3E">
        <w:rPr>
          <w:rFonts w:ascii="Times New Roman" w:hAnsi="Times New Roman"/>
          <w:sz w:val="27"/>
          <w:szCs w:val="27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1E2B3E">
        <w:rPr>
          <w:rFonts w:ascii="Times New Roman" w:hAnsi="Times New Roman"/>
          <w:sz w:val="27"/>
          <w:szCs w:val="27"/>
        </w:rPr>
        <w:t>Красноярский край, ЗАТО Железногорск, г. Железного</w:t>
      </w:r>
      <w:r w:rsidR="00C153A5" w:rsidRPr="001E2B3E">
        <w:rPr>
          <w:rFonts w:ascii="Times New Roman" w:hAnsi="Times New Roman"/>
          <w:sz w:val="27"/>
          <w:szCs w:val="27"/>
        </w:rPr>
        <w:t xml:space="preserve">рск, ул. </w:t>
      </w:r>
      <w:proofErr w:type="gramStart"/>
      <w:r w:rsidR="00C153A5" w:rsidRPr="001E2B3E">
        <w:rPr>
          <w:rFonts w:ascii="Times New Roman" w:hAnsi="Times New Roman"/>
          <w:sz w:val="27"/>
          <w:szCs w:val="27"/>
        </w:rPr>
        <w:t>Комсомольская</w:t>
      </w:r>
      <w:proofErr w:type="gramEnd"/>
      <w:r w:rsidR="00C153A5" w:rsidRPr="001E2B3E">
        <w:rPr>
          <w:rFonts w:ascii="Times New Roman" w:hAnsi="Times New Roman"/>
          <w:sz w:val="27"/>
          <w:szCs w:val="27"/>
        </w:rPr>
        <w:t>, д. 6</w:t>
      </w:r>
      <w:r w:rsidR="0019413A" w:rsidRPr="001E2B3E">
        <w:rPr>
          <w:rFonts w:ascii="Times New Roman" w:hAnsi="Times New Roman"/>
          <w:sz w:val="27"/>
          <w:szCs w:val="27"/>
        </w:rPr>
        <w:t xml:space="preserve"> на период, установленный пунктом 1 настоящего постановления, в размере </w:t>
      </w:r>
      <w:r w:rsidR="001E2B3E" w:rsidRPr="001E2B3E">
        <w:rPr>
          <w:rFonts w:ascii="Times New Roman" w:hAnsi="Times New Roman"/>
          <w:sz w:val="27"/>
          <w:szCs w:val="27"/>
        </w:rPr>
        <w:t>37,59</w:t>
      </w:r>
      <w:r w:rsidR="0019413A" w:rsidRPr="001E2B3E">
        <w:rPr>
          <w:rFonts w:ascii="Times New Roman" w:hAnsi="Times New Roman"/>
          <w:sz w:val="27"/>
          <w:szCs w:val="27"/>
        </w:rPr>
        <w:t xml:space="preserve"> руб./кв.м. общей площади жилого помещения в месяц.</w:t>
      </w:r>
    </w:p>
    <w:p w:rsidR="0019413A" w:rsidRPr="001E2B3E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1E2B3E">
        <w:rPr>
          <w:rFonts w:ascii="Times New Roman" w:hAnsi="Times New Roman"/>
          <w:sz w:val="27"/>
          <w:szCs w:val="27"/>
        </w:rPr>
        <w:t>4</w:t>
      </w:r>
      <w:r w:rsidR="00341161" w:rsidRPr="001E2B3E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1E2B3E" w:rsidRPr="001E2B3E">
        <w:rPr>
          <w:rFonts w:ascii="Times New Roman" w:hAnsi="Times New Roman"/>
          <w:sz w:val="27"/>
          <w:szCs w:val="27"/>
        </w:rPr>
        <w:t xml:space="preserve">Предоставление коммунальных услуг по водоснабжению, водоотведению, электроснабжению, теплоснабжению собственникам и пользователям помещений в многоквартирном доме в период управления управляющей организацией ООО «Востком» осуществляется ресурсоснабжающими организациями, в том числе ООО «КРАСЭКО-ЭЛЕКТРО», в соответствии с </w:t>
      </w:r>
      <w:hyperlink r:id="rId9" w:history="1">
        <w:r w:rsidR="001E2B3E" w:rsidRPr="001E2B3E">
          <w:rPr>
            <w:rFonts w:ascii="Times New Roman" w:hAnsi="Times New Roman"/>
            <w:sz w:val="27"/>
            <w:szCs w:val="27"/>
          </w:rPr>
          <w:t>подпунктом «б» пункта 17</w:t>
        </w:r>
      </w:hyperlink>
      <w:r w:rsidR="001E2B3E" w:rsidRPr="001E2B3E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</w:t>
      </w:r>
      <w:proofErr w:type="gramEnd"/>
      <w:r w:rsidR="001E2B3E" w:rsidRPr="001E2B3E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1E2B3E" w:rsidRPr="001E2B3E">
        <w:rPr>
          <w:rFonts w:ascii="Times New Roman" w:hAnsi="Times New Roman"/>
          <w:sz w:val="27"/>
          <w:szCs w:val="27"/>
        </w:rPr>
        <w:t>предоставлении</w:t>
      </w:r>
      <w:proofErr w:type="gramEnd"/>
      <w:r w:rsidR="001E2B3E" w:rsidRPr="001E2B3E">
        <w:rPr>
          <w:rFonts w:ascii="Times New Roman" w:hAnsi="Times New Roman"/>
          <w:sz w:val="27"/>
          <w:szCs w:val="27"/>
        </w:rPr>
        <w:t xml:space="preserve"> коммунальных услуг собственникам и пользователям помещений в многоквартирных домах и жилых домов».</w:t>
      </w:r>
    </w:p>
    <w:p w:rsidR="001E2B3E" w:rsidRPr="00EE2E7A" w:rsidRDefault="001E2B3E" w:rsidP="001E2B3E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Красноярский край, ЗАТО Железногорск, г. Железногорск, ул. </w:t>
      </w:r>
      <w:proofErr w:type="gramStart"/>
      <w:r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>
        <w:rPr>
          <w:rFonts w:ascii="Times New Roman" w:hAnsi="Times New Roman"/>
          <w:b w:val="0"/>
          <w:sz w:val="27"/>
          <w:szCs w:val="27"/>
        </w:rPr>
        <w:t>, д. 6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>
        <w:rPr>
          <w:rFonts w:ascii="Times New Roman" w:hAnsi="Times New Roman"/>
          <w:b w:val="0"/>
          <w:sz w:val="28"/>
          <w:szCs w:val="28"/>
        </w:rPr>
        <w:t>ООО «Востком</w:t>
      </w:r>
      <w:r w:rsidRPr="008503DD">
        <w:rPr>
          <w:rFonts w:ascii="Times New Roman" w:hAnsi="Times New Roman"/>
          <w:b w:val="0"/>
          <w:sz w:val="28"/>
          <w:szCs w:val="28"/>
        </w:rPr>
        <w:t>»</w:t>
      </w:r>
      <w:r w:rsidRPr="00EE2E7A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1E2B3E" w:rsidRPr="001E2B3E" w:rsidRDefault="001E2B3E" w:rsidP="001E2B3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1E2B3E">
        <w:rPr>
          <w:rFonts w:ascii="Times New Roman" w:hAnsi="Times New Roman"/>
          <w:sz w:val="27"/>
          <w:szCs w:val="27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1E2B3E">
        <w:rPr>
          <w:rFonts w:ascii="Times New Roman" w:hAnsi="Times New Roman"/>
          <w:sz w:val="27"/>
          <w:szCs w:val="27"/>
        </w:rPr>
        <w:t>разместить его</w:t>
      </w:r>
      <w:proofErr w:type="gramEnd"/>
      <w:r w:rsidRPr="001E2B3E">
        <w:rPr>
          <w:rFonts w:ascii="Times New Roman" w:hAnsi="Times New Roman"/>
          <w:sz w:val="27"/>
          <w:szCs w:val="27"/>
        </w:rPr>
        <w:t xml:space="preserve"> в Реестре управляющих организаций и решений об определении управляющих организаций государственной информационной системы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19413A" w:rsidRPr="001E2B3E" w:rsidRDefault="001E2B3E" w:rsidP="0019413A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1E2B3E">
        <w:rPr>
          <w:rFonts w:ascii="Times New Roman" w:hAnsi="Times New Roman"/>
          <w:b w:val="0"/>
          <w:sz w:val="27"/>
          <w:szCs w:val="27"/>
        </w:rPr>
        <w:t>7</w:t>
      </w:r>
      <w:r w:rsidR="0019413A" w:rsidRPr="001E2B3E">
        <w:rPr>
          <w:rFonts w:ascii="Times New Roman" w:hAnsi="Times New Roman"/>
          <w:b w:val="0"/>
          <w:sz w:val="27"/>
          <w:szCs w:val="27"/>
        </w:rPr>
        <w:t>. Управлению внутреннего контроля Администрации ЗАТО г. Железногорск (</w:t>
      </w:r>
      <w:r>
        <w:rPr>
          <w:rFonts w:ascii="Times New Roman" w:hAnsi="Times New Roman"/>
          <w:b w:val="0"/>
          <w:sz w:val="27"/>
          <w:szCs w:val="27"/>
        </w:rPr>
        <w:t>В.Г. Винокурова</w:t>
      </w:r>
      <w:r w:rsidR="0019413A" w:rsidRPr="001E2B3E">
        <w:rPr>
          <w:rFonts w:ascii="Times New Roman" w:hAnsi="Times New Roman"/>
          <w:b w:val="0"/>
          <w:sz w:val="27"/>
          <w:szCs w:val="27"/>
        </w:rPr>
        <w:t>) довести настоящее постановление до сведения населения через газету «Город и горожане».</w:t>
      </w:r>
    </w:p>
    <w:p w:rsidR="001E2B3E" w:rsidRPr="00EE2E7A" w:rsidRDefault="001E2B3E" w:rsidP="001E2B3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EE2E7A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EE2E7A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1E2B3E" w:rsidRPr="001E2B3E" w:rsidRDefault="001E2B3E" w:rsidP="001E2B3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2B3E">
        <w:rPr>
          <w:rFonts w:ascii="Times New Roman" w:hAnsi="Times New Roman" w:cs="Times New Roman"/>
          <w:sz w:val="27"/>
          <w:szCs w:val="27"/>
        </w:rPr>
        <w:t>9. Контроль над исполнением настоящего постановления оставляю за собой.</w:t>
      </w:r>
    </w:p>
    <w:p w:rsidR="0019413A" w:rsidRPr="001E2B3E" w:rsidRDefault="001E2B3E" w:rsidP="0019413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2B3E">
        <w:rPr>
          <w:rFonts w:ascii="Times New Roman" w:hAnsi="Times New Roman" w:cs="Times New Roman"/>
          <w:sz w:val="27"/>
          <w:szCs w:val="27"/>
        </w:rPr>
        <w:t>10</w:t>
      </w:r>
      <w:r w:rsidR="0019413A" w:rsidRPr="001E2B3E">
        <w:rPr>
          <w:rFonts w:ascii="Times New Roman" w:hAnsi="Times New Roman" w:cs="Times New Roman"/>
          <w:sz w:val="27"/>
          <w:szCs w:val="27"/>
        </w:rPr>
        <w:t>. Настоящее постановление вступает в силу после его официального опубликования.</w:t>
      </w:r>
    </w:p>
    <w:p w:rsidR="007434B8" w:rsidRPr="001E2B3E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B13" w:rsidRPr="001E2B3E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66E91" w:rsidRPr="001E2B3E" w:rsidRDefault="00277903" w:rsidP="008D260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  <w:sectPr w:rsidR="00766E91" w:rsidRPr="001E2B3E" w:rsidSect="0019413A">
          <w:headerReference w:type="default" r:id="rId10"/>
          <w:pgSz w:w="11905" w:h="16838"/>
          <w:pgMar w:top="1134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  <w:r w:rsidRPr="001E2B3E">
        <w:rPr>
          <w:rFonts w:ascii="Times New Roman" w:hAnsi="Times New Roman"/>
          <w:sz w:val="27"/>
          <w:szCs w:val="27"/>
        </w:rPr>
        <w:t>Г</w:t>
      </w:r>
      <w:r w:rsidR="007434B8" w:rsidRPr="001E2B3E">
        <w:rPr>
          <w:rFonts w:ascii="Times New Roman" w:hAnsi="Times New Roman"/>
          <w:sz w:val="27"/>
          <w:szCs w:val="27"/>
        </w:rPr>
        <w:t>лав</w:t>
      </w:r>
      <w:r w:rsidR="00690379" w:rsidRPr="001E2B3E">
        <w:rPr>
          <w:rFonts w:ascii="Times New Roman" w:hAnsi="Times New Roman"/>
          <w:sz w:val="27"/>
          <w:szCs w:val="27"/>
        </w:rPr>
        <w:t>а</w:t>
      </w:r>
      <w:r w:rsidR="00BE0F58" w:rsidRPr="001E2B3E">
        <w:rPr>
          <w:rFonts w:ascii="Times New Roman" w:hAnsi="Times New Roman"/>
          <w:sz w:val="27"/>
          <w:szCs w:val="27"/>
        </w:rPr>
        <w:t xml:space="preserve"> З</w:t>
      </w:r>
      <w:r w:rsidR="009B4BDB" w:rsidRPr="001E2B3E">
        <w:rPr>
          <w:rFonts w:ascii="Times New Roman" w:hAnsi="Times New Roman"/>
          <w:sz w:val="27"/>
          <w:szCs w:val="27"/>
        </w:rPr>
        <w:t>АТО г. Жел</w:t>
      </w:r>
      <w:r w:rsidR="0046386D" w:rsidRPr="001E2B3E">
        <w:rPr>
          <w:rFonts w:ascii="Times New Roman" w:hAnsi="Times New Roman"/>
          <w:sz w:val="27"/>
          <w:szCs w:val="27"/>
        </w:rPr>
        <w:t>е</w:t>
      </w:r>
      <w:r w:rsidR="009B4BDB" w:rsidRPr="001E2B3E">
        <w:rPr>
          <w:rFonts w:ascii="Times New Roman" w:hAnsi="Times New Roman"/>
          <w:sz w:val="27"/>
          <w:szCs w:val="27"/>
        </w:rPr>
        <w:t>зногорск</w:t>
      </w:r>
      <w:r w:rsidR="008B5B7C" w:rsidRPr="001E2B3E">
        <w:rPr>
          <w:rFonts w:ascii="Times New Roman" w:hAnsi="Times New Roman"/>
          <w:sz w:val="27"/>
          <w:szCs w:val="27"/>
        </w:rPr>
        <w:t xml:space="preserve"> </w:t>
      </w:r>
      <w:r w:rsidR="00366A1F" w:rsidRPr="001E2B3E">
        <w:rPr>
          <w:rFonts w:ascii="Times New Roman" w:hAnsi="Times New Roman"/>
          <w:sz w:val="27"/>
          <w:szCs w:val="27"/>
        </w:rPr>
        <w:t xml:space="preserve">       </w:t>
      </w:r>
      <w:r w:rsidR="00092D22" w:rsidRPr="001E2B3E">
        <w:rPr>
          <w:rFonts w:ascii="Times New Roman" w:hAnsi="Times New Roman"/>
          <w:sz w:val="27"/>
          <w:szCs w:val="27"/>
        </w:rPr>
        <w:t xml:space="preserve"> </w:t>
      </w:r>
      <w:r w:rsidR="008B5B7C" w:rsidRPr="001E2B3E">
        <w:rPr>
          <w:rFonts w:ascii="Times New Roman" w:hAnsi="Times New Roman"/>
          <w:sz w:val="27"/>
          <w:szCs w:val="27"/>
        </w:rPr>
        <w:t xml:space="preserve">    </w:t>
      </w:r>
      <w:r w:rsidR="009B4BDB" w:rsidRPr="001E2B3E">
        <w:rPr>
          <w:rFonts w:ascii="Times New Roman" w:hAnsi="Times New Roman"/>
          <w:sz w:val="27"/>
          <w:szCs w:val="27"/>
        </w:rPr>
        <w:t xml:space="preserve">  </w:t>
      </w:r>
      <w:r w:rsidR="00DE3B90" w:rsidRPr="001E2B3E">
        <w:rPr>
          <w:rFonts w:ascii="Times New Roman" w:hAnsi="Times New Roman"/>
          <w:sz w:val="27"/>
          <w:szCs w:val="27"/>
        </w:rPr>
        <w:t xml:space="preserve">  </w:t>
      </w:r>
      <w:r w:rsidR="00395B5D" w:rsidRPr="001E2B3E">
        <w:rPr>
          <w:rFonts w:ascii="Times New Roman" w:hAnsi="Times New Roman"/>
          <w:sz w:val="27"/>
          <w:szCs w:val="27"/>
        </w:rPr>
        <w:t xml:space="preserve">      </w:t>
      </w:r>
      <w:r w:rsidR="00DE3B90" w:rsidRPr="001E2B3E">
        <w:rPr>
          <w:rFonts w:ascii="Times New Roman" w:hAnsi="Times New Roman"/>
          <w:sz w:val="27"/>
          <w:szCs w:val="27"/>
        </w:rPr>
        <w:t xml:space="preserve"> </w:t>
      </w:r>
      <w:r w:rsidR="009802A7" w:rsidRPr="001E2B3E">
        <w:rPr>
          <w:rFonts w:ascii="Times New Roman" w:hAnsi="Times New Roman"/>
          <w:sz w:val="27"/>
          <w:szCs w:val="27"/>
        </w:rPr>
        <w:t xml:space="preserve">                          </w:t>
      </w:r>
      <w:r w:rsidR="008B5B7C" w:rsidRPr="001E2B3E">
        <w:rPr>
          <w:rFonts w:ascii="Times New Roman" w:hAnsi="Times New Roman"/>
          <w:sz w:val="27"/>
          <w:szCs w:val="27"/>
        </w:rPr>
        <w:t xml:space="preserve"> </w:t>
      </w:r>
      <w:r w:rsidR="00690379" w:rsidRPr="001E2B3E">
        <w:rPr>
          <w:rFonts w:ascii="Times New Roman" w:hAnsi="Times New Roman"/>
          <w:sz w:val="27"/>
          <w:szCs w:val="27"/>
        </w:rPr>
        <w:t xml:space="preserve">     </w:t>
      </w:r>
      <w:r w:rsidR="008B5B7C" w:rsidRPr="001E2B3E">
        <w:rPr>
          <w:rFonts w:ascii="Times New Roman" w:hAnsi="Times New Roman"/>
          <w:sz w:val="27"/>
          <w:szCs w:val="27"/>
        </w:rPr>
        <w:t xml:space="preserve">  </w:t>
      </w:r>
      <w:r w:rsidR="00BE0F58" w:rsidRPr="001E2B3E">
        <w:rPr>
          <w:rFonts w:ascii="Times New Roman" w:hAnsi="Times New Roman"/>
          <w:sz w:val="27"/>
          <w:szCs w:val="27"/>
        </w:rPr>
        <w:t xml:space="preserve">       </w:t>
      </w:r>
      <w:r w:rsidR="008B5B7C" w:rsidRPr="001E2B3E">
        <w:rPr>
          <w:rFonts w:ascii="Times New Roman" w:hAnsi="Times New Roman"/>
          <w:sz w:val="27"/>
          <w:szCs w:val="27"/>
        </w:rPr>
        <w:t xml:space="preserve">  </w:t>
      </w:r>
      <w:r w:rsidR="00690379" w:rsidRPr="001E2B3E">
        <w:rPr>
          <w:rFonts w:ascii="Times New Roman" w:hAnsi="Times New Roman"/>
          <w:sz w:val="27"/>
          <w:szCs w:val="27"/>
        </w:rPr>
        <w:t>И.Г. Куксин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A3551C">
        <w:rPr>
          <w:rFonts w:ascii="Times New Roman" w:eastAsia="Times New Roman" w:hAnsi="Times New Roman"/>
          <w:sz w:val="28"/>
          <w:szCs w:val="28"/>
        </w:rPr>
        <w:t>13.10.2022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3551C">
        <w:rPr>
          <w:rFonts w:ascii="Times New Roman" w:eastAsia="Times New Roman" w:hAnsi="Times New Roman"/>
          <w:sz w:val="28"/>
          <w:szCs w:val="28"/>
        </w:rPr>
        <w:t>2166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>, 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DE3B90">
        <w:rPr>
          <w:rFonts w:ascii="Times New Roman" w:hAnsi="Times New Roman"/>
          <w:sz w:val="28"/>
          <w:szCs w:val="28"/>
        </w:rPr>
        <w:t>, д</w:t>
      </w:r>
      <w:r w:rsidR="00B93479">
        <w:rPr>
          <w:rFonts w:ascii="Times New Roman" w:hAnsi="Times New Roman"/>
          <w:sz w:val="28"/>
          <w:szCs w:val="28"/>
        </w:rPr>
        <w:t>. № 6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229" w:type="dxa"/>
        <w:tblInd w:w="93" w:type="dxa"/>
        <w:tblLook w:val="04A0"/>
      </w:tblPr>
      <w:tblGrid>
        <w:gridCol w:w="616"/>
        <w:gridCol w:w="2108"/>
        <w:gridCol w:w="2120"/>
        <w:gridCol w:w="1796"/>
        <w:gridCol w:w="2589"/>
      </w:tblGrid>
      <w:tr w:rsidR="00B0178E" w:rsidRPr="00695355" w:rsidTr="00C153A5">
        <w:trPr>
          <w:trHeight w:val="105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  <w:proofErr w:type="gramEnd"/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/</w:t>
            </w:r>
            <w:proofErr w:type="spellStart"/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Наименование работ и услуг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Периодичность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Объем работ и услуг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Требования к качеству работ и услуг</w:t>
            </w:r>
          </w:p>
        </w:tc>
      </w:tr>
      <w:tr w:rsidR="00B0178E" w:rsidRPr="00695355" w:rsidTr="00C153A5">
        <w:trPr>
          <w:trHeight w:val="60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bCs/>
                <w:color w:val="000000"/>
                <w:sz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B0178E" w:rsidRPr="00695355" w:rsidTr="00C153A5">
        <w:trPr>
          <w:trHeight w:val="51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1. Работы, выполняемые в целях надлежащего содержания крыши</w:t>
            </w:r>
          </w:p>
        </w:tc>
      </w:tr>
      <w:tr w:rsidR="00B0178E" w:rsidRPr="00695355" w:rsidTr="00C153A5">
        <w:trPr>
          <w:trHeight w:val="18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1.1.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Проверка кровли на отсутствие протечек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695355" w:rsidRDefault="00B0178E" w:rsidP="0007661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="0007661D" w:rsidRPr="00695355">
              <w:rPr>
                <w:rFonts w:ascii="Times New Roman" w:eastAsia="Times New Roman" w:hAnsi="Times New Roman"/>
                <w:color w:val="000000"/>
                <w:sz w:val="20"/>
              </w:rPr>
              <w:t>334,4</w:t>
            </w: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 xml:space="preserve"> кв.м. </w:t>
            </w:r>
            <w:r w:rsidR="0007661D" w:rsidRPr="00695355">
              <w:rPr>
                <w:rFonts w:ascii="Times New Roman" w:eastAsia="Times New Roman" w:hAnsi="Times New Roman"/>
                <w:color w:val="000000"/>
                <w:sz w:val="20"/>
              </w:rPr>
              <w:t>кровли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695355" w:rsidRDefault="00B0178E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 При обнаружении течи – устранение неисправности незамедлительное</w:t>
            </w:r>
          </w:p>
        </w:tc>
      </w:tr>
      <w:tr w:rsidR="00B0178E" w:rsidRPr="00695355" w:rsidTr="00C153A5">
        <w:trPr>
          <w:trHeight w:val="11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1.2.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2 раза в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695355" w:rsidRDefault="0007661D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257,2 кв.м. чердака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695355" w:rsidRDefault="00B0178E" w:rsidP="00C153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 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07661D" w:rsidRPr="00695355" w:rsidTr="00C153A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1D" w:rsidRPr="00695355" w:rsidRDefault="0007661D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1.3.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1D" w:rsidRPr="00695355" w:rsidRDefault="0007661D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1D" w:rsidRPr="00695355" w:rsidRDefault="0007661D" w:rsidP="00C153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1D" w:rsidRPr="00695355" w:rsidRDefault="0007661D" w:rsidP="0007661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 334,4 кв.м. кровли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1D" w:rsidRPr="00695355" w:rsidRDefault="0007661D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 Очистку кровли производить при накоплении снега слоем более 30 см</w:t>
            </w:r>
          </w:p>
        </w:tc>
      </w:tr>
      <w:tr w:rsidR="00B0178E" w:rsidRPr="00695355" w:rsidTr="00C153A5">
        <w:trPr>
          <w:trHeight w:val="72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B0178E" w:rsidRPr="00695355" w:rsidTr="00C153A5">
        <w:trPr>
          <w:trHeight w:val="3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2.1.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2 раза в год. При выявлении нарушений в отопительный период - незамедлительный ремонт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695355" w:rsidRDefault="00B0178E" w:rsidP="0007661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 xml:space="preserve">  </w:t>
            </w:r>
            <w:r w:rsidR="0007661D" w:rsidRPr="00695355">
              <w:rPr>
                <w:rFonts w:ascii="Times New Roman" w:eastAsia="Times New Roman" w:hAnsi="Times New Roman"/>
                <w:color w:val="000000"/>
                <w:sz w:val="20"/>
              </w:rPr>
              <w:t>6</w:t>
            </w: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 xml:space="preserve"> двер</w:t>
            </w:r>
            <w:r w:rsidR="0007661D" w:rsidRPr="00695355">
              <w:rPr>
                <w:rFonts w:ascii="Times New Roman" w:eastAsia="Times New Roman" w:hAnsi="Times New Roman"/>
                <w:color w:val="000000"/>
                <w:sz w:val="20"/>
              </w:rPr>
              <w:t>ей, 4</w:t>
            </w: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 xml:space="preserve"> окна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695355" w:rsidRDefault="00B0178E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 Плотность по периметру притворов дверных и оконных заполнений</w:t>
            </w:r>
          </w:p>
        </w:tc>
      </w:tr>
      <w:tr w:rsidR="00B0178E" w:rsidRPr="00695355" w:rsidTr="00C153A5">
        <w:trPr>
          <w:trHeight w:val="75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B0178E" w:rsidRPr="00695355" w:rsidTr="00C153A5">
        <w:trPr>
          <w:trHeight w:val="87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3.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B0178E" w:rsidRPr="00695355" w:rsidTr="00C153A5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3.1.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 1 раз в неделю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695355" w:rsidRDefault="00B0178E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="0007661D" w:rsidRPr="00695355">
              <w:rPr>
                <w:rFonts w:ascii="Times New Roman" w:eastAsia="Times New Roman" w:hAnsi="Times New Roman"/>
                <w:color w:val="000000"/>
                <w:sz w:val="20"/>
              </w:rPr>
              <w:t xml:space="preserve">786,8 </w:t>
            </w: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695355" w:rsidRDefault="00B0178E" w:rsidP="00C153A5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 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07661D" w:rsidRPr="00695355" w:rsidTr="00C153A5">
        <w:trPr>
          <w:trHeight w:val="40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1D" w:rsidRPr="00695355" w:rsidRDefault="0007661D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3.2.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1D" w:rsidRPr="00695355" w:rsidRDefault="0007661D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1D" w:rsidRPr="00695355" w:rsidRDefault="0007661D" w:rsidP="00C153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В отопительный период - 1 раз в 10 дней, 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1D" w:rsidRPr="00695355" w:rsidRDefault="0007661D" w:rsidP="0007661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 786,8 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1D" w:rsidRPr="00695355" w:rsidRDefault="0007661D" w:rsidP="00C153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 xml:space="preserve"> Качество воды должно соответствовать требованиям, установленным приложением № 1 </w:t>
            </w:r>
            <w:r w:rsidRPr="00695355">
              <w:rPr>
                <w:rFonts w:ascii="Times New Roman" w:hAnsi="Times New Roman"/>
                <w:sz w:val="20"/>
              </w:rPr>
              <w:t>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07661D" w:rsidRPr="00695355" w:rsidTr="00C153A5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1D" w:rsidRPr="00695355" w:rsidRDefault="0007661D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3.3.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1D" w:rsidRPr="00695355" w:rsidRDefault="0007661D" w:rsidP="00C153A5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1D" w:rsidRPr="00695355" w:rsidRDefault="0007661D" w:rsidP="00C153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1D" w:rsidRPr="00695355" w:rsidRDefault="0007661D" w:rsidP="0007661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 786,8 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1D" w:rsidRPr="00695355" w:rsidRDefault="0007661D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 Проверка показаний по контрольным приборам</w:t>
            </w:r>
          </w:p>
        </w:tc>
      </w:tr>
      <w:tr w:rsidR="0007661D" w:rsidRPr="00695355" w:rsidTr="00C153A5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1D" w:rsidRPr="00695355" w:rsidRDefault="0007661D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3.4.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1D" w:rsidRPr="00695355" w:rsidRDefault="0007661D" w:rsidP="00C153A5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1D" w:rsidRPr="00695355" w:rsidRDefault="0007661D" w:rsidP="00C153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1 раз в год при подготовке к отопительному периоду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1D" w:rsidRPr="00695355" w:rsidRDefault="0007661D" w:rsidP="0007661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 786,8 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1D" w:rsidRPr="00695355" w:rsidRDefault="0007661D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 Отсутствие течи оборудования и приборов</w:t>
            </w:r>
          </w:p>
        </w:tc>
      </w:tr>
      <w:tr w:rsidR="0007661D" w:rsidRPr="00695355" w:rsidTr="00C153A5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1D" w:rsidRPr="00695355" w:rsidRDefault="0007661D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3.5.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1D" w:rsidRPr="00695355" w:rsidRDefault="0007661D" w:rsidP="00C153A5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1D" w:rsidRPr="00695355" w:rsidRDefault="0007661D" w:rsidP="00C153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1D" w:rsidRPr="00695355" w:rsidRDefault="0007661D" w:rsidP="0007661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 786,8 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1D" w:rsidRPr="00695355" w:rsidRDefault="0007661D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 Отсутствие течи трубопроводов и соединительных элементов</w:t>
            </w:r>
          </w:p>
        </w:tc>
      </w:tr>
      <w:tr w:rsidR="00B0178E" w:rsidRPr="00695355" w:rsidTr="00C153A5">
        <w:trPr>
          <w:trHeight w:val="45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07661D" w:rsidRPr="00695355" w:rsidTr="00C153A5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1D" w:rsidRPr="00695355" w:rsidRDefault="0007661D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4.1.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1D" w:rsidRPr="00695355" w:rsidRDefault="0007661D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1D" w:rsidRPr="00695355" w:rsidRDefault="0007661D" w:rsidP="00C153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1 раз в год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1D" w:rsidRPr="00695355" w:rsidRDefault="0007661D" w:rsidP="0007661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 786,8 кв.м. площади многоквартирного дома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1D" w:rsidRPr="00695355" w:rsidRDefault="0007661D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 Отсутствие течи трубопроводов и соединительных элементов</w:t>
            </w:r>
          </w:p>
        </w:tc>
      </w:tr>
      <w:tr w:rsidR="0007661D" w:rsidRPr="00695355" w:rsidTr="00C153A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1D" w:rsidRPr="00695355" w:rsidRDefault="0007661D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4.2.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1D" w:rsidRPr="00695355" w:rsidRDefault="0007661D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Удаление воздуха из системы отопления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1D" w:rsidRPr="00695355" w:rsidRDefault="0007661D" w:rsidP="00C153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При запуске системы отопления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1D" w:rsidRPr="00695355" w:rsidRDefault="0007661D" w:rsidP="0007661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 786,8 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1D" w:rsidRPr="00695355" w:rsidRDefault="0007661D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 Наличие циркуляции теплоносителя в системе</w:t>
            </w:r>
          </w:p>
        </w:tc>
      </w:tr>
      <w:tr w:rsidR="0007661D" w:rsidRPr="00695355" w:rsidTr="00C153A5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1D" w:rsidRPr="00695355" w:rsidRDefault="0007661D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4.3.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1D" w:rsidRPr="00695355" w:rsidRDefault="0007661D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накипно-коррозионных</w:t>
            </w:r>
            <w:proofErr w:type="spellEnd"/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 xml:space="preserve"> отложений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1D" w:rsidRPr="00695355" w:rsidRDefault="0007661D" w:rsidP="00C153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1 раз в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1D" w:rsidRPr="00695355" w:rsidRDefault="0007661D" w:rsidP="0007661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 786,8 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1D" w:rsidRPr="00695355" w:rsidRDefault="0007661D" w:rsidP="00C153A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695355">
              <w:rPr>
                <w:rFonts w:ascii="Times New Roman" w:hAnsi="Times New Roman"/>
                <w:sz w:val="20"/>
              </w:rPr>
              <w:t>Система промывается водой в количествах, превышающих расчетный расход теплоносителя в 3 - 5 раз, при этом должно достигаться полное осветление воды. При проведении гидропневматической промывки расход воздушной смеси не должен превышать 3 - 5-кратного расчетного расхода теплоносителя</w:t>
            </w:r>
          </w:p>
        </w:tc>
      </w:tr>
      <w:tr w:rsidR="00B0178E" w:rsidRPr="00695355" w:rsidTr="00C153A5">
        <w:trPr>
          <w:trHeight w:val="57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B0178E" w:rsidRPr="00695355" w:rsidTr="00C153A5">
        <w:trPr>
          <w:trHeight w:val="2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5.1.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Проверка заземления оболочки </w:t>
            </w:r>
            <w:proofErr w:type="spellStart"/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электрокабеля</w:t>
            </w:r>
            <w:proofErr w:type="spellEnd"/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1 раз в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695355" w:rsidRDefault="00B0178E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="0007661D" w:rsidRPr="00695355">
              <w:rPr>
                <w:rFonts w:ascii="Times New Roman" w:eastAsia="Times New Roman" w:hAnsi="Times New Roman"/>
                <w:color w:val="000000"/>
                <w:sz w:val="20"/>
              </w:rPr>
              <w:t xml:space="preserve">255,7 </w:t>
            </w: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кв.м. помещений общего пользования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695355" w:rsidRDefault="00B0178E" w:rsidP="00C153A5">
            <w:pPr>
              <w:rPr>
                <w:rFonts w:ascii="Times New Roman" w:hAnsi="Times New Roman"/>
                <w:sz w:val="20"/>
              </w:rPr>
            </w:pPr>
            <w:r w:rsidRPr="00695355">
              <w:rPr>
                <w:rFonts w:ascii="Times New Roman" w:hAnsi="Times New Roman"/>
                <w:sz w:val="20"/>
              </w:rPr>
              <w:t> 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07661D" w:rsidRPr="00695355" w:rsidTr="00C153A5">
        <w:trPr>
          <w:trHeight w:val="12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1D" w:rsidRPr="00695355" w:rsidRDefault="0007661D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5.2.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1D" w:rsidRPr="00695355" w:rsidRDefault="0007661D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1D" w:rsidRPr="00695355" w:rsidRDefault="0007661D" w:rsidP="00C153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1 раз в 6 месяцев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1D" w:rsidRPr="00695355" w:rsidRDefault="0007661D" w:rsidP="0007661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 255,7 кв.м. помещений общего пользования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1D" w:rsidRPr="00695355" w:rsidRDefault="0007661D" w:rsidP="00C153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 xml:space="preserve"> Методы проверки в соответствии с приложением В </w:t>
            </w:r>
            <w:r w:rsidRPr="00695355">
              <w:rPr>
                <w:rFonts w:ascii="Times New Roman" w:hAnsi="Times New Roman"/>
                <w:sz w:val="20"/>
              </w:rPr>
              <w:t xml:space="preserve">ГОСТ </w:t>
            </w:r>
            <w:proofErr w:type="gramStart"/>
            <w:r w:rsidRPr="00695355">
              <w:rPr>
                <w:rFonts w:ascii="Times New Roman" w:hAnsi="Times New Roman"/>
                <w:sz w:val="20"/>
              </w:rPr>
              <w:t>Р</w:t>
            </w:r>
            <w:proofErr w:type="gramEnd"/>
            <w:r w:rsidRPr="00695355">
              <w:rPr>
                <w:rFonts w:ascii="Times New Roman" w:hAnsi="Times New Roman"/>
                <w:sz w:val="20"/>
              </w:rPr>
              <w:t xml:space="preserve"> 50571.16-2007 </w:t>
            </w:r>
          </w:p>
        </w:tc>
      </w:tr>
      <w:tr w:rsidR="0007661D" w:rsidRPr="00695355" w:rsidTr="00C153A5">
        <w:trPr>
          <w:trHeight w:val="23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1D" w:rsidRPr="00695355" w:rsidRDefault="0007661D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5.3.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1D" w:rsidRPr="00695355" w:rsidRDefault="0007661D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1D" w:rsidRPr="00695355" w:rsidRDefault="0007661D" w:rsidP="00C153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6 часов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1D" w:rsidRPr="00695355" w:rsidRDefault="0007661D" w:rsidP="0007661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 255,7 кв.м. помещений общего пользования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1D" w:rsidRPr="00695355" w:rsidRDefault="0007661D" w:rsidP="00C15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695355">
              <w:rPr>
                <w:rFonts w:ascii="Times New Roman" w:hAnsi="Times New Roman"/>
                <w:sz w:val="20"/>
              </w:rPr>
              <w:t xml:space="preserve">Неисправности во </w:t>
            </w:r>
            <w:proofErr w:type="spellStart"/>
            <w:r w:rsidRPr="00695355">
              <w:rPr>
                <w:rFonts w:ascii="Times New Roman" w:hAnsi="Times New Roman"/>
                <w:sz w:val="20"/>
              </w:rPr>
              <w:t>вводно-распредительном</w:t>
            </w:r>
            <w:proofErr w:type="spellEnd"/>
            <w:r w:rsidRPr="00695355">
              <w:rPr>
                <w:rFonts w:ascii="Times New Roman" w:hAnsi="Times New Roman"/>
                <w:sz w:val="20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695355">
              <w:rPr>
                <w:rFonts w:ascii="Times New Roman" w:hAnsi="Times New Roman"/>
                <w:sz w:val="20"/>
              </w:rPr>
              <w:t>и</w:t>
            </w:r>
            <w:proofErr w:type="gramEnd"/>
            <w:r w:rsidRPr="00695355">
              <w:rPr>
                <w:rFonts w:ascii="Times New Roman" w:hAnsi="Times New Roman"/>
                <w:sz w:val="20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B0178E" w:rsidRPr="00695355" w:rsidTr="00C153A5">
        <w:trPr>
          <w:trHeight w:val="42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III. Работы и услуги по содержанию иного общего имущества</w:t>
            </w:r>
          </w:p>
        </w:tc>
      </w:tr>
      <w:tr w:rsidR="00B0178E" w:rsidRPr="00695355" w:rsidTr="00C153A5">
        <w:trPr>
          <w:trHeight w:val="48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6. Работы по содержанию помещений, входящих в состав общего имущества</w:t>
            </w:r>
          </w:p>
        </w:tc>
      </w:tr>
      <w:tr w:rsidR="0007661D" w:rsidRPr="00695355" w:rsidTr="00C153A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1D" w:rsidRPr="00695355" w:rsidRDefault="0007661D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6.1.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1D" w:rsidRPr="00695355" w:rsidRDefault="0007661D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лестничных площадок и маршей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1D" w:rsidRPr="00695355" w:rsidRDefault="0007661D" w:rsidP="00C153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1D" w:rsidRPr="00695355" w:rsidRDefault="0007661D" w:rsidP="0007661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 255,7 кв.м. помещений общего пользования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1D" w:rsidRPr="00695355" w:rsidRDefault="0007661D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 Отсутствие загрязнений после уборки</w:t>
            </w:r>
          </w:p>
        </w:tc>
      </w:tr>
      <w:tr w:rsidR="00B0178E" w:rsidRPr="00695355" w:rsidTr="00C153A5">
        <w:trPr>
          <w:trHeight w:val="16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6.2.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695355" w:rsidRDefault="00B0178E" w:rsidP="0007661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proofErr w:type="gramStart"/>
            <w:r w:rsidR="0007661D" w:rsidRPr="00695355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 xml:space="preserve"> ед. подоконников, </w:t>
            </w:r>
            <w:r w:rsidR="0007661D" w:rsidRPr="00695355">
              <w:rPr>
                <w:rFonts w:ascii="Times New Roman" w:eastAsia="Times New Roman" w:hAnsi="Times New Roman"/>
                <w:color w:val="000000"/>
                <w:sz w:val="20"/>
              </w:rPr>
              <w:t>5 ед. перил, 1 ед. шкафов, 6 е</w:t>
            </w: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д. дверей</w:t>
            </w:r>
            <w:proofErr w:type="gram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695355" w:rsidRDefault="00B0178E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 Отсутствие загрязнений после уборки</w:t>
            </w:r>
          </w:p>
        </w:tc>
      </w:tr>
      <w:tr w:rsidR="00B0178E" w:rsidRPr="00695355" w:rsidTr="00C153A5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6.3.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Мытье окон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1 раз в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695355" w:rsidRDefault="0007661D" w:rsidP="0007661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  <w:r w:rsidR="00B0178E" w:rsidRPr="00695355">
              <w:rPr>
                <w:rFonts w:ascii="Times New Roman" w:eastAsia="Times New Roman" w:hAnsi="Times New Roman"/>
                <w:color w:val="000000"/>
                <w:sz w:val="20"/>
              </w:rPr>
              <w:t xml:space="preserve"> окн</w:t>
            </w: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695355" w:rsidRDefault="00B0178E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 Отсутствие загрязнений после уборки</w:t>
            </w:r>
          </w:p>
        </w:tc>
      </w:tr>
      <w:tr w:rsidR="00B0178E" w:rsidRPr="00695355" w:rsidTr="00C153A5">
        <w:trPr>
          <w:trHeight w:val="12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6.4.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2 раза в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695355" w:rsidRDefault="00B0178E" w:rsidP="0069535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="00695355" w:rsidRPr="00695355">
              <w:rPr>
                <w:rFonts w:ascii="Times New Roman" w:eastAsia="Times New Roman" w:hAnsi="Times New Roman"/>
                <w:color w:val="000000"/>
                <w:sz w:val="20"/>
              </w:rPr>
              <w:t>247,2</w:t>
            </w: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 xml:space="preserve"> кв.м.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695355" w:rsidRDefault="00B0178E" w:rsidP="00C153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695355">
              <w:rPr>
                <w:rFonts w:ascii="Times New Roman" w:hAnsi="Times New Roman"/>
                <w:sz w:val="20"/>
              </w:rPr>
              <w:t xml:space="preserve">отсутствие грызунов и насекомых на объекте в течение не менее трех месяцев со дня проведения дератизации </w:t>
            </w:r>
          </w:p>
        </w:tc>
      </w:tr>
      <w:tr w:rsidR="00B0178E" w:rsidRPr="00695355" w:rsidTr="00C153A5">
        <w:trPr>
          <w:trHeight w:val="72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B0178E" w:rsidRPr="00695355" w:rsidTr="00C153A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7.1.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50 раз в холодный период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695355" w:rsidRDefault="00B0178E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="00695355" w:rsidRPr="00695355">
              <w:rPr>
                <w:rFonts w:ascii="Times New Roman" w:eastAsia="Times New Roman" w:hAnsi="Times New Roman"/>
                <w:color w:val="000000"/>
                <w:sz w:val="20"/>
              </w:rPr>
              <w:t>175</w:t>
            </w:r>
          </w:p>
          <w:p w:rsidR="00B0178E" w:rsidRPr="00695355" w:rsidRDefault="00B0178E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 xml:space="preserve"> кв.м. проездов и тротуаров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695355" w:rsidRDefault="00B0178E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B0178E" w:rsidRPr="00695355" w:rsidTr="00C153A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7.2.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Очистка придомовой территории от наледи и льда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695355" w:rsidRDefault="00B0178E" w:rsidP="0069535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="00695355" w:rsidRPr="00695355">
              <w:rPr>
                <w:rFonts w:ascii="Times New Roman" w:eastAsia="Times New Roman" w:hAnsi="Times New Roman"/>
                <w:color w:val="000000"/>
                <w:sz w:val="20"/>
              </w:rPr>
              <w:t>175</w:t>
            </w: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 xml:space="preserve"> кв.м. проездов и тротуаров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695355" w:rsidRDefault="00B0178E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 xml:space="preserve"> При возникновении скользкости обработка </w:t>
            </w:r>
            <w:proofErr w:type="spellStart"/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пескосоляной</w:t>
            </w:r>
            <w:proofErr w:type="spellEnd"/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B0178E" w:rsidRPr="00695355" w:rsidTr="00695355">
        <w:trPr>
          <w:trHeight w:val="495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8. Работы по содержанию придомовой территории в теплый период года</w:t>
            </w:r>
          </w:p>
        </w:tc>
      </w:tr>
      <w:tr w:rsidR="00B0178E" w:rsidRPr="00695355" w:rsidTr="00695355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8.1.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Подметание и уборка придомовой территории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 xml:space="preserve">Ежедневная уборка с поливкой водой при температуре воздуха </w:t>
            </w: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выше плюс 10 °C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695355" w:rsidRDefault="00B0178E" w:rsidP="0069535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 </w:t>
            </w:r>
            <w:r w:rsidR="00695355" w:rsidRPr="00695355">
              <w:rPr>
                <w:rFonts w:ascii="Times New Roman" w:eastAsia="Times New Roman" w:hAnsi="Times New Roman"/>
                <w:color w:val="000000"/>
                <w:sz w:val="20"/>
              </w:rPr>
              <w:t>175</w:t>
            </w: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 xml:space="preserve"> кв.м. проездов и тротуаров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695355" w:rsidRDefault="00B0178E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 После уборки на территории должно быть отсутствие мусора</w:t>
            </w:r>
          </w:p>
        </w:tc>
      </w:tr>
      <w:tr w:rsidR="00B0178E" w:rsidRPr="00695355" w:rsidTr="00C153A5">
        <w:trPr>
          <w:trHeight w:val="7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8.2.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Уборка и выкашивание газонов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Ежедневная уборка, скашивание 2 раза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695355" w:rsidRDefault="00B0178E" w:rsidP="0069535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="00695355" w:rsidRPr="00695355">
              <w:rPr>
                <w:rFonts w:ascii="Times New Roman" w:eastAsia="Times New Roman" w:hAnsi="Times New Roman"/>
                <w:color w:val="000000"/>
                <w:sz w:val="20"/>
              </w:rPr>
              <w:t>582</w:t>
            </w: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 xml:space="preserve"> кв.м. газона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695355" w:rsidRDefault="00B0178E" w:rsidP="00C153A5">
            <w:pPr>
              <w:rPr>
                <w:rFonts w:ascii="Times New Roman" w:hAnsi="Times New Roman"/>
                <w:sz w:val="20"/>
              </w:rPr>
            </w:pPr>
            <w:r w:rsidRPr="00695355">
              <w:rPr>
                <w:rFonts w:ascii="Times New Roman" w:hAnsi="Times New Roman"/>
                <w:sz w:val="20"/>
              </w:rPr>
              <w:t> 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B0178E" w:rsidRPr="00695355" w:rsidTr="00C153A5">
        <w:trPr>
          <w:trHeight w:val="78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B0178E" w:rsidRPr="00695355" w:rsidTr="00C153A5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9.1.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2 раза в год, при выявлении нарушений устранить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695355" w:rsidRDefault="00B0178E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="00695355" w:rsidRPr="00695355">
              <w:rPr>
                <w:rFonts w:ascii="Times New Roman" w:eastAsia="Times New Roman" w:hAnsi="Times New Roman"/>
                <w:color w:val="000000"/>
                <w:sz w:val="20"/>
              </w:rPr>
              <w:t>786,8 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695355" w:rsidRDefault="00B0178E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 Отсутствие выбоин и сколов на ступенях, отсутствие неустойчивости ограждения лестниц</w:t>
            </w:r>
          </w:p>
        </w:tc>
      </w:tr>
      <w:tr w:rsidR="00B0178E" w:rsidRPr="00695355" w:rsidTr="00C153A5">
        <w:trPr>
          <w:trHeight w:val="15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9.2.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2 раза в год, при выявлении нарушений устранить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695355" w:rsidRDefault="00695355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 6</w:t>
            </w:r>
            <w:r w:rsidR="00B0178E" w:rsidRPr="00695355">
              <w:rPr>
                <w:rFonts w:ascii="Times New Roman" w:eastAsia="Times New Roman" w:hAnsi="Times New Roman"/>
                <w:color w:val="000000"/>
                <w:sz w:val="20"/>
              </w:rPr>
              <w:t xml:space="preserve"> ед.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695355" w:rsidRDefault="00B0178E" w:rsidP="00C153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695355">
              <w:rPr>
                <w:rFonts w:ascii="Times New Roman" w:hAnsi="Times New Roman"/>
                <w:sz w:val="20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695355" w:rsidRPr="00695355" w:rsidTr="00C153A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55" w:rsidRPr="00695355" w:rsidRDefault="00695355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9.3.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55" w:rsidRPr="00695355" w:rsidRDefault="00695355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Контроль состояния внутренней отделки общего имущества.</w:t>
            </w:r>
          </w:p>
          <w:p w:rsidR="00695355" w:rsidRPr="00695355" w:rsidRDefault="00695355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сплошности</w:t>
            </w:r>
            <w:proofErr w:type="spellEnd"/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 xml:space="preserve"> и герметичности наружных водостоков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55" w:rsidRPr="00695355" w:rsidRDefault="00695355" w:rsidP="00C153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55" w:rsidRPr="00695355" w:rsidRDefault="00695355" w:rsidP="0069535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 786,8 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55" w:rsidRPr="00695355" w:rsidRDefault="00695355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 Составление плана мероприятий</w:t>
            </w:r>
          </w:p>
        </w:tc>
      </w:tr>
      <w:tr w:rsidR="00B0178E" w:rsidRPr="00695355" w:rsidTr="00695355">
        <w:trPr>
          <w:trHeight w:val="51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10. Работы по организации накопления отходов I - IV классов опасности</w:t>
            </w:r>
          </w:p>
        </w:tc>
      </w:tr>
      <w:tr w:rsidR="00B0178E" w:rsidRPr="00695355" w:rsidTr="00695355">
        <w:trPr>
          <w:trHeight w:val="43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10.1.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695355" w:rsidRDefault="00B0178E" w:rsidP="00C153A5">
            <w:pPr>
              <w:jc w:val="center"/>
              <w:rPr>
                <w:rFonts w:ascii="Times New Roman" w:hAnsi="Times New Roman"/>
                <w:sz w:val="20"/>
              </w:rPr>
            </w:pPr>
            <w:r w:rsidRPr="00695355">
              <w:rPr>
                <w:rFonts w:ascii="Times New Roman" w:hAnsi="Times New Roman"/>
                <w:sz w:val="20"/>
              </w:rPr>
              <w:t>1 место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8E" w:rsidRPr="00695355" w:rsidRDefault="00B0178E" w:rsidP="00C153A5">
            <w:pPr>
              <w:jc w:val="center"/>
              <w:rPr>
                <w:rFonts w:ascii="Times New Roman" w:hAnsi="Times New Roman"/>
                <w:sz w:val="20"/>
              </w:rPr>
            </w:pPr>
            <w:r w:rsidRPr="00695355">
              <w:rPr>
                <w:rFonts w:ascii="Times New Roman" w:hAnsi="Times New Roman"/>
                <w:sz w:val="20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B0178E" w:rsidRPr="00695355" w:rsidTr="00C153A5">
        <w:trPr>
          <w:trHeight w:val="51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11. Обеспечение устранения аварий</w:t>
            </w:r>
          </w:p>
        </w:tc>
      </w:tr>
      <w:tr w:rsidR="00695355" w:rsidRPr="00695355" w:rsidTr="00C153A5">
        <w:trPr>
          <w:trHeight w:val="3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55" w:rsidRPr="00695355" w:rsidRDefault="00695355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11.1.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55" w:rsidRPr="00695355" w:rsidRDefault="00695355" w:rsidP="00C153A5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55" w:rsidRPr="00695355" w:rsidRDefault="00695355" w:rsidP="00C153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55" w:rsidRPr="00695355" w:rsidRDefault="00695355" w:rsidP="0069535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 786,8 кв.м. площади многоквартирного дома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55" w:rsidRPr="00695355" w:rsidRDefault="00695355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 Аварийные заявки, связанные с обеспечением безопасности проживания, устраняются в срочном порядке</w:t>
            </w:r>
          </w:p>
        </w:tc>
      </w:tr>
      <w:tr w:rsidR="00B0178E" w:rsidRPr="00695355" w:rsidTr="00C153A5">
        <w:trPr>
          <w:trHeight w:val="48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8E" w:rsidRPr="00695355" w:rsidRDefault="00B0178E" w:rsidP="00C153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12. Управление МКД</w:t>
            </w:r>
          </w:p>
        </w:tc>
      </w:tr>
      <w:tr w:rsidR="00695355" w:rsidRPr="00F77A11" w:rsidTr="00C153A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55" w:rsidRPr="00695355" w:rsidRDefault="00695355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12.1.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55" w:rsidRPr="00695355" w:rsidRDefault="00695355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Управление МКД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55" w:rsidRPr="00695355" w:rsidRDefault="00695355" w:rsidP="00C153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В течение года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55" w:rsidRPr="00695355" w:rsidRDefault="00695355" w:rsidP="0069535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 786,8 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55" w:rsidRPr="00F77A11" w:rsidRDefault="00695355" w:rsidP="00C153A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355">
              <w:rPr>
                <w:rFonts w:ascii="Times New Roman" w:eastAsia="Times New Roman" w:hAnsi="Times New Roman"/>
                <w:color w:val="000000"/>
                <w:sz w:val="20"/>
              </w:rPr>
              <w:t> 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355" w:rsidRDefault="00695355">
      <w:r>
        <w:separator/>
      </w:r>
    </w:p>
  </w:endnote>
  <w:endnote w:type="continuationSeparator" w:id="0">
    <w:p w:rsidR="00695355" w:rsidRDefault="00695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355" w:rsidRDefault="00695355">
      <w:r>
        <w:separator/>
      </w:r>
    </w:p>
  </w:footnote>
  <w:footnote w:type="continuationSeparator" w:id="0">
    <w:p w:rsidR="00695355" w:rsidRDefault="00695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695355" w:rsidRDefault="00B4199C" w:rsidP="00690443">
        <w:pPr>
          <w:pStyle w:val="a7"/>
          <w:jc w:val="center"/>
        </w:pPr>
        <w:fldSimple w:instr=" PAGE   \* MERGEFORMAT ">
          <w:r w:rsidR="00A3551C">
            <w:rPr>
              <w:noProof/>
            </w:rPr>
            <w:t>2</w:t>
          </w:r>
        </w:fldSimple>
      </w:p>
    </w:sdtContent>
  </w:sdt>
  <w:p w:rsidR="00695355" w:rsidRDefault="006953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740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661D"/>
    <w:rsid w:val="00077BDA"/>
    <w:rsid w:val="00084A1A"/>
    <w:rsid w:val="000851CB"/>
    <w:rsid w:val="000902EF"/>
    <w:rsid w:val="00090682"/>
    <w:rsid w:val="00092D22"/>
    <w:rsid w:val="00093E6E"/>
    <w:rsid w:val="000968DC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B3E"/>
    <w:rsid w:val="001E2E19"/>
    <w:rsid w:val="001E4710"/>
    <w:rsid w:val="001E553F"/>
    <w:rsid w:val="001E7ACE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5AAB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355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B106D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3551C"/>
    <w:rsid w:val="00A4103B"/>
    <w:rsid w:val="00A430A2"/>
    <w:rsid w:val="00A468EF"/>
    <w:rsid w:val="00A46987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199C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479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53A5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6E49"/>
    <w:rsid w:val="00C87176"/>
    <w:rsid w:val="00C93AC8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38FB"/>
    <w:rsid w:val="00FB72AE"/>
    <w:rsid w:val="00FC22AF"/>
    <w:rsid w:val="00FC341A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6DB65-6643-4D05-8665-7317C46A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2004</Words>
  <Characters>14414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39</cp:revision>
  <cp:lastPrinted>2022-10-10T07:52:00Z</cp:lastPrinted>
  <dcterms:created xsi:type="dcterms:W3CDTF">2019-05-15T05:17:00Z</dcterms:created>
  <dcterms:modified xsi:type="dcterms:W3CDTF">2022-10-13T03:32:00Z</dcterms:modified>
</cp:coreProperties>
</file>