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82FC2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882FC2">
        <w:rPr>
          <w:u w:val="single"/>
        </w:rPr>
        <w:t>20.12.2022</w:t>
      </w:r>
      <w:r w:rsidRPr="00604F66">
        <w:t xml:space="preserve">                                                                                                                     </w:t>
      </w:r>
      <w:r w:rsidR="00F0073C">
        <w:tab/>
      </w:r>
      <w:r w:rsidR="00F0073C">
        <w:tab/>
        <w:t xml:space="preserve">        </w:t>
      </w:r>
      <w:r w:rsidR="00604F66" w:rsidRPr="00604F66">
        <w:t>№</w:t>
      </w:r>
      <w:r w:rsidR="00F0073C">
        <w:t xml:space="preserve">   </w:t>
      </w:r>
      <w:r w:rsidR="00882FC2" w:rsidRPr="00882FC2">
        <w:rPr>
          <w:u w:val="single"/>
        </w:rPr>
        <w:t>2706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Default="005675F6" w:rsidP="00E2222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</w:t>
      </w:r>
      <w:r w:rsidR="009D7A41">
        <w:rPr>
          <w:sz w:val="28"/>
          <w:szCs w:val="28"/>
        </w:rPr>
        <w:t xml:space="preserve"> и </w:t>
      </w:r>
      <w:r w:rsidR="00E2222B">
        <w:rPr>
          <w:sz w:val="28"/>
          <w:szCs w:val="28"/>
        </w:rPr>
        <w:t xml:space="preserve">муниципальным </w:t>
      </w:r>
      <w:r w:rsidR="009D7A41">
        <w:rPr>
          <w:sz w:val="28"/>
          <w:szCs w:val="28"/>
        </w:rPr>
        <w:t xml:space="preserve">учреждениям </w:t>
      </w:r>
      <w:proofErr w:type="gramStart"/>
      <w:r w:rsidR="00E2222B">
        <w:rPr>
          <w:sz w:val="28"/>
          <w:szCs w:val="28"/>
        </w:rPr>
        <w:t>дошкольного</w:t>
      </w:r>
      <w:proofErr w:type="gramEnd"/>
      <w:r w:rsidR="009D7A41">
        <w:rPr>
          <w:sz w:val="28"/>
          <w:szCs w:val="28"/>
        </w:rPr>
        <w:t xml:space="preserve"> образования</w:t>
      </w:r>
      <w:r w:rsidR="00E2222B">
        <w:rPr>
          <w:sz w:val="28"/>
          <w:szCs w:val="28"/>
        </w:rPr>
        <w:t xml:space="preserve"> на расходы, связанные с предоставлением мер социальной поддержки детям из семей лиц, принимающих участие в специальной военной операции</w:t>
      </w:r>
    </w:p>
    <w:p w:rsidR="00E2222B" w:rsidRPr="00B547CE" w:rsidRDefault="00E2222B" w:rsidP="00E2222B">
      <w:pPr>
        <w:spacing w:after="0" w:line="240" w:lineRule="auto"/>
        <w:jc w:val="both"/>
        <w:rPr>
          <w:sz w:val="28"/>
          <w:szCs w:val="28"/>
        </w:rPr>
      </w:pPr>
    </w:p>
    <w:p w:rsidR="005675F6" w:rsidRPr="00B547CE" w:rsidRDefault="005675F6" w:rsidP="005675F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660E3">
        <w:rPr>
          <w:rFonts w:ascii="Times New Roman" w:hAnsi="Times New Roman"/>
          <w:sz w:val="28"/>
          <w:szCs w:val="28"/>
        </w:rPr>
        <w:t>указом Губернатора Красноярского края от 25.10.2022 № 317–</w:t>
      </w:r>
      <w:proofErr w:type="spellStart"/>
      <w:r w:rsidR="001660E3">
        <w:rPr>
          <w:rFonts w:ascii="Times New Roman" w:hAnsi="Times New Roman"/>
          <w:sz w:val="28"/>
          <w:szCs w:val="28"/>
        </w:rPr>
        <w:t>уг</w:t>
      </w:r>
      <w:proofErr w:type="spellEnd"/>
      <w:r w:rsidR="001660E3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84504" w:rsidRDefault="005675F6" w:rsidP="00184504">
      <w:pPr>
        <w:ind w:right="-1"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proofErr w:type="gramStart"/>
      <w:r w:rsidRPr="00BF5077">
        <w:rPr>
          <w:sz w:val="28"/>
          <w:szCs w:val="28"/>
        </w:rPr>
        <w:t>Предоставить</w:t>
      </w:r>
      <w:r w:rsidR="00CB3A99">
        <w:rPr>
          <w:sz w:val="28"/>
          <w:szCs w:val="28"/>
        </w:rPr>
        <w:t xml:space="preserve"> муниципальным общеобразовательным учреждениям</w:t>
      </w:r>
      <w:r w:rsidR="009B6894">
        <w:rPr>
          <w:sz w:val="28"/>
          <w:szCs w:val="28"/>
        </w:rPr>
        <w:t xml:space="preserve"> и</w:t>
      </w:r>
      <w:r w:rsidRPr="00BF5077">
        <w:rPr>
          <w:sz w:val="28"/>
          <w:szCs w:val="28"/>
        </w:rPr>
        <w:t xml:space="preserve"> </w:t>
      </w:r>
      <w:r w:rsidR="009B6894">
        <w:rPr>
          <w:sz w:val="28"/>
          <w:szCs w:val="28"/>
        </w:rPr>
        <w:t>учреждениям</w:t>
      </w:r>
      <w:r w:rsidR="009B6894" w:rsidRPr="00BF5077">
        <w:rPr>
          <w:sz w:val="28"/>
          <w:szCs w:val="28"/>
        </w:rPr>
        <w:t xml:space="preserve"> </w:t>
      </w:r>
      <w:r w:rsidR="009B6894">
        <w:rPr>
          <w:sz w:val="28"/>
          <w:szCs w:val="28"/>
        </w:rPr>
        <w:t xml:space="preserve">дошкольного образования </w:t>
      </w:r>
      <w:r w:rsidRPr="00BF5077">
        <w:rPr>
          <w:sz w:val="28"/>
          <w:szCs w:val="28"/>
        </w:rPr>
        <w:t>субсидию на</w:t>
      </w:r>
      <w:r>
        <w:rPr>
          <w:sz w:val="28"/>
          <w:szCs w:val="28"/>
        </w:rPr>
        <w:t xml:space="preserve"> </w:t>
      </w:r>
      <w:r w:rsidR="00CB3A99">
        <w:rPr>
          <w:sz w:val="28"/>
          <w:szCs w:val="28"/>
        </w:rPr>
        <w:t xml:space="preserve">расходы, связанные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</w:t>
      </w:r>
      <w:r w:rsidR="00D71216">
        <w:rPr>
          <w:sz w:val="28"/>
          <w:szCs w:val="28"/>
        </w:rPr>
        <w:t xml:space="preserve">в размере </w:t>
      </w:r>
      <w:r w:rsidR="007B019F">
        <w:rPr>
          <w:sz w:val="28"/>
          <w:szCs w:val="28"/>
        </w:rPr>
        <w:t>174 297,87</w:t>
      </w:r>
      <w:r w:rsidR="00CB3A99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7B019F">
        <w:rPr>
          <w:sz w:val="28"/>
          <w:szCs w:val="28"/>
        </w:rPr>
        <w:t>сто семьдесят четыре тысячи двести девяносто семь</w:t>
      </w:r>
      <w:r w:rsidR="0087117C">
        <w:rPr>
          <w:sz w:val="28"/>
          <w:szCs w:val="28"/>
        </w:rPr>
        <w:t>) рубл</w:t>
      </w:r>
      <w:r w:rsidR="007B019F">
        <w:rPr>
          <w:sz w:val="28"/>
          <w:szCs w:val="28"/>
        </w:rPr>
        <w:t>ей 87</w:t>
      </w:r>
      <w:r w:rsidR="006A318C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, согласно приложению  к настоящему постановлению</w:t>
      </w:r>
      <w:r w:rsidRPr="00BF5077">
        <w:rPr>
          <w:sz w:val="28"/>
          <w:szCs w:val="28"/>
        </w:rPr>
        <w:t>.</w:t>
      </w:r>
      <w:proofErr w:type="gramEnd"/>
    </w:p>
    <w:p w:rsidR="005675F6" w:rsidRPr="007D0C61" w:rsidRDefault="009B6894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602D7">
        <w:rPr>
          <w:sz w:val="28"/>
          <w:szCs w:val="28"/>
        </w:rPr>
        <w:t xml:space="preserve">. </w:t>
      </w:r>
      <w:r w:rsidR="005675F6" w:rsidRPr="007D0C61">
        <w:rPr>
          <w:sz w:val="28"/>
          <w:szCs w:val="28"/>
        </w:rPr>
        <w:t>Отделу общественн</w:t>
      </w:r>
      <w:r w:rsidR="005675F6">
        <w:rPr>
          <w:sz w:val="28"/>
          <w:szCs w:val="28"/>
        </w:rPr>
        <w:t xml:space="preserve">ых связей Администрации ЗАТО г. Железногорск </w:t>
      </w:r>
      <w:r w:rsidR="005675F6" w:rsidRPr="007D0C61">
        <w:rPr>
          <w:sz w:val="28"/>
          <w:szCs w:val="28"/>
        </w:rPr>
        <w:t xml:space="preserve">(И.С. Архипова) </w:t>
      </w:r>
      <w:proofErr w:type="gramStart"/>
      <w:r w:rsidR="005675F6" w:rsidRPr="007D0C61">
        <w:rPr>
          <w:sz w:val="28"/>
          <w:szCs w:val="28"/>
        </w:rPr>
        <w:t>разместить</w:t>
      </w:r>
      <w:proofErr w:type="gramEnd"/>
      <w:r w:rsidR="005675F6" w:rsidRPr="007D0C61">
        <w:rPr>
          <w:sz w:val="28"/>
          <w:szCs w:val="28"/>
        </w:rPr>
        <w:t xml:space="preserve"> настоящее постановление на официальном сайте </w:t>
      </w:r>
      <w:r w:rsidR="004A44AF">
        <w:rPr>
          <w:sz w:val="28"/>
          <w:szCs w:val="28"/>
        </w:rPr>
        <w:t xml:space="preserve">Администрации ЗАТО г. </w:t>
      </w:r>
      <w:r w:rsidR="007841AF">
        <w:rPr>
          <w:sz w:val="28"/>
          <w:szCs w:val="28"/>
        </w:rPr>
        <w:t xml:space="preserve">Железногорск </w:t>
      </w:r>
      <w:r w:rsidR="005675F6" w:rsidRPr="007D0C61">
        <w:rPr>
          <w:sz w:val="28"/>
          <w:szCs w:val="28"/>
        </w:rPr>
        <w:t>в информационно-телекоммуникационной сети «Интернет».</w:t>
      </w:r>
    </w:p>
    <w:p w:rsidR="005675F6" w:rsidRDefault="009B6894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75F6">
        <w:rPr>
          <w:sz w:val="28"/>
          <w:szCs w:val="28"/>
        </w:rPr>
        <w:t xml:space="preserve">. </w:t>
      </w:r>
      <w:r w:rsidR="005675F6" w:rsidRPr="00B547CE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5675F6">
        <w:rPr>
          <w:sz w:val="28"/>
          <w:szCs w:val="28"/>
        </w:rPr>
        <w:t>Г</w:t>
      </w:r>
      <w:r w:rsidR="005675F6" w:rsidRPr="00B547CE">
        <w:rPr>
          <w:sz w:val="28"/>
          <w:szCs w:val="28"/>
        </w:rPr>
        <w:t xml:space="preserve">лавы ЗАТО </w:t>
      </w:r>
      <w:r w:rsidR="005675F6">
        <w:rPr>
          <w:sz w:val="28"/>
          <w:szCs w:val="28"/>
        </w:rPr>
        <w:t xml:space="preserve">г. </w:t>
      </w:r>
      <w:r w:rsidR="005675F6" w:rsidRPr="00B547CE">
        <w:rPr>
          <w:sz w:val="28"/>
          <w:szCs w:val="28"/>
        </w:rPr>
        <w:t>Железногорск по социа</w:t>
      </w:r>
      <w:r w:rsidR="005675F6">
        <w:rPr>
          <w:sz w:val="28"/>
          <w:szCs w:val="28"/>
        </w:rPr>
        <w:t>льным вопросам Е.А. Карташова</w:t>
      </w:r>
      <w:r w:rsidR="005675F6" w:rsidRPr="00B547CE">
        <w:rPr>
          <w:sz w:val="28"/>
          <w:szCs w:val="28"/>
        </w:rPr>
        <w:t>.</w:t>
      </w:r>
    </w:p>
    <w:p w:rsidR="005675F6" w:rsidRDefault="009B6894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5F6" w:rsidRPr="00B547CE">
        <w:rPr>
          <w:sz w:val="28"/>
          <w:szCs w:val="28"/>
        </w:rPr>
        <w:t>.</w:t>
      </w:r>
      <w:r w:rsidR="005675F6">
        <w:rPr>
          <w:sz w:val="28"/>
          <w:szCs w:val="28"/>
        </w:rPr>
        <w:t> </w:t>
      </w:r>
      <w:r w:rsidR="005675F6" w:rsidRPr="00B547CE">
        <w:rPr>
          <w:sz w:val="28"/>
          <w:szCs w:val="28"/>
        </w:rPr>
        <w:t xml:space="preserve">Настоящее постановление вступает в силу </w:t>
      </w:r>
      <w:r w:rsidR="005675F6">
        <w:rPr>
          <w:sz w:val="28"/>
          <w:szCs w:val="28"/>
        </w:rPr>
        <w:t>с момента его подписания</w:t>
      </w:r>
      <w:r w:rsidR="005675F6"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И.Г.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D565AC" w:rsidRDefault="00D565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B6894">
        <w:rPr>
          <w:sz w:val="28"/>
          <w:szCs w:val="28"/>
        </w:rPr>
        <w:t xml:space="preserve"> </w:t>
      </w:r>
    </w:p>
    <w:p w:rsidR="00D565AC" w:rsidRDefault="00D565AC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675F6">
        <w:rPr>
          <w:sz w:val="28"/>
          <w:szCs w:val="28"/>
        </w:rPr>
        <w:t xml:space="preserve">Администрации </w:t>
      </w:r>
    </w:p>
    <w:p w:rsidR="00D565AC" w:rsidRDefault="005675F6" w:rsidP="00D565AC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675F6" w:rsidRPr="00753F69" w:rsidRDefault="00753F69" w:rsidP="00D565AC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753F69">
        <w:rPr>
          <w:sz w:val="28"/>
          <w:szCs w:val="28"/>
          <w:u w:val="single"/>
        </w:rPr>
        <w:t>20.12.2022</w:t>
      </w:r>
      <w:r>
        <w:rPr>
          <w:sz w:val="28"/>
          <w:szCs w:val="28"/>
        </w:rPr>
        <w:t xml:space="preserve"> № </w:t>
      </w:r>
      <w:r w:rsidRPr="00753F69">
        <w:rPr>
          <w:sz w:val="28"/>
          <w:szCs w:val="28"/>
          <w:u w:val="single"/>
        </w:rPr>
        <w:t>2706</w:t>
      </w:r>
    </w:p>
    <w:p w:rsidR="005675F6" w:rsidRDefault="005675F6" w:rsidP="00D565AC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0244E" w:rsidRDefault="005675F6" w:rsidP="0050244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0244E" w:rsidRPr="0050244E">
        <w:rPr>
          <w:rFonts w:ascii="Times New Roman" w:hAnsi="Times New Roman"/>
          <w:sz w:val="28"/>
          <w:szCs w:val="28"/>
        </w:rPr>
        <w:t xml:space="preserve">расходы, </w:t>
      </w:r>
    </w:p>
    <w:p w:rsidR="0050244E" w:rsidRDefault="0050244E" w:rsidP="0050244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>связанные с предоставлением мер социальной поддержки</w:t>
      </w:r>
    </w:p>
    <w:p w:rsidR="0050244E" w:rsidRDefault="0050244E" w:rsidP="0050244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 xml:space="preserve"> в сфере дошкольного и общего образования детям из семей лиц, </w:t>
      </w:r>
    </w:p>
    <w:p w:rsidR="004A2DF6" w:rsidRDefault="0050244E" w:rsidP="0050244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44E">
        <w:rPr>
          <w:rFonts w:ascii="Times New Roman" w:hAnsi="Times New Roman"/>
          <w:sz w:val="28"/>
          <w:szCs w:val="28"/>
        </w:rPr>
        <w:t>принимающих</w:t>
      </w:r>
      <w:proofErr w:type="gramEnd"/>
      <w:r w:rsidRPr="0050244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</w:p>
    <w:p w:rsidR="00303341" w:rsidRDefault="005675F6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следующим общеобразовательным учреждениям</w:t>
      </w:r>
      <w:r w:rsidR="00303341">
        <w:rPr>
          <w:rFonts w:ascii="Times New Roman" w:hAnsi="Times New Roman"/>
          <w:sz w:val="28"/>
          <w:szCs w:val="28"/>
        </w:rPr>
        <w:t xml:space="preserve"> </w:t>
      </w:r>
    </w:p>
    <w:p w:rsidR="005675F6" w:rsidRDefault="00303341" w:rsidP="005675F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 w:rsidR="0050244E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 w:rsidR="005675F6">
        <w:rPr>
          <w:rFonts w:ascii="Times New Roman" w:hAnsi="Times New Roman"/>
          <w:sz w:val="28"/>
          <w:szCs w:val="28"/>
        </w:rPr>
        <w:t>:</w:t>
      </w:r>
    </w:p>
    <w:p w:rsidR="005675F6" w:rsidRDefault="005675F6" w:rsidP="00744F4B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784" w:type="dxa"/>
        <w:tblLook w:val="04A0"/>
      </w:tblPr>
      <w:tblGrid>
        <w:gridCol w:w="617"/>
        <w:gridCol w:w="4829"/>
        <w:gridCol w:w="2635"/>
      </w:tblGrid>
      <w:tr w:rsidR="00133C44" w:rsidTr="0052099B">
        <w:trPr>
          <w:trHeight w:val="779"/>
          <w:jc w:val="center"/>
        </w:trPr>
        <w:tc>
          <w:tcPr>
            <w:tcW w:w="617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52099B" w:rsidRDefault="0052099B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субсидии </w:t>
            </w:r>
          </w:p>
          <w:p w:rsidR="00133C44" w:rsidRPr="004A52FD" w:rsidRDefault="00133C44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341" w:rsidTr="00303341">
        <w:trPr>
          <w:trHeight w:val="509"/>
          <w:jc w:val="center"/>
        </w:trPr>
        <w:tc>
          <w:tcPr>
            <w:tcW w:w="617" w:type="dxa"/>
            <w:vAlign w:val="center"/>
          </w:tcPr>
          <w:p w:rsidR="00303341" w:rsidRPr="00303341" w:rsidRDefault="00303341" w:rsidP="0030334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center"/>
          </w:tcPr>
          <w:p w:rsidR="00303341" w:rsidRPr="00303341" w:rsidRDefault="00303341" w:rsidP="0030334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5" w:type="dxa"/>
            <w:vAlign w:val="center"/>
          </w:tcPr>
          <w:p w:rsidR="00303341" w:rsidRPr="00976CA7" w:rsidRDefault="002D1CF9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15 499,67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№91</w:t>
            </w:r>
          </w:p>
        </w:tc>
        <w:tc>
          <w:tcPr>
            <w:tcW w:w="2635" w:type="dxa"/>
            <w:vAlign w:val="center"/>
          </w:tcPr>
          <w:p w:rsidR="00973560" w:rsidRPr="00976CA7" w:rsidRDefault="002D1CF9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5 134,86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№93</w:t>
            </w:r>
          </w:p>
        </w:tc>
        <w:tc>
          <w:tcPr>
            <w:tcW w:w="2635" w:type="dxa"/>
            <w:vAlign w:val="center"/>
          </w:tcPr>
          <w:p w:rsidR="00973560" w:rsidRPr="00976CA7" w:rsidRDefault="002D1CF9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16 640,75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№95</w:t>
            </w:r>
          </w:p>
        </w:tc>
        <w:tc>
          <w:tcPr>
            <w:tcW w:w="2635" w:type="dxa"/>
            <w:vAlign w:val="center"/>
          </w:tcPr>
          <w:p w:rsidR="00973560" w:rsidRPr="00976CA7" w:rsidRDefault="007D1CBE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12 361,70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Гимназия №96</w:t>
            </w:r>
          </w:p>
        </w:tc>
        <w:tc>
          <w:tcPr>
            <w:tcW w:w="2635" w:type="dxa"/>
            <w:vAlign w:val="center"/>
          </w:tcPr>
          <w:p w:rsidR="00973560" w:rsidRPr="00976CA7" w:rsidRDefault="007D1CBE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4 944,68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52099B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№98</w:t>
            </w:r>
          </w:p>
        </w:tc>
        <w:tc>
          <w:tcPr>
            <w:tcW w:w="2635" w:type="dxa"/>
            <w:vAlign w:val="center"/>
          </w:tcPr>
          <w:p w:rsidR="00973560" w:rsidRPr="00976CA7" w:rsidRDefault="007D1CBE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2 662,52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52099B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Школа 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35" w:type="dxa"/>
            <w:vAlign w:val="center"/>
          </w:tcPr>
          <w:p w:rsidR="00973560" w:rsidRPr="00976CA7" w:rsidRDefault="007D1CBE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8 271,58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52099B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МБОУ Лицей № 103 «Гармония»</w:t>
            </w:r>
          </w:p>
        </w:tc>
        <w:tc>
          <w:tcPr>
            <w:tcW w:w="2635" w:type="dxa"/>
            <w:vAlign w:val="center"/>
          </w:tcPr>
          <w:p w:rsidR="00973560" w:rsidRPr="00976CA7" w:rsidRDefault="00F75455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5 895,58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Default="0052099B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center"/>
          </w:tcPr>
          <w:p w:rsidR="00973560" w:rsidRPr="002E428B" w:rsidRDefault="00973560" w:rsidP="002E428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vAlign w:val="center"/>
          </w:tcPr>
          <w:p w:rsidR="00973560" w:rsidRPr="00976CA7" w:rsidRDefault="00AC5F70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7 130,50</w:t>
            </w:r>
          </w:p>
        </w:tc>
      </w:tr>
      <w:tr w:rsidR="00973560" w:rsidTr="00133C44">
        <w:trPr>
          <w:jc w:val="center"/>
        </w:trPr>
        <w:tc>
          <w:tcPr>
            <w:tcW w:w="617" w:type="dxa"/>
            <w:vAlign w:val="center"/>
          </w:tcPr>
          <w:p w:rsidR="00973560" w:rsidRPr="002E428B" w:rsidRDefault="00973560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52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29" w:type="dxa"/>
            <w:vAlign w:val="center"/>
          </w:tcPr>
          <w:p w:rsidR="00973560" w:rsidRDefault="00973560" w:rsidP="002E428B">
            <w:pPr>
              <w:rPr>
                <w:sz w:val="28"/>
                <w:szCs w:val="28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кола № 106</w:t>
            </w:r>
          </w:p>
        </w:tc>
        <w:tc>
          <w:tcPr>
            <w:tcW w:w="2635" w:type="dxa"/>
            <w:vAlign w:val="center"/>
          </w:tcPr>
          <w:p w:rsidR="00973560" w:rsidRPr="00976CA7" w:rsidRDefault="00EE2D16" w:rsidP="00973560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8 177,74</w:t>
            </w:r>
          </w:p>
        </w:tc>
      </w:tr>
      <w:tr w:rsidR="00156AF9" w:rsidTr="00F207A1">
        <w:trPr>
          <w:trHeight w:val="627"/>
          <w:jc w:val="center"/>
        </w:trPr>
        <w:tc>
          <w:tcPr>
            <w:tcW w:w="617" w:type="dxa"/>
            <w:vAlign w:val="center"/>
          </w:tcPr>
          <w:p w:rsidR="00156AF9" w:rsidRDefault="00156AF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23  “Золотой петушок”»</w:t>
            </w:r>
          </w:p>
        </w:tc>
        <w:tc>
          <w:tcPr>
            <w:tcW w:w="2635" w:type="dxa"/>
            <w:vAlign w:val="center"/>
          </w:tcPr>
          <w:p w:rsidR="00156AF9" w:rsidRDefault="004E0AB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6 242,10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Default="00156AF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24  “Орленок”»</w:t>
            </w:r>
          </w:p>
        </w:tc>
        <w:tc>
          <w:tcPr>
            <w:tcW w:w="2635" w:type="dxa"/>
            <w:vAlign w:val="center"/>
          </w:tcPr>
          <w:p w:rsidR="00156AF9" w:rsidRDefault="004E0AB3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6 814,29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Default="00156AF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31  “Колокольчик”»</w:t>
            </w:r>
          </w:p>
        </w:tc>
        <w:tc>
          <w:tcPr>
            <w:tcW w:w="2635" w:type="dxa"/>
            <w:vAlign w:val="center"/>
          </w:tcPr>
          <w:p w:rsidR="00156AF9" w:rsidRDefault="0006044A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2 544,00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Default="00156AF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37 «Теремок» </w:t>
            </w:r>
          </w:p>
        </w:tc>
        <w:tc>
          <w:tcPr>
            <w:tcW w:w="2635" w:type="dxa"/>
            <w:vAlign w:val="center"/>
          </w:tcPr>
          <w:p w:rsidR="00156AF9" w:rsidRDefault="0006044A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2 271,43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Default="00156AF9" w:rsidP="002E42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 сад  № 40  «Медвежонок» </w:t>
            </w:r>
          </w:p>
        </w:tc>
        <w:tc>
          <w:tcPr>
            <w:tcW w:w="2635" w:type="dxa"/>
            <w:vAlign w:val="center"/>
          </w:tcPr>
          <w:p w:rsidR="00156AF9" w:rsidRDefault="00965C6A" w:rsidP="002E428B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2 725,71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A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 «Детский сад № 45 "Малыш"»</w:t>
            </w:r>
          </w:p>
        </w:tc>
        <w:tc>
          <w:tcPr>
            <w:tcW w:w="2635" w:type="dxa"/>
            <w:vAlign w:val="center"/>
          </w:tcPr>
          <w:p w:rsidR="00156AF9" w:rsidRPr="00966F15" w:rsidRDefault="00966F15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15">
              <w:rPr>
                <w:rFonts w:ascii="Times New Roman" w:hAnsi="Times New Roman" w:cs="Times New Roman"/>
                <w:sz w:val="28"/>
                <w:szCs w:val="28"/>
              </w:rPr>
              <w:t>3 893,43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6A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59 «Солнечный»  </w:t>
            </w:r>
          </w:p>
        </w:tc>
        <w:tc>
          <w:tcPr>
            <w:tcW w:w="2635" w:type="dxa"/>
            <w:vAlign w:val="center"/>
          </w:tcPr>
          <w:p w:rsidR="00156AF9" w:rsidRPr="00527FDA" w:rsidRDefault="00527FDA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FDA">
              <w:rPr>
                <w:rFonts w:ascii="Times New Roman" w:hAnsi="Times New Roman" w:cs="Times New Roman"/>
                <w:sz w:val="28"/>
                <w:szCs w:val="28"/>
              </w:rPr>
              <w:t>4 243,24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9" w:type="dxa"/>
            <w:vAlign w:val="center"/>
          </w:tcPr>
          <w:p w:rsidR="00156AF9" w:rsidRDefault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60 “Снегурочка”»  </w:t>
            </w:r>
          </w:p>
        </w:tc>
        <w:tc>
          <w:tcPr>
            <w:tcW w:w="2635" w:type="dxa"/>
            <w:vAlign w:val="center"/>
          </w:tcPr>
          <w:p w:rsidR="00156AF9" w:rsidRPr="00527FDA" w:rsidRDefault="00527FDA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5 269,71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62 «Улыбка» </w:t>
            </w:r>
          </w:p>
        </w:tc>
        <w:tc>
          <w:tcPr>
            <w:tcW w:w="2635" w:type="dxa"/>
            <w:vAlign w:val="center"/>
          </w:tcPr>
          <w:p w:rsidR="00156AF9" w:rsidRPr="00527FDA" w:rsidRDefault="00527FDA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5 996,57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65 «Дельфин» </w:t>
            </w:r>
          </w:p>
        </w:tc>
        <w:tc>
          <w:tcPr>
            <w:tcW w:w="2635" w:type="dxa"/>
            <w:vAlign w:val="center"/>
          </w:tcPr>
          <w:p w:rsidR="00156AF9" w:rsidRPr="00527FDA" w:rsidRDefault="00CD4C12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4 452,00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70 «</w:t>
            </w:r>
            <w:proofErr w:type="spellStart"/>
            <w:r>
              <w:rPr>
                <w:color w:val="000000"/>
              </w:rPr>
              <w:t>Дюймовочка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635" w:type="dxa"/>
            <w:vAlign w:val="center"/>
          </w:tcPr>
          <w:p w:rsidR="00156AF9" w:rsidRPr="00527FDA" w:rsidRDefault="00144684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15 809,14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МБДОУ «Детский сад № 71 «Сибирская сказка» </w:t>
            </w:r>
          </w:p>
        </w:tc>
        <w:tc>
          <w:tcPr>
            <w:tcW w:w="2635" w:type="dxa"/>
            <w:vAlign w:val="center"/>
          </w:tcPr>
          <w:p w:rsidR="00156AF9" w:rsidRPr="00527FDA" w:rsidRDefault="00144684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15 414,38</w:t>
            </w:r>
          </w:p>
        </w:tc>
      </w:tr>
      <w:tr w:rsidR="00156AF9" w:rsidTr="00133C44">
        <w:trPr>
          <w:jc w:val="center"/>
        </w:trPr>
        <w:tc>
          <w:tcPr>
            <w:tcW w:w="617" w:type="dxa"/>
            <w:vAlign w:val="center"/>
          </w:tcPr>
          <w:p w:rsidR="00156AF9" w:rsidRPr="00156AF9" w:rsidRDefault="00156AF9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9" w:type="dxa"/>
            <w:vAlign w:val="center"/>
          </w:tcPr>
          <w:p w:rsidR="00156AF9" w:rsidRDefault="00156AF9" w:rsidP="00156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МБДОУ «Детский сад № 72 «</w:t>
            </w:r>
            <w:proofErr w:type="spellStart"/>
            <w:r>
              <w:rPr>
                <w:color w:val="000000"/>
              </w:rPr>
              <w:t>Дельфиненок</w:t>
            </w:r>
            <w:proofErr w:type="spellEnd"/>
            <w:r>
              <w:rPr>
                <w:color w:val="000000"/>
              </w:rPr>
              <w:t xml:space="preserve">»  </w:t>
            </w:r>
          </w:p>
        </w:tc>
        <w:tc>
          <w:tcPr>
            <w:tcW w:w="2635" w:type="dxa"/>
            <w:vAlign w:val="center"/>
          </w:tcPr>
          <w:p w:rsidR="00156AF9" w:rsidRPr="00527FDA" w:rsidRDefault="00AC7F55" w:rsidP="00E215E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11 902,29</w:t>
            </w:r>
          </w:p>
        </w:tc>
      </w:tr>
      <w:tr w:rsidR="002A7DCA" w:rsidTr="002A47F1">
        <w:trPr>
          <w:jc w:val="center"/>
        </w:trPr>
        <w:tc>
          <w:tcPr>
            <w:tcW w:w="617" w:type="dxa"/>
            <w:vAlign w:val="center"/>
          </w:tcPr>
          <w:p w:rsidR="002A7DCA" w:rsidRDefault="002A7DCA" w:rsidP="00156AF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  <w:vAlign w:val="center"/>
          </w:tcPr>
          <w:p w:rsidR="002A7DCA" w:rsidRPr="00BC280A" w:rsidRDefault="00BC280A" w:rsidP="002A47F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A7DC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5" w:type="dxa"/>
            <w:vAlign w:val="center"/>
          </w:tcPr>
          <w:p w:rsidR="002A7DCA" w:rsidRPr="00BC280A" w:rsidRDefault="00BC280A" w:rsidP="002A47F1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A">
              <w:rPr>
                <w:rFonts w:ascii="Times New Roman" w:hAnsi="Times New Roman" w:cs="Times New Roman"/>
                <w:b/>
                <w:sz w:val="28"/>
                <w:szCs w:val="28"/>
              </w:rPr>
              <w:t>174 297,87</w:t>
            </w:r>
          </w:p>
        </w:tc>
      </w:tr>
    </w:tbl>
    <w:p w:rsidR="002E428B" w:rsidRPr="005675F6" w:rsidRDefault="002E428B">
      <w:pPr>
        <w:rPr>
          <w:sz w:val="28"/>
          <w:szCs w:val="28"/>
        </w:rPr>
      </w:pPr>
    </w:p>
    <w:sectPr w:rsidR="002E428B" w:rsidRPr="005675F6" w:rsidSect="00C94F93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60" w:rsidRDefault="00973560" w:rsidP="00D53F46">
      <w:pPr>
        <w:spacing w:after="0" w:line="240" w:lineRule="auto"/>
      </w:pPr>
      <w:r>
        <w:separator/>
      </w:r>
    </w:p>
  </w:endnote>
  <w:endnote w:type="continuationSeparator" w:id="0">
    <w:p w:rsidR="00973560" w:rsidRDefault="0097356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60" w:rsidRDefault="00973560" w:rsidP="00D53F46">
      <w:pPr>
        <w:spacing w:after="0" w:line="240" w:lineRule="auto"/>
      </w:pPr>
      <w:r>
        <w:separator/>
      </w:r>
    </w:p>
  </w:footnote>
  <w:footnote w:type="continuationSeparator" w:id="0">
    <w:p w:rsidR="00973560" w:rsidRDefault="0097356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973560" w:rsidRDefault="001701D0">
        <w:pPr>
          <w:pStyle w:val="a9"/>
          <w:jc w:val="center"/>
        </w:pPr>
        <w:fldSimple w:instr=" PAGE   \* MERGEFORMAT ">
          <w:r w:rsidR="00753F69">
            <w:rPr>
              <w:noProof/>
            </w:rPr>
            <w:t>3</w:t>
          </w:r>
        </w:fldSimple>
      </w:p>
    </w:sdtContent>
  </w:sdt>
  <w:p w:rsidR="00973560" w:rsidRDefault="009735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02D7"/>
    <w:rsid w:val="0006044A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4A1"/>
    <w:rsid w:val="000A1CEF"/>
    <w:rsid w:val="000A2CB4"/>
    <w:rsid w:val="000A3319"/>
    <w:rsid w:val="000A4F9A"/>
    <w:rsid w:val="000A5CF8"/>
    <w:rsid w:val="000A72E8"/>
    <w:rsid w:val="000B16E3"/>
    <w:rsid w:val="000B2D9E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6FD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3C6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3C44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4684"/>
    <w:rsid w:val="0014533C"/>
    <w:rsid w:val="001455D1"/>
    <w:rsid w:val="00146641"/>
    <w:rsid w:val="00155774"/>
    <w:rsid w:val="00156AF9"/>
    <w:rsid w:val="00156CE1"/>
    <w:rsid w:val="001576BF"/>
    <w:rsid w:val="001579F6"/>
    <w:rsid w:val="00161CA3"/>
    <w:rsid w:val="00164FC5"/>
    <w:rsid w:val="001654BE"/>
    <w:rsid w:val="00165C97"/>
    <w:rsid w:val="00165F8D"/>
    <w:rsid w:val="001660E3"/>
    <w:rsid w:val="0016633E"/>
    <w:rsid w:val="001701D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7332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02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1ACD"/>
    <w:rsid w:val="00204E57"/>
    <w:rsid w:val="002077B0"/>
    <w:rsid w:val="00207BB4"/>
    <w:rsid w:val="00207BEF"/>
    <w:rsid w:val="0021026A"/>
    <w:rsid w:val="002105E4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3A2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47F1"/>
    <w:rsid w:val="002A608B"/>
    <w:rsid w:val="002A72D9"/>
    <w:rsid w:val="002A7DCA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1CF9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341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57EA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644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4AF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0A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4E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099B"/>
    <w:rsid w:val="00521D94"/>
    <w:rsid w:val="00522E8D"/>
    <w:rsid w:val="00523BC3"/>
    <w:rsid w:val="00524B83"/>
    <w:rsid w:val="00525215"/>
    <w:rsid w:val="00527FDA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13F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0D89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764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4C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18C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3F69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6E37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41AF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019F"/>
    <w:rsid w:val="007B1BD1"/>
    <w:rsid w:val="007B2242"/>
    <w:rsid w:val="007B24BE"/>
    <w:rsid w:val="007B2D8D"/>
    <w:rsid w:val="007B4D26"/>
    <w:rsid w:val="007B6400"/>
    <w:rsid w:val="007B698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CBE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17C"/>
    <w:rsid w:val="00872F12"/>
    <w:rsid w:val="008755CD"/>
    <w:rsid w:val="00877C44"/>
    <w:rsid w:val="00880F3B"/>
    <w:rsid w:val="00882357"/>
    <w:rsid w:val="00882FC2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67A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6A"/>
    <w:rsid w:val="009668D7"/>
    <w:rsid w:val="00966985"/>
    <w:rsid w:val="00966A44"/>
    <w:rsid w:val="00966F15"/>
    <w:rsid w:val="00970206"/>
    <w:rsid w:val="009716E8"/>
    <w:rsid w:val="00971DF6"/>
    <w:rsid w:val="00972474"/>
    <w:rsid w:val="00973560"/>
    <w:rsid w:val="00976703"/>
    <w:rsid w:val="00976CA7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14"/>
    <w:rsid w:val="009B1A25"/>
    <w:rsid w:val="009B2913"/>
    <w:rsid w:val="009B38FE"/>
    <w:rsid w:val="009B51AE"/>
    <w:rsid w:val="009B5B38"/>
    <w:rsid w:val="009B6894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D7A41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C09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63A7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26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5F70"/>
    <w:rsid w:val="00AC643D"/>
    <w:rsid w:val="00AC6F06"/>
    <w:rsid w:val="00AC7F55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D64"/>
    <w:rsid w:val="00B355FA"/>
    <w:rsid w:val="00B35B3E"/>
    <w:rsid w:val="00B36667"/>
    <w:rsid w:val="00B36FF3"/>
    <w:rsid w:val="00B42988"/>
    <w:rsid w:val="00B42B9A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317"/>
    <w:rsid w:val="00BB5DE6"/>
    <w:rsid w:val="00BB61C7"/>
    <w:rsid w:val="00BB6342"/>
    <w:rsid w:val="00BB6CC7"/>
    <w:rsid w:val="00BB6F8D"/>
    <w:rsid w:val="00BB7E27"/>
    <w:rsid w:val="00BC0189"/>
    <w:rsid w:val="00BC16FF"/>
    <w:rsid w:val="00BC280A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A99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C12"/>
    <w:rsid w:val="00CD516E"/>
    <w:rsid w:val="00CD5F06"/>
    <w:rsid w:val="00CD781E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068"/>
    <w:rsid w:val="00CF4AD3"/>
    <w:rsid w:val="00CF56B0"/>
    <w:rsid w:val="00CF68ED"/>
    <w:rsid w:val="00D01DDE"/>
    <w:rsid w:val="00D062C3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216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18E2"/>
    <w:rsid w:val="00DB2532"/>
    <w:rsid w:val="00DB2AC9"/>
    <w:rsid w:val="00DB4C6B"/>
    <w:rsid w:val="00DB540C"/>
    <w:rsid w:val="00DB6FB1"/>
    <w:rsid w:val="00DB7684"/>
    <w:rsid w:val="00DC08A2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222B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5B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0C7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D16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073C"/>
    <w:rsid w:val="00F01008"/>
    <w:rsid w:val="00F0424D"/>
    <w:rsid w:val="00F0549A"/>
    <w:rsid w:val="00F0581F"/>
    <w:rsid w:val="00F118D7"/>
    <w:rsid w:val="00F121C8"/>
    <w:rsid w:val="00F12502"/>
    <w:rsid w:val="00F131B4"/>
    <w:rsid w:val="00F14FAD"/>
    <w:rsid w:val="00F157C2"/>
    <w:rsid w:val="00F163DD"/>
    <w:rsid w:val="00F16781"/>
    <w:rsid w:val="00F16CD7"/>
    <w:rsid w:val="00F17665"/>
    <w:rsid w:val="00F17D89"/>
    <w:rsid w:val="00F207A1"/>
    <w:rsid w:val="00F21298"/>
    <w:rsid w:val="00F21936"/>
    <w:rsid w:val="00F21DA9"/>
    <w:rsid w:val="00F220AC"/>
    <w:rsid w:val="00F23332"/>
    <w:rsid w:val="00F24CF5"/>
    <w:rsid w:val="00F26E5D"/>
    <w:rsid w:val="00F27677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455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53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D357-A836-46EA-8F53-1A49D1A0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310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119</cp:revision>
  <cp:lastPrinted>2021-11-10T08:58:00Z</cp:lastPrinted>
  <dcterms:created xsi:type="dcterms:W3CDTF">2020-05-19T03:44:00Z</dcterms:created>
  <dcterms:modified xsi:type="dcterms:W3CDTF">2022-12-20T04:53:00Z</dcterms:modified>
</cp:coreProperties>
</file>