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7E" w:rsidRPr="00D7169D" w:rsidRDefault="00B71E7E" w:rsidP="00D71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9D">
        <w:rPr>
          <w:rFonts w:ascii="Times New Roman" w:hAnsi="Times New Roman"/>
          <w:b/>
          <w:sz w:val="28"/>
          <w:szCs w:val="28"/>
        </w:rPr>
        <w:t>Порядок предоставления грантов в форме субсидий некоммерческим организациям, не являющимся казенными учреждениями, бюджетным и автономным учреждениям, включая учреждения, в отношении которых Администрация ЗАТО г.Железногорск не осуществляет функции и полномочия учредителя, на реализацию социально значимых проектов</w:t>
      </w:r>
    </w:p>
    <w:p w:rsidR="00B71E7E" w:rsidRDefault="00B71E7E" w:rsidP="00B71E7E">
      <w:pPr>
        <w:widowControl w:val="0"/>
        <w:shd w:val="clear" w:color="auto" w:fill="FFFFFF"/>
        <w:spacing w:line="326" w:lineRule="exact"/>
        <w:ind w:right="5" w:firstLine="540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widowControl w:val="0"/>
        <w:shd w:val="clear" w:color="auto" w:fill="FFFFFF"/>
        <w:spacing w:line="326" w:lineRule="exact"/>
        <w:ind w:right="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</w:t>
      </w:r>
      <w:r w:rsidRPr="00CE1C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 условия</w:t>
      </w:r>
      <w:r w:rsidRPr="00CE1C8A">
        <w:rPr>
          <w:rFonts w:ascii="Times New Roman" w:hAnsi="Times New Roman"/>
          <w:sz w:val="28"/>
        </w:rPr>
        <w:t xml:space="preserve"> </w:t>
      </w:r>
      <w:r w:rsidRPr="00B14944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грантов в форме </w:t>
      </w:r>
      <w:r w:rsidRPr="00B14944">
        <w:rPr>
          <w:rFonts w:ascii="Times New Roman" w:hAnsi="Times New Roman"/>
          <w:sz w:val="28"/>
          <w:szCs w:val="28"/>
        </w:rPr>
        <w:t xml:space="preserve">субсидий некоммерческим организациям, </w:t>
      </w:r>
      <w:r>
        <w:rPr>
          <w:rFonts w:ascii="Times New Roman" w:hAnsi="Times New Roman"/>
          <w:sz w:val="28"/>
          <w:szCs w:val="28"/>
        </w:rPr>
        <w:t xml:space="preserve">бюджетным и автономным учреждениям, включая учреждения, в отношении которых Администрация ЗАТО г.Железногорск не осуществляет функции и полномочия учредителя, на </w:t>
      </w:r>
      <w:r w:rsidRPr="00B1494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 xml:space="preserve">ю социально значимых проектов </w:t>
      </w:r>
      <w:r>
        <w:rPr>
          <w:rFonts w:ascii="Times New Roman" w:hAnsi="Times New Roman"/>
          <w:sz w:val="28"/>
        </w:rPr>
        <w:t>(далее - Грантов</w:t>
      </w:r>
      <w:r w:rsidRPr="00CE1C8A">
        <w:rPr>
          <w:rFonts w:ascii="Times New Roman" w:hAnsi="Times New Roman"/>
          <w:sz w:val="28"/>
        </w:rPr>
        <w:t>).</w:t>
      </w: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I. ОСНОВНЫЕ </w:t>
      </w:r>
      <w:r>
        <w:rPr>
          <w:rFonts w:ascii="Times New Roman" w:hAnsi="Times New Roman"/>
          <w:sz w:val="28"/>
        </w:rPr>
        <w:t>ПОНЯТИЯ</w:t>
      </w: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К</w:t>
      </w:r>
      <w:r w:rsidRPr="002763D4">
        <w:rPr>
          <w:rFonts w:ascii="Times New Roman" w:hAnsi="Times New Roman"/>
          <w:sz w:val="28"/>
        </w:rPr>
        <w:t xml:space="preserve">онкурс </w:t>
      </w:r>
      <w:r>
        <w:rPr>
          <w:rFonts w:ascii="Times New Roman" w:hAnsi="Times New Roman"/>
          <w:sz w:val="28"/>
        </w:rPr>
        <w:t xml:space="preserve">социально значимых проектов </w:t>
      </w:r>
      <w:r w:rsidRPr="002763D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это способ заключения соглашения</w:t>
      </w:r>
      <w:r w:rsidRPr="002763D4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реализацию социально значимого проекта, </w:t>
      </w:r>
      <w:r w:rsidRPr="002763D4">
        <w:rPr>
          <w:rFonts w:ascii="Times New Roman" w:hAnsi="Times New Roman"/>
          <w:sz w:val="28"/>
        </w:rPr>
        <w:t>при котором организатор конкурса заранее определяет условия проведения конкурса и основные условия будущего</w:t>
      </w:r>
      <w:r>
        <w:rPr>
          <w:rFonts w:ascii="Times New Roman" w:hAnsi="Times New Roman"/>
          <w:sz w:val="28"/>
        </w:rPr>
        <w:t xml:space="preserve"> соглашения</w:t>
      </w:r>
      <w:r w:rsidRPr="002763D4">
        <w:rPr>
          <w:rFonts w:ascii="Times New Roman" w:hAnsi="Times New Roman"/>
          <w:sz w:val="28"/>
        </w:rPr>
        <w:t>, критер</w:t>
      </w:r>
      <w:r>
        <w:rPr>
          <w:rFonts w:ascii="Times New Roman" w:hAnsi="Times New Roman"/>
          <w:sz w:val="28"/>
        </w:rPr>
        <w:t>ии и процедуры подачи конкурсных</w:t>
      </w:r>
      <w:r w:rsidRPr="002763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заявок и выбора победителей</w:t>
      </w:r>
      <w:r w:rsidRPr="002763D4">
        <w:rPr>
          <w:rFonts w:ascii="Times New Roman" w:hAnsi="Times New Roman"/>
          <w:sz w:val="28"/>
        </w:rPr>
        <w:t>, и затем из числа</w:t>
      </w:r>
      <w:r>
        <w:rPr>
          <w:rFonts w:ascii="Times New Roman" w:hAnsi="Times New Roman"/>
          <w:sz w:val="28"/>
        </w:rPr>
        <w:t xml:space="preserve"> подавших конкурсные заявки</w:t>
      </w:r>
      <w:r w:rsidRPr="002763D4">
        <w:rPr>
          <w:rFonts w:ascii="Times New Roman" w:hAnsi="Times New Roman"/>
          <w:sz w:val="28"/>
        </w:rPr>
        <w:t xml:space="preserve"> выбирает </w:t>
      </w:r>
      <w:r>
        <w:rPr>
          <w:rFonts w:ascii="Times New Roman" w:hAnsi="Times New Roman"/>
          <w:sz w:val="28"/>
        </w:rPr>
        <w:t>победителей</w:t>
      </w:r>
      <w:r w:rsidRPr="002763D4">
        <w:rPr>
          <w:rFonts w:ascii="Times New Roman" w:hAnsi="Times New Roman"/>
          <w:sz w:val="28"/>
        </w:rPr>
        <w:t>, кот</w:t>
      </w:r>
      <w:r>
        <w:rPr>
          <w:rFonts w:ascii="Times New Roman" w:hAnsi="Times New Roman"/>
          <w:sz w:val="28"/>
        </w:rPr>
        <w:t>орые разработали и заявили наилучшие социально значимые проекты</w:t>
      </w:r>
      <w:r w:rsidRPr="002763D4">
        <w:rPr>
          <w:rFonts w:ascii="Times New Roman" w:hAnsi="Times New Roman"/>
          <w:sz w:val="28"/>
        </w:rPr>
        <w:t xml:space="preserve"> и при этом оформил</w:t>
      </w:r>
      <w:r>
        <w:rPr>
          <w:rFonts w:ascii="Times New Roman" w:hAnsi="Times New Roman"/>
          <w:sz w:val="28"/>
        </w:rPr>
        <w:t>и конкурсные</w:t>
      </w:r>
      <w:r w:rsidRPr="002763D4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аявки</w:t>
      </w:r>
      <w:r w:rsidRPr="002763D4">
        <w:rPr>
          <w:rFonts w:ascii="Times New Roman" w:hAnsi="Times New Roman"/>
          <w:sz w:val="28"/>
        </w:rPr>
        <w:t xml:space="preserve"> в</w:t>
      </w:r>
      <w:proofErr w:type="gramEnd"/>
      <w:r w:rsidRPr="002763D4">
        <w:rPr>
          <w:rFonts w:ascii="Times New Roman" w:hAnsi="Times New Roman"/>
          <w:sz w:val="28"/>
        </w:rPr>
        <w:t xml:space="preserve"> </w:t>
      </w:r>
      <w:proofErr w:type="gramStart"/>
      <w:r w:rsidRPr="002763D4">
        <w:rPr>
          <w:rFonts w:ascii="Times New Roman" w:hAnsi="Times New Roman"/>
          <w:sz w:val="28"/>
        </w:rPr>
        <w:t>соответствии</w:t>
      </w:r>
      <w:proofErr w:type="gramEnd"/>
      <w:r w:rsidRPr="002763D4">
        <w:rPr>
          <w:rFonts w:ascii="Times New Roman" w:hAnsi="Times New Roman"/>
          <w:sz w:val="28"/>
        </w:rPr>
        <w:t xml:space="preserve"> с установленными процедурами</w:t>
      </w:r>
      <w:r>
        <w:rPr>
          <w:rFonts w:ascii="Times New Roman" w:hAnsi="Times New Roman"/>
          <w:sz w:val="28"/>
        </w:rPr>
        <w:t xml:space="preserve"> и</w:t>
      </w:r>
      <w:r w:rsidRPr="002763D4">
        <w:rPr>
          <w:rFonts w:ascii="Times New Roman" w:hAnsi="Times New Roman"/>
          <w:sz w:val="28"/>
        </w:rPr>
        <w:t xml:space="preserve"> предъявляемым</w:t>
      </w:r>
      <w:r>
        <w:rPr>
          <w:rFonts w:ascii="Times New Roman" w:hAnsi="Times New Roman"/>
          <w:sz w:val="28"/>
        </w:rPr>
        <w:t>и</w:t>
      </w:r>
      <w:r w:rsidRPr="002763D4"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>и</w:t>
      </w:r>
      <w:r w:rsidRPr="002763D4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Организаторы </w:t>
      </w:r>
      <w:r w:rsidRPr="00CE1C8A">
        <w:rPr>
          <w:rFonts w:ascii="Times New Roman" w:hAnsi="Times New Roman"/>
          <w:sz w:val="28"/>
        </w:rPr>
        <w:t>конкурса – Администрация ЗАТО г.Железногорск</w:t>
      </w:r>
      <w:r>
        <w:rPr>
          <w:rFonts w:ascii="Times New Roman" w:hAnsi="Times New Roman"/>
          <w:sz w:val="28"/>
        </w:rPr>
        <w:t>, Муниципальное казенное учреждение «Молодежный центр» (далее – МКУ «МЦ»).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23C25">
        <w:rPr>
          <w:rFonts w:ascii="Times New Roman" w:hAnsi="Times New Roman"/>
          <w:sz w:val="28"/>
        </w:rPr>
        <w:t>3</w:t>
      </w:r>
      <w:r w:rsidRPr="00CE1C8A">
        <w:rPr>
          <w:rFonts w:ascii="Times New Roman" w:hAnsi="Times New Roman"/>
          <w:sz w:val="28"/>
        </w:rPr>
        <w:t xml:space="preserve">. Участник конкурса - некоммерческая организация, не являющаяся </w:t>
      </w:r>
      <w:r>
        <w:rPr>
          <w:rFonts w:ascii="Times New Roman" w:hAnsi="Times New Roman"/>
          <w:sz w:val="28"/>
        </w:rPr>
        <w:t xml:space="preserve">казенным </w:t>
      </w:r>
      <w:r w:rsidRPr="00CE1C8A">
        <w:rPr>
          <w:rFonts w:ascii="Times New Roman" w:hAnsi="Times New Roman"/>
          <w:sz w:val="28"/>
        </w:rPr>
        <w:t xml:space="preserve">учреждением, </w:t>
      </w:r>
      <w:r>
        <w:rPr>
          <w:rFonts w:ascii="Times New Roman" w:hAnsi="Times New Roman"/>
          <w:sz w:val="28"/>
          <w:szCs w:val="28"/>
        </w:rPr>
        <w:t>бюджетное или автономное учреждение, включая учреждение, в отношении которого Администрация ЗАТО г.Железногорск не осуществляет функции и полномочия учредителя,</w:t>
      </w:r>
      <w:r w:rsidRPr="00CE1C8A">
        <w:rPr>
          <w:rFonts w:ascii="Times New Roman" w:hAnsi="Times New Roman"/>
          <w:sz w:val="28"/>
        </w:rPr>
        <w:t xml:space="preserve"> подавшая заявку по установленной форме в целях участия в конкурсе</w:t>
      </w:r>
      <w:r>
        <w:rPr>
          <w:rFonts w:ascii="Times New Roman" w:hAnsi="Times New Roman"/>
          <w:sz w:val="28"/>
        </w:rPr>
        <w:t xml:space="preserve"> социально значимых проектов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23C25">
        <w:rPr>
          <w:rFonts w:ascii="Times New Roman" w:hAnsi="Times New Roman"/>
          <w:sz w:val="28"/>
        </w:rPr>
        <w:t>4</w:t>
      </w:r>
      <w:r w:rsidRPr="00CE1C8A">
        <w:rPr>
          <w:rFonts w:ascii="Times New Roman" w:hAnsi="Times New Roman"/>
          <w:sz w:val="28"/>
        </w:rPr>
        <w:t xml:space="preserve">. Получатель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- некоммерческая организация, не являющаяся </w:t>
      </w:r>
      <w:r>
        <w:rPr>
          <w:rFonts w:ascii="Times New Roman" w:hAnsi="Times New Roman"/>
          <w:sz w:val="28"/>
        </w:rPr>
        <w:t xml:space="preserve">казенным </w:t>
      </w:r>
      <w:r w:rsidRPr="00CE1C8A">
        <w:rPr>
          <w:rFonts w:ascii="Times New Roman" w:hAnsi="Times New Roman"/>
          <w:sz w:val="28"/>
        </w:rPr>
        <w:t xml:space="preserve">учреждением, </w:t>
      </w:r>
      <w:r>
        <w:rPr>
          <w:rFonts w:ascii="Times New Roman" w:hAnsi="Times New Roman"/>
          <w:sz w:val="28"/>
          <w:szCs w:val="28"/>
        </w:rPr>
        <w:t xml:space="preserve">бюджетное или автономное учреждение, включая учреждение, в отношении которого Администрация ЗАТО г.Железногорск не осуществляет функции и полномочия учредителя, </w:t>
      </w:r>
      <w:r w:rsidRPr="00CE1C8A">
        <w:rPr>
          <w:rFonts w:ascii="Times New Roman" w:hAnsi="Times New Roman"/>
          <w:sz w:val="28"/>
        </w:rPr>
        <w:t>признанная победителем конкурса</w:t>
      </w:r>
      <w:r>
        <w:rPr>
          <w:rFonts w:ascii="Times New Roman" w:hAnsi="Times New Roman"/>
          <w:sz w:val="28"/>
        </w:rPr>
        <w:t xml:space="preserve"> социально значимых проектов (далее – конкурс)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23C25">
        <w:rPr>
          <w:rFonts w:ascii="Times New Roman" w:hAnsi="Times New Roman"/>
          <w:sz w:val="28"/>
        </w:rPr>
        <w:t>5</w:t>
      </w:r>
      <w:r w:rsidRPr="00CE1C8A">
        <w:rPr>
          <w:rFonts w:ascii="Times New Roman" w:hAnsi="Times New Roman"/>
          <w:sz w:val="28"/>
        </w:rPr>
        <w:t>. Конкурсная комиссия - коллегиальный совещательный орган, на который возложены функции по рассмотрению представленных на конкурс заявок и определению победителей конкурса.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23C25">
        <w:rPr>
          <w:rFonts w:ascii="Times New Roman" w:hAnsi="Times New Roman"/>
          <w:sz w:val="28"/>
        </w:rPr>
        <w:t>6</w:t>
      </w:r>
      <w:r w:rsidRPr="00CE1C8A">
        <w:rPr>
          <w:rFonts w:ascii="Times New Roman" w:hAnsi="Times New Roman"/>
          <w:sz w:val="28"/>
        </w:rPr>
        <w:t xml:space="preserve">. Социальный проект - разработанный участником конкурса комплекс мероприятий, направленных на </w:t>
      </w:r>
      <w:r>
        <w:rPr>
          <w:rFonts w:ascii="Times New Roman" w:hAnsi="Times New Roman"/>
          <w:sz w:val="28"/>
        </w:rPr>
        <w:t xml:space="preserve">решение социальной проблемы и </w:t>
      </w:r>
      <w:r w:rsidRPr="00CE1C8A">
        <w:rPr>
          <w:rFonts w:ascii="Times New Roman" w:hAnsi="Times New Roman"/>
          <w:sz w:val="28"/>
        </w:rPr>
        <w:t xml:space="preserve">достижение социально значимой цели в </w:t>
      </w:r>
      <w:r>
        <w:rPr>
          <w:rFonts w:ascii="Times New Roman" w:hAnsi="Times New Roman"/>
          <w:sz w:val="28"/>
        </w:rPr>
        <w:t>процессе оказания</w:t>
      </w:r>
      <w:r w:rsidRPr="00CE1C8A">
        <w:rPr>
          <w:rFonts w:ascii="Times New Roman" w:hAnsi="Times New Roman"/>
          <w:sz w:val="28"/>
        </w:rPr>
        <w:t xml:space="preserve"> услуг физическим и (или) юридическим лицам</w:t>
      </w:r>
      <w:r>
        <w:rPr>
          <w:rFonts w:ascii="Times New Roman" w:hAnsi="Times New Roman"/>
          <w:sz w:val="28"/>
        </w:rPr>
        <w:t xml:space="preserve"> и имеющий</w:t>
      </w:r>
      <w:r w:rsidRPr="008F3AD9">
        <w:rPr>
          <w:rFonts w:ascii="Times New Roman" w:hAnsi="Times New Roman"/>
          <w:sz w:val="28"/>
        </w:rPr>
        <w:t xml:space="preserve"> пространственно-временные и ресурсные </w:t>
      </w:r>
      <w:r w:rsidRPr="008F3AD9">
        <w:rPr>
          <w:rFonts w:ascii="Times New Roman" w:hAnsi="Times New Roman"/>
          <w:sz w:val="28"/>
        </w:rPr>
        <w:lastRenderedPageBreak/>
        <w:t>границы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71E7E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II. ПОРЯДОК</w:t>
      </w:r>
      <w:r>
        <w:rPr>
          <w:rFonts w:ascii="Times New Roman" w:hAnsi="Times New Roman"/>
          <w:sz w:val="28"/>
        </w:rPr>
        <w:t xml:space="preserve"> И УСЛОВИЯ</w:t>
      </w:r>
      <w:r w:rsidRPr="00CE1C8A"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ГРАНТОВ</w:t>
      </w: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Гранты</w:t>
      </w:r>
      <w:r w:rsidRPr="00CE1C8A">
        <w:rPr>
          <w:rFonts w:ascii="Times New Roman" w:hAnsi="Times New Roman"/>
          <w:sz w:val="28"/>
        </w:rPr>
        <w:t xml:space="preserve"> предоставляются в пределах ассигнований, предусмотренных в б</w:t>
      </w:r>
      <w:r>
        <w:rPr>
          <w:rFonts w:ascii="Times New Roman" w:hAnsi="Times New Roman"/>
          <w:sz w:val="28"/>
        </w:rPr>
        <w:t>юджете ЗАТО Железногорск на 2015 год</w:t>
      </w:r>
      <w:r w:rsidRPr="00CE1C8A">
        <w:rPr>
          <w:rFonts w:ascii="Times New Roman" w:hAnsi="Times New Roman"/>
          <w:sz w:val="28"/>
        </w:rPr>
        <w:t xml:space="preserve"> и плановый период </w:t>
      </w:r>
      <w:r w:rsidRPr="00732C31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6-2017</w:t>
      </w:r>
      <w:r w:rsidRPr="00732C31">
        <w:rPr>
          <w:rFonts w:ascii="Times New Roman" w:hAnsi="Times New Roman"/>
          <w:sz w:val="28"/>
        </w:rPr>
        <w:t xml:space="preserve"> годов </w:t>
      </w:r>
      <w:r w:rsidRPr="00CE1C8A">
        <w:rPr>
          <w:rFonts w:ascii="Times New Roman" w:hAnsi="Times New Roman"/>
          <w:sz w:val="28"/>
        </w:rPr>
        <w:t xml:space="preserve">на реализацию </w:t>
      </w:r>
      <w:r>
        <w:rPr>
          <w:rFonts w:ascii="Times New Roman" w:hAnsi="Times New Roman"/>
          <w:sz w:val="28"/>
        </w:rPr>
        <w:t>муниципальной программы «Молодежь ЗАТО Железногорск в XXI веке», утвержденной постановлением Администрации ЗАТО г.Железногорск от 05.11.2013 № 1744 (далее – Программа).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>Гранты</w:t>
      </w:r>
      <w:r w:rsidRPr="00CE1C8A">
        <w:rPr>
          <w:rFonts w:ascii="Times New Roman" w:hAnsi="Times New Roman"/>
          <w:sz w:val="28"/>
        </w:rPr>
        <w:t xml:space="preserve"> предоставляют</w:t>
      </w:r>
      <w:r>
        <w:rPr>
          <w:rFonts w:ascii="Times New Roman" w:hAnsi="Times New Roman"/>
          <w:sz w:val="28"/>
        </w:rPr>
        <w:t xml:space="preserve">ся некоммерческим организациям, </w:t>
      </w:r>
      <w:r w:rsidRPr="00B14944">
        <w:rPr>
          <w:rFonts w:ascii="Times New Roman" w:hAnsi="Times New Roman"/>
          <w:sz w:val="28"/>
          <w:szCs w:val="28"/>
        </w:rPr>
        <w:t xml:space="preserve">некоммерческим организациям, </w:t>
      </w:r>
      <w:r>
        <w:rPr>
          <w:rFonts w:ascii="Times New Roman" w:hAnsi="Times New Roman"/>
          <w:sz w:val="28"/>
          <w:szCs w:val="28"/>
        </w:rPr>
        <w:t xml:space="preserve">бюджетным и автономным учреждениям, включая учреждения, в отношении которых Администрация ЗАТО г.Железногорск не осуществляет функции и полномочия учредителя, на </w:t>
      </w:r>
      <w:r w:rsidRPr="00B1494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 xml:space="preserve">ю социально значимых проектов </w:t>
      </w:r>
      <w:r w:rsidRPr="00CE1C8A">
        <w:rPr>
          <w:rFonts w:ascii="Times New Roman" w:hAnsi="Times New Roman"/>
          <w:sz w:val="28"/>
        </w:rPr>
        <w:t>на конкурсной основе.</w:t>
      </w:r>
    </w:p>
    <w:p w:rsidR="00B71E7E" w:rsidRPr="00A2022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Участники конкурса представляют</w:t>
      </w:r>
      <w:r w:rsidRPr="00A202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 значимые </w:t>
      </w:r>
      <w:r w:rsidRPr="00A2022A">
        <w:rPr>
          <w:rFonts w:ascii="Times New Roman" w:hAnsi="Times New Roman"/>
          <w:sz w:val="28"/>
        </w:rPr>
        <w:t>проекты, разработанные</w:t>
      </w:r>
      <w:r>
        <w:rPr>
          <w:rFonts w:ascii="Times New Roman" w:hAnsi="Times New Roman"/>
          <w:sz w:val="28"/>
        </w:rPr>
        <w:t xml:space="preserve"> </w:t>
      </w:r>
      <w:r w:rsidRPr="00430BD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двух основных блоках, включающих отдельные направления</w:t>
      </w:r>
      <w:r w:rsidRPr="00A2022A">
        <w:rPr>
          <w:rFonts w:ascii="Times New Roman" w:hAnsi="Times New Roman"/>
          <w:sz w:val="28"/>
        </w:rPr>
        <w:t>:</w:t>
      </w:r>
    </w:p>
    <w:p w:rsidR="00B71E7E" w:rsidRPr="00DD5BC9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5BC9">
        <w:rPr>
          <w:rFonts w:ascii="Times New Roman" w:hAnsi="Times New Roman"/>
          <w:sz w:val="28"/>
          <w:szCs w:val="28"/>
        </w:rPr>
        <w:t>2.3.1. Блок 1. “Организация и осуществление мероприятий по работе с молодежью «Будущее Железногорска»”</w:t>
      </w:r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EC">
        <w:rPr>
          <w:rFonts w:ascii="Times New Roman" w:hAnsi="Times New Roman"/>
          <w:sz w:val="28"/>
          <w:szCs w:val="28"/>
        </w:rPr>
        <w:t xml:space="preserve">В рамках данного </w:t>
      </w:r>
      <w:r>
        <w:rPr>
          <w:rFonts w:ascii="Times New Roman" w:hAnsi="Times New Roman"/>
          <w:sz w:val="28"/>
          <w:szCs w:val="28"/>
        </w:rPr>
        <w:t>блока</w:t>
      </w:r>
      <w:r w:rsidRPr="001B30EC">
        <w:rPr>
          <w:rFonts w:ascii="Times New Roman" w:hAnsi="Times New Roman"/>
          <w:sz w:val="28"/>
          <w:szCs w:val="28"/>
        </w:rPr>
        <w:t xml:space="preserve"> поддерживаются проекты</w:t>
      </w:r>
      <w:r>
        <w:rPr>
          <w:rFonts w:ascii="Times New Roman" w:hAnsi="Times New Roman"/>
          <w:sz w:val="28"/>
          <w:szCs w:val="28"/>
        </w:rPr>
        <w:t xml:space="preserve"> в следующих направлениях: </w:t>
      </w:r>
      <w:r>
        <w:rPr>
          <w:rFonts w:ascii="Times New Roman" w:hAnsi="Times New Roman"/>
          <w:sz w:val="28"/>
          <w:szCs w:val="28"/>
        </w:rPr>
        <w:tab/>
      </w:r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профилактика распространения асоциальных явлений в молодежной среде (</w:t>
      </w:r>
      <w:r w:rsidRPr="00B36B2B">
        <w:rPr>
          <w:rFonts w:ascii="Times New Roman" w:hAnsi="Times New Roman"/>
          <w:sz w:val="28"/>
          <w:szCs w:val="28"/>
        </w:rPr>
        <w:t>выявление молодежи, оказавшейся в трудной жизненной ситуации; вовлечение молодежи в правоохранительную деятельность; проведение рейдов, акций, мероприятий, направленных на профилактику правонарушений в молодежной среде;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B2B">
        <w:rPr>
          <w:rFonts w:ascii="Times New Roman" w:hAnsi="Times New Roman"/>
          <w:sz w:val="28"/>
          <w:szCs w:val="28"/>
        </w:rPr>
        <w:t>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36B2B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</w:t>
      </w:r>
      <w:r w:rsidRPr="00B36B2B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ю</w:t>
      </w:r>
      <w:r w:rsidRPr="00B36B2B">
        <w:rPr>
          <w:rFonts w:ascii="Times New Roman" w:hAnsi="Times New Roman"/>
          <w:sz w:val="28"/>
          <w:szCs w:val="28"/>
        </w:rPr>
        <w:t xml:space="preserve"> методик первичной профилактики зависимостей, представляющих опасность для молодежи и других групп населения</w:t>
      </w:r>
      <w:r>
        <w:rPr>
          <w:rFonts w:ascii="Times New Roman" w:hAnsi="Times New Roman"/>
          <w:sz w:val="28"/>
          <w:szCs w:val="28"/>
        </w:rPr>
        <w:t>);</w:t>
      </w:r>
      <w:r w:rsidRPr="00403085">
        <w:rPr>
          <w:rFonts w:ascii="Times New Roman" w:hAnsi="Times New Roman"/>
          <w:sz w:val="28"/>
          <w:szCs w:val="28"/>
        </w:rPr>
        <w:t xml:space="preserve"> </w:t>
      </w:r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добровольчества (формирование у </w:t>
      </w:r>
      <w:r w:rsidRPr="00B36B2B">
        <w:rPr>
          <w:rFonts w:ascii="Times New Roman" w:hAnsi="Times New Roman"/>
          <w:sz w:val="28"/>
          <w:szCs w:val="28"/>
        </w:rPr>
        <w:t>молодых людей мотиваци</w:t>
      </w:r>
      <w:r>
        <w:rPr>
          <w:rFonts w:ascii="Times New Roman" w:hAnsi="Times New Roman"/>
          <w:sz w:val="28"/>
          <w:szCs w:val="28"/>
        </w:rPr>
        <w:t>и</w:t>
      </w:r>
      <w:r w:rsidRPr="00B36B2B">
        <w:rPr>
          <w:rFonts w:ascii="Times New Roman" w:hAnsi="Times New Roman"/>
          <w:sz w:val="28"/>
          <w:szCs w:val="28"/>
        </w:rPr>
        <w:t xml:space="preserve"> к оказанию </w:t>
      </w:r>
      <w:r>
        <w:rPr>
          <w:rFonts w:ascii="Times New Roman" w:hAnsi="Times New Roman"/>
          <w:sz w:val="28"/>
          <w:szCs w:val="28"/>
        </w:rPr>
        <w:t xml:space="preserve">безвозмездной </w:t>
      </w:r>
      <w:r w:rsidRPr="00B36B2B">
        <w:rPr>
          <w:rFonts w:ascii="Times New Roman" w:hAnsi="Times New Roman"/>
          <w:sz w:val="28"/>
          <w:szCs w:val="28"/>
        </w:rPr>
        <w:t>помощи, проявлению действенной инициативы в решении пробле</w:t>
      </w:r>
      <w:r>
        <w:rPr>
          <w:rFonts w:ascii="Times New Roman" w:hAnsi="Times New Roman"/>
          <w:sz w:val="28"/>
          <w:szCs w:val="28"/>
        </w:rPr>
        <w:t xml:space="preserve">м людей, нуждающихся в </w:t>
      </w:r>
      <w:r w:rsidRPr="00B36B2B">
        <w:rPr>
          <w:rFonts w:ascii="Times New Roman" w:hAnsi="Times New Roman"/>
          <w:sz w:val="28"/>
          <w:szCs w:val="28"/>
        </w:rPr>
        <w:t>поддержке</w:t>
      </w:r>
      <w:r>
        <w:rPr>
          <w:rFonts w:ascii="Times New Roman" w:hAnsi="Times New Roman"/>
          <w:sz w:val="28"/>
          <w:szCs w:val="28"/>
        </w:rPr>
        <w:t xml:space="preserve"> и участии; </w:t>
      </w:r>
      <w:r w:rsidRPr="00B36B2B">
        <w:rPr>
          <w:rFonts w:ascii="Times New Roman" w:hAnsi="Times New Roman"/>
          <w:sz w:val="28"/>
          <w:szCs w:val="28"/>
        </w:rPr>
        <w:t>формирование механизмов вовлечен</w:t>
      </w:r>
      <w:r>
        <w:rPr>
          <w:rFonts w:ascii="Times New Roman" w:hAnsi="Times New Roman"/>
          <w:sz w:val="28"/>
          <w:szCs w:val="28"/>
        </w:rPr>
        <w:t>ия молодых людей</w:t>
      </w:r>
      <w:r w:rsidRPr="00B36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36B2B">
        <w:rPr>
          <w:rFonts w:ascii="Times New Roman" w:hAnsi="Times New Roman"/>
          <w:sz w:val="28"/>
          <w:szCs w:val="28"/>
        </w:rPr>
        <w:t>общественную деятельность</w:t>
      </w:r>
      <w:r>
        <w:rPr>
          <w:rFonts w:ascii="Times New Roman" w:hAnsi="Times New Roman"/>
          <w:sz w:val="28"/>
          <w:szCs w:val="28"/>
        </w:rPr>
        <w:t xml:space="preserve"> и поддержки добровольческих общественных объединений</w:t>
      </w:r>
      <w:r w:rsidRPr="00B36B2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B2B">
        <w:rPr>
          <w:rFonts w:ascii="Times New Roman" w:hAnsi="Times New Roman"/>
          <w:sz w:val="28"/>
          <w:szCs w:val="28"/>
        </w:rPr>
        <w:t>привлечение молодежи к добровольческому труду</w:t>
      </w:r>
      <w:r>
        <w:rPr>
          <w:rFonts w:ascii="Times New Roman" w:hAnsi="Times New Roman"/>
          <w:sz w:val="28"/>
          <w:szCs w:val="28"/>
        </w:rPr>
        <w:t>, создание волонтерских отрядов различной социально значимой направленности, организацию и проведение добровольческих акций и общественно-полезных мероприятий с участием различных групп граждан);</w:t>
      </w:r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информационное обеспечение молодежи (</w:t>
      </w:r>
      <w:r w:rsidRPr="00DC56FF">
        <w:rPr>
          <w:rFonts w:ascii="Times New Roman" w:hAnsi="Times New Roman"/>
          <w:sz w:val="28"/>
          <w:szCs w:val="28"/>
        </w:rPr>
        <w:t>вовлечение молодежи в процессы поиска, создания,  применения, распространения  и популяризации актуальной информации, необходим</w:t>
      </w:r>
      <w:r>
        <w:rPr>
          <w:rFonts w:ascii="Times New Roman" w:hAnsi="Times New Roman"/>
          <w:sz w:val="28"/>
          <w:szCs w:val="28"/>
        </w:rPr>
        <w:t>ой</w:t>
      </w:r>
      <w:r w:rsidRPr="00DC56FF">
        <w:rPr>
          <w:rFonts w:ascii="Times New Roman" w:hAnsi="Times New Roman"/>
          <w:sz w:val="28"/>
          <w:szCs w:val="28"/>
        </w:rPr>
        <w:t xml:space="preserve"> для эффективной </w:t>
      </w:r>
      <w:r>
        <w:rPr>
          <w:rFonts w:ascii="Times New Roman" w:hAnsi="Times New Roman"/>
          <w:sz w:val="28"/>
          <w:szCs w:val="28"/>
        </w:rPr>
        <w:t>социализации молодых граждан</w:t>
      </w:r>
      <w:r w:rsidRPr="00DC56FF">
        <w:rPr>
          <w:rFonts w:ascii="Times New Roman" w:hAnsi="Times New Roman"/>
          <w:sz w:val="28"/>
          <w:szCs w:val="28"/>
        </w:rPr>
        <w:t xml:space="preserve">; развитие </w:t>
      </w:r>
      <w:r>
        <w:rPr>
          <w:rFonts w:ascii="Times New Roman" w:hAnsi="Times New Roman"/>
          <w:sz w:val="28"/>
          <w:szCs w:val="28"/>
        </w:rPr>
        <w:t xml:space="preserve">и внедрение </w:t>
      </w:r>
      <w:r w:rsidRPr="00DC56FF">
        <w:rPr>
          <w:rFonts w:ascii="Times New Roman" w:hAnsi="Times New Roman"/>
          <w:sz w:val="28"/>
          <w:szCs w:val="28"/>
        </w:rPr>
        <w:t>форм информи</w:t>
      </w:r>
      <w:r>
        <w:rPr>
          <w:rFonts w:ascii="Times New Roman" w:hAnsi="Times New Roman"/>
          <w:sz w:val="28"/>
          <w:szCs w:val="28"/>
        </w:rPr>
        <w:t xml:space="preserve">рования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социального просвещения молодежи в различных областях жизнедеятельности </w:t>
      </w:r>
      <w:r w:rsidRPr="00DC56FF">
        <w:rPr>
          <w:rFonts w:ascii="Times New Roman" w:hAnsi="Times New Roman"/>
          <w:sz w:val="28"/>
          <w:szCs w:val="28"/>
        </w:rPr>
        <w:t>(спорт, образовани</w:t>
      </w:r>
      <w:r>
        <w:rPr>
          <w:rFonts w:ascii="Times New Roman" w:hAnsi="Times New Roman"/>
          <w:sz w:val="28"/>
          <w:szCs w:val="28"/>
        </w:rPr>
        <w:t>е</w:t>
      </w:r>
      <w:r w:rsidRPr="00DC56FF">
        <w:rPr>
          <w:rFonts w:ascii="Times New Roman" w:hAnsi="Times New Roman"/>
          <w:sz w:val="28"/>
          <w:szCs w:val="28"/>
        </w:rPr>
        <w:t>, жиль</w:t>
      </w:r>
      <w:r>
        <w:rPr>
          <w:rFonts w:ascii="Times New Roman" w:hAnsi="Times New Roman"/>
          <w:sz w:val="28"/>
          <w:szCs w:val="28"/>
        </w:rPr>
        <w:t>е</w:t>
      </w:r>
      <w:r w:rsidRPr="00DC56FF">
        <w:rPr>
          <w:rFonts w:ascii="Times New Roman" w:hAnsi="Times New Roman"/>
          <w:sz w:val="28"/>
          <w:szCs w:val="28"/>
        </w:rPr>
        <w:t>, досуг, труд, карьер</w:t>
      </w:r>
      <w:r>
        <w:rPr>
          <w:rFonts w:ascii="Times New Roman" w:hAnsi="Times New Roman"/>
          <w:sz w:val="28"/>
          <w:szCs w:val="28"/>
        </w:rPr>
        <w:t>а, общественная, политическая и личная</w:t>
      </w:r>
      <w:r w:rsidRPr="00DC56FF">
        <w:rPr>
          <w:rFonts w:ascii="Times New Roman" w:hAnsi="Times New Roman"/>
          <w:sz w:val="28"/>
          <w:szCs w:val="28"/>
        </w:rPr>
        <w:t xml:space="preserve"> жизн</w:t>
      </w:r>
      <w:r>
        <w:rPr>
          <w:rFonts w:ascii="Times New Roman" w:hAnsi="Times New Roman"/>
          <w:sz w:val="28"/>
          <w:szCs w:val="28"/>
        </w:rPr>
        <w:t>ь</w:t>
      </w:r>
      <w:r w:rsidRPr="00DC56FF">
        <w:rPr>
          <w:rFonts w:ascii="Times New Roman" w:hAnsi="Times New Roman"/>
          <w:sz w:val="28"/>
          <w:szCs w:val="28"/>
        </w:rPr>
        <w:t>, семь</w:t>
      </w:r>
      <w:r>
        <w:rPr>
          <w:rFonts w:ascii="Times New Roman" w:hAnsi="Times New Roman"/>
          <w:sz w:val="28"/>
          <w:szCs w:val="28"/>
        </w:rPr>
        <w:t>я</w:t>
      </w:r>
      <w:r w:rsidRPr="00DC56FF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6F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DC56FF">
        <w:rPr>
          <w:rFonts w:ascii="Times New Roman" w:hAnsi="Times New Roman"/>
          <w:sz w:val="28"/>
          <w:szCs w:val="28"/>
        </w:rPr>
        <w:t xml:space="preserve"> и распространение актуальных информационных ресурсов  и социальной рекламы силами молодых граждан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A712F">
        <w:rPr>
          <w:rFonts w:ascii="Times New Roman" w:hAnsi="Times New Roman"/>
          <w:sz w:val="28"/>
          <w:szCs w:val="28"/>
        </w:rPr>
        <w:t>ражданск</w:t>
      </w:r>
      <w:r>
        <w:rPr>
          <w:rFonts w:ascii="Times New Roman" w:hAnsi="Times New Roman"/>
          <w:sz w:val="28"/>
          <w:szCs w:val="28"/>
        </w:rPr>
        <w:t>о-патриотическое воспитание</w:t>
      </w:r>
      <w:r w:rsidRPr="005A712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56FF">
        <w:rPr>
          <w:rFonts w:ascii="Times New Roman" w:hAnsi="Times New Roman"/>
          <w:sz w:val="28"/>
          <w:szCs w:val="28"/>
        </w:rPr>
        <w:t>популяризаци</w:t>
      </w:r>
      <w:r>
        <w:rPr>
          <w:rFonts w:ascii="Times New Roman" w:hAnsi="Times New Roman"/>
          <w:sz w:val="28"/>
          <w:szCs w:val="28"/>
        </w:rPr>
        <w:t>я</w:t>
      </w:r>
      <w:r w:rsidRPr="00DC56FF">
        <w:rPr>
          <w:rFonts w:ascii="Times New Roman" w:hAnsi="Times New Roman"/>
          <w:sz w:val="28"/>
          <w:szCs w:val="28"/>
        </w:rPr>
        <w:t xml:space="preserve">  ценностей российского общества (здоровье, труд, семья, толерантность, права человека, Родина, патриотизм, служение </w:t>
      </w:r>
      <w:r>
        <w:rPr>
          <w:rFonts w:ascii="Times New Roman" w:hAnsi="Times New Roman"/>
          <w:sz w:val="28"/>
          <w:szCs w:val="28"/>
        </w:rPr>
        <w:t>От</w:t>
      </w:r>
      <w:r w:rsidRPr="00DC56FF">
        <w:rPr>
          <w:rFonts w:ascii="Times New Roman" w:hAnsi="Times New Roman"/>
          <w:sz w:val="28"/>
          <w:szCs w:val="28"/>
        </w:rPr>
        <w:t>ечеству, активная жизненная и гражданская позиция и ответственность и пр.) средствами социальной рекламы;</w:t>
      </w:r>
      <w:r w:rsidRPr="001B3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молодой семьи (</w:t>
      </w:r>
      <w:r w:rsidRPr="00C75B4C">
        <w:rPr>
          <w:rFonts w:ascii="Times New Roman" w:hAnsi="Times New Roman"/>
          <w:sz w:val="28"/>
          <w:szCs w:val="28"/>
        </w:rPr>
        <w:t xml:space="preserve">развитие института семьи, сохранение и развитие </w:t>
      </w:r>
      <w:proofErr w:type="spellStart"/>
      <w:r w:rsidRPr="00C75B4C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C75B4C">
        <w:rPr>
          <w:rFonts w:ascii="Times New Roman" w:hAnsi="Times New Roman"/>
          <w:sz w:val="28"/>
          <w:szCs w:val="28"/>
        </w:rPr>
        <w:t xml:space="preserve"> здоровья семьи, создание благоприятных условий для социально-экономической стабильности семьи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75B4C">
        <w:rPr>
          <w:rFonts w:ascii="Times New Roman" w:hAnsi="Times New Roman"/>
          <w:sz w:val="28"/>
          <w:szCs w:val="28"/>
        </w:rPr>
        <w:t>развитие информационно-методической и организационной основы решения проблем молодых семей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C75B4C">
        <w:rPr>
          <w:rFonts w:ascii="Times New Roman" w:hAnsi="Times New Roman"/>
          <w:sz w:val="28"/>
          <w:szCs w:val="28"/>
        </w:rPr>
        <w:t xml:space="preserve">развитие консультационных и образовательных услуг в сфере семейного воспитания, формирование принципов осознанного </w:t>
      </w:r>
      <w:proofErr w:type="spellStart"/>
      <w:r w:rsidRPr="00C75B4C"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71E7E" w:rsidRPr="008B16A4" w:rsidRDefault="00B71E7E" w:rsidP="00B71E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Размер Гранта, предоставляемого</w:t>
      </w:r>
      <w:r w:rsidRPr="008B16A4">
        <w:rPr>
          <w:rFonts w:ascii="Times New Roman" w:hAnsi="Times New Roman"/>
          <w:sz w:val="28"/>
          <w:szCs w:val="28"/>
        </w:rPr>
        <w:t xml:space="preserve"> для реализации одного проекта</w:t>
      </w:r>
      <w:r>
        <w:rPr>
          <w:rFonts w:ascii="Times New Roman" w:hAnsi="Times New Roman"/>
          <w:sz w:val="28"/>
          <w:szCs w:val="28"/>
        </w:rPr>
        <w:t xml:space="preserve"> - до 50 тыс. рублей.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Срок реализации проекта – </w:t>
      </w:r>
      <w:r w:rsidRPr="007A50B0">
        <w:rPr>
          <w:rFonts w:ascii="Times New Roman" w:hAnsi="Times New Roman" w:cs="Arial"/>
          <w:sz w:val="28"/>
          <w:szCs w:val="20"/>
        </w:rPr>
        <w:t>от 2</w:t>
      </w:r>
      <w:r>
        <w:rPr>
          <w:rFonts w:ascii="Times New Roman" w:hAnsi="Times New Roman" w:cs="Arial"/>
          <w:sz w:val="28"/>
          <w:szCs w:val="20"/>
        </w:rPr>
        <w:t xml:space="preserve"> до 6 месяцев.</w:t>
      </w:r>
      <w:r w:rsidRPr="00430BD1">
        <w:rPr>
          <w:rFonts w:ascii="Times New Roman" w:hAnsi="Times New Roman"/>
          <w:sz w:val="28"/>
          <w:szCs w:val="28"/>
        </w:rPr>
        <w:t xml:space="preserve"> </w:t>
      </w:r>
    </w:p>
    <w:p w:rsidR="00B71E7E" w:rsidRPr="00F430FF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0FF">
        <w:rPr>
          <w:rFonts w:ascii="Times New Roman" w:hAnsi="Times New Roman"/>
          <w:sz w:val="28"/>
          <w:szCs w:val="28"/>
        </w:rPr>
        <w:t>Конкурсная комиссия определяет победителей Конкурса по следующим критериям:</w:t>
      </w:r>
    </w:p>
    <w:p w:rsidR="00B71E7E" w:rsidRPr="00EC07C5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- соответствие проекта приоритетному направлению финансирования</w:t>
      </w:r>
      <w:r>
        <w:rPr>
          <w:rFonts w:ascii="Times New Roman" w:hAnsi="Times New Roman"/>
          <w:sz w:val="28"/>
          <w:szCs w:val="28"/>
        </w:rPr>
        <w:t xml:space="preserve"> –  5 баллов</w:t>
      </w:r>
      <w:r w:rsidRPr="00EC07C5">
        <w:rPr>
          <w:rFonts w:ascii="Times New Roman" w:hAnsi="Times New Roman"/>
          <w:sz w:val="28"/>
          <w:szCs w:val="28"/>
        </w:rPr>
        <w:t>;</w:t>
      </w:r>
    </w:p>
    <w:p w:rsidR="00B71E7E" w:rsidRPr="00F430FF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30FF">
        <w:rPr>
          <w:rFonts w:ascii="Times New Roman" w:hAnsi="Times New Roman"/>
          <w:sz w:val="28"/>
          <w:szCs w:val="28"/>
        </w:rPr>
        <w:t>- наличие профессиональных знаний, квалификации, опыта работы в сфере деятельности, заявленной в проекте, необходимого материально-технического оснащения</w:t>
      </w:r>
      <w:r>
        <w:rPr>
          <w:rFonts w:ascii="Times New Roman" w:hAnsi="Times New Roman"/>
          <w:sz w:val="28"/>
          <w:szCs w:val="28"/>
        </w:rPr>
        <w:t xml:space="preserve"> –  5 баллов</w:t>
      </w:r>
      <w:r w:rsidRPr="00F430FF">
        <w:rPr>
          <w:rFonts w:ascii="Times New Roman" w:hAnsi="Times New Roman"/>
          <w:sz w:val="28"/>
          <w:szCs w:val="28"/>
        </w:rPr>
        <w:t>;</w:t>
      </w:r>
    </w:p>
    <w:p w:rsidR="00B71E7E" w:rsidRPr="00F430FF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30FF">
        <w:rPr>
          <w:rFonts w:ascii="Times New Roman" w:hAnsi="Times New Roman"/>
          <w:sz w:val="28"/>
          <w:szCs w:val="28"/>
        </w:rPr>
        <w:t xml:space="preserve">- наличие конкретного </w:t>
      </w:r>
      <w:r>
        <w:rPr>
          <w:rFonts w:ascii="Times New Roman" w:hAnsi="Times New Roman"/>
          <w:sz w:val="28"/>
          <w:szCs w:val="28"/>
        </w:rPr>
        <w:t xml:space="preserve">измеримого </w:t>
      </w:r>
      <w:r w:rsidRPr="00F430FF">
        <w:rPr>
          <w:rFonts w:ascii="Times New Roman" w:hAnsi="Times New Roman"/>
          <w:sz w:val="28"/>
          <w:szCs w:val="28"/>
        </w:rPr>
        <w:t>результата</w:t>
      </w:r>
      <w:r>
        <w:rPr>
          <w:rFonts w:ascii="Times New Roman" w:hAnsi="Times New Roman"/>
          <w:sz w:val="28"/>
          <w:szCs w:val="28"/>
        </w:rPr>
        <w:t>, значимость результатов проекта для социально-экономического развития ЗАТО Железногорск – 10 баллов;</w:t>
      </w:r>
    </w:p>
    <w:p w:rsidR="00B71E7E" w:rsidRPr="00EC07C5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- обоснованность бюджета проекта, соотношение затрат на реализацию проекта и планируемого результата</w:t>
      </w:r>
      <w:r>
        <w:rPr>
          <w:rFonts w:ascii="Times New Roman" w:hAnsi="Times New Roman"/>
          <w:sz w:val="28"/>
          <w:szCs w:val="28"/>
        </w:rPr>
        <w:t xml:space="preserve"> – 5 баллов</w:t>
      </w:r>
      <w:r w:rsidRPr="00EC07C5">
        <w:rPr>
          <w:rFonts w:ascii="Times New Roman" w:hAnsi="Times New Roman"/>
          <w:sz w:val="28"/>
          <w:szCs w:val="28"/>
        </w:rPr>
        <w:t>;</w:t>
      </w:r>
    </w:p>
    <w:p w:rsidR="00B71E7E" w:rsidRPr="009F5C7B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5C7B">
        <w:rPr>
          <w:rFonts w:ascii="Times New Roman" w:hAnsi="Times New Roman"/>
          <w:sz w:val="28"/>
          <w:szCs w:val="28"/>
        </w:rPr>
        <w:t>- наличие собственных и (или) привлеченных сре</w:t>
      </w:r>
      <w:proofErr w:type="gramStart"/>
      <w:r w:rsidRPr="009F5C7B">
        <w:rPr>
          <w:rFonts w:ascii="Times New Roman" w:hAnsi="Times New Roman"/>
          <w:sz w:val="28"/>
          <w:szCs w:val="28"/>
        </w:rPr>
        <w:t>дств в р</w:t>
      </w:r>
      <w:proofErr w:type="gramEnd"/>
      <w:r w:rsidRPr="009F5C7B">
        <w:rPr>
          <w:rFonts w:ascii="Times New Roman" w:hAnsi="Times New Roman"/>
          <w:sz w:val="28"/>
          <w:szCs w:val="28"/>
        </w:rPr>
        <w:t xml:space="preserve">азмере не менее </w:t>
      </w:r>
      <w:r>
        <w:rPr>
          <w:rFonts w:ascii="Times New Roman" w:hAnsi="Times New Roman"/>
          <w:sz w:val="28"/>
          <w:szCs w:val="28"/>
        </w:rPr>
        <w:t>1</w:t>
      </w:r>
      <w:r w:rsidRPr="009F5C7B">
        <w:rPr>
          <w:rFonts w:ascii="Times New Roman" w:hAnsi="Times New Roman"/>
          <w:sz w:val="28"/>
          <w:szCs w:val="28"/>
        </w:rPr>
        <w:t>0% от общего объема средств, необходимых для реализации проекта</w:t>
      </w:r>
      <w:r>
        <w:rPr>
          <w:rFonts w:ascii="Times New Roman" w:hAnsi="Times New Roman"/>
          <w:sz w:val="28"/>
          <w:szCs w:val="28"/>
        </w:rPr>
        <w:t xml:space="preserve"> – 5 баллов</w:t>
      </w:r>
      <w:r w:rsidRPr="009F5C7B">
        <w:rPr>
          <w:rFonts w:ascii="Times New Roman" w:hAnsi="Times New Roman"/>
          <w:sz w:val="28"/>
          <w:szCs w:val="28"/>
        </w:rPr>
        <w:t>;</w:t>
      </w:r>
    </w:p>
    <w:p w:rsidR="00B71E7E" w:rsidRPr="008F4D2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4D2E">
        <w:rPr>
          <w:rFonts w:ascii="Times New Roman" w:hAnsi="Times New Roman"/>
          <w:sz w:val="28"/>
          <w:szCs w:val="28"/>
        </w:rPr>
        <w:t>- наличие партнеров в реализации проекта</w:t>
      </w:r>
      <w:r>
        <w:rPr>
          <w:rFonts w:ascii="Times New Roman" w:hAnsi="Times New Roman"/>
          <w:sz w:val="28"/>
          <w:szCs w:val="28"/>
        </w:rPr>
        <w:t xml:space="preserve"> – 5 баллов</w:t>
      </w:r>
      <w:r w:rsidRPr="008F4D2E">
        <w:rPr>
          <w:rFonts w:ascii="Times New Roman" w:hAnsi="Times New Roman"/>
          <w:sz w:val="28"/>
          <w:szCs w:val="28"/>
        </w:rPr>
        <w:t>;</w:t>
      </w:r>
    </w:p>
    <w:p w:rsidR="00B71E7E" w:rsidRPr="008F4D2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4D2E">
        <w:rPr>
          <w:rFonts w:ascii="Times New Roman" w:hAnsi="Times New Roman"/>
          <w:sz w:val="28"/>
          <w:szCs w:val="28"/>
        </w:rPr>
        <w:t>- оригинальность проекта, его инновационный характер (новизна, концептуальная целостность)</w:t>
      </w:r>
      <w:r>
        <w:rPr>
          <w:rFonts w:ascii="Times New Roman" w:hAnsi="Times New Roman"/>
          <w:sz w:val="28"/>
          <w:szCs w:val="28"/>
        </w:rPr>
        <w:t xml:space="preserve"> – 10 баллов</w:t>
      </w:r>
      <w:r w:rsidRPr="008F4D2E">
        <w:rPr>
          <w:rFonts w:ascii="Times New Roman" w:hAnsi="Times New Roman"/>
          <w:sz w:val="28"/>
          <w:szCs w:val="28"/>
        </w:rPr>
        <w:t>;</w:t>
      </w:r>
    </w:p>
    <w:p w:rsidR="00B71E7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C37">
        <w:rPr>
          <w:rFonts w:ascii="Times New Roman" w:hAnsi="Times New Roman"/>
          <w:sz w:val="28"/>
          <w:szCs w:val="28"/>
        </w:rPr>
        <w:t>- наличие перспектив дальнейшего развития проекта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7C37">
        <w:rPr>
          <w:rFonts w:ascii="Times New Roman" w:hAnsi="Times New Roman"/>
          <w:sz w:val="28"/>
          <w:szCs w:val="28"/>
        </w:rPr>
        <w:t>продолжени</w:t>
      </w:r>
      <w:r>
        <w:rPr>
          <w:rFonts w:ascii="Times New Roman" w:hAnsi="Times New Roman"/>
          <w:sz w:val="28"/>
          <w:szCs w:val="28"/>
        </w:rPr>
        <w:t>е</w:t>
      </w:r>
      <w:r w:rsidRPr="00667C37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в рамках проекта </w:t>
      </w:r>
      <w:r w:rsidRPr="00667C37">
        <w:rPr>
          <w:rFonts w:ascii="Times New Roman" w:hAnsi="Times New Roman"/>
          <w:sz w:val="28"/>
          <w:szCs w:val="28"/>
        </w:rPr>
        <w:t>после окончания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667C37"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 xml:space="preserve"> – 10 баллов;</w:t>
      </w:r>
    </w:p>
    <w:p w:rsidR="00B71E7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молодежи, задействованной в реализации проекта свыше 100 человек – 10 баллов;</w:t>
      </w:r>
    </w:p>
    <w:p w:rsidR="00B71E7E" w:rsidRPr="00667C37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привлечение к участию в реализации проекта несовершеннолетних, находящихся в трудной жизненной ситуации и социально опасном положении – 10 баллов.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</w:p>
    <w:p w:rsidR="00B71E7E" w:rsidRPr="00DD5BC9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 w:rsidRPr="00DD5BC9">
        <w:rPr>
          <w:rFonts w:ascii="Times New Roman" w:hAnsi="Times New Roman" w:cs="Arial"/>
          <w:sz w:val="28"/>
          <w:szCs w:val="20"/>
        </w:rPr>
        <w:t>2.3.2. Блок 2. “Реализация гражданских инициатив в пространстве городских дворов «Двор, в котором я живу»”.</w:t>
      </w:r>
    </w:p>
    <w:p w:rsidR="00B71E7E" w:rsidRPr="001E6BA1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0EC">
        <w:rPr>
          <w:rFonts w:ascii="Times New Roman" w:hAnsi="Times New Roman"/>
          <w:sz w:val="28"/>
          <w:szCs w:val="28"/>
        </w:rPr>
        <w:t xml:space="preserve">В рамках данного </w:t>
      </w:r>
      <w:r>
        <w:rPr>
          <w:rFonts w:ascii="Times New Roman" w:hAnsi="Times New Roman"/>
          <w:sz w:val="28"/>
          <w:szCs w:val="28"/>
        </w:rPr>
        <w:t>блока</w:t>
      </w:r>
      <w:r w:rsidRPr="001B30EC">
        <w:rPr>
          <w:rFonts w:ascii="Times New Roman" w:hAnsi="Times New Roman"/>
          <w:sz w:val="28"/>
          <w:szCs w:val="28"/>
        </w:rPr>
        <w:t xml:space="preserve"> поддерживаются проекты</w:t>
      </w:r>
      <w:r>
        <w:rPr>
          <w:rFonts w:ascii="Times New Roman" w:hAnsi="Times New Roman"/>
          <w:sz w:val="28"/>
          <w:szCs w:val="28"/>
        </w:rPr>
        <w:t xml:space="preserve"> в следующих направлениях: 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 w:rsidRPr="00183222">
        <w:rPr>
          <w:rFonts w:ascii="Times New Roman" w:hAnsi="Times New Roman" w:cs="Arial"/>
          <w:sz w:val="28"/>
          <w:szCs w:val="20"/>
        </w:rPr>
        <w:t>-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183222">
        <w:rPr>
          <w:rFonts w:ascii="Times New Roman" w:hAnsi="Times New Roman" w:cs="Arial"/>
          <w:sz w:val="28"/>
          <w:szCs w:val="20"/>
        </w:rPr>
        <w:t>озеленение</w:t>
      </w:r>
      <w:r>
        <w:rPr>
          <w:rFonts w:ascii="Times New Roman" w:hAnsi="Times New Roman" w:cs="Arial"/>
          <w:sz w:val="28"/>
          <w:szCs w:val="20"/>
        </w:rPr>
        <w:t>, благоустройство и содержание дворовой территории многоквартирных домов, территорий у жилых зданий частного сектора;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- благоустройство подъездов жилых домов;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- организация культурных, спортивных, социально значимых мероприятий на дворовой территории силами жителей дворов;</w:t>
      </w:r>
    </w:p>
    <w:p w:rsidR="00B71E7E" w:rsidRDefault="00B71E7E" w:rsidP="00B71E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- организация мероприятий</w:t>
      </w:r>
      <w:r>
        <w:rPr>
          <w:rFonts w:ascii="Times New Roman" w:hAnsi="Times New Roman"/>
          <w:sz w:val="28"/>
          <w:szCs w:val="28"/>
        </w:rPr>
        <w:t xml:space="preserve">, направленных на популяризацию идей развития и реализации инициатив жителей в пространстве городских дворов (проведение агитационных акций, конкурсов, обучающих мероприятий, направленных на приобретение </w:t>
      </w:r>
      <w:r w:rsidRPr="00CF6D86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знаний, умений и навыков благоустройства и проектирования пространства).</w:t>
      </w:r>
    </w:p>
    <w:p w:rsidR="00B71E7E" w:rsidRDefault="00B71E7E" w:rsidP="00B71E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1E7E" w:rsidRPr="008B16A4" w:rsidRDefault="00B71E7E" w:rsidP="00B71E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Размер Гранта, предоставляемого</w:t>
      </w:r>
      <w:r w:rsidRPr="008B16A4">
        <w:rPr>
          <w:rFonts w:ascii="Times New Roman" w:hAnsi="Times New Roman"/>
          <w:sz w:val="28"/>
          <w:szCs w:val="28"/>
        </w:rPr>
        <w:t xml:space="preserve"> для реализации одного проекта</w:t>
      </w:r>
      <w:r>
        <w:rPr>
          <w:rFonts w:ascii="Times New Roman" w:hAnsi="Times New Roman"/>
          <w:sz w:val="28"/>
          <w:szCs w:val="28"/>
        </w:rPr>
        <w:t xml:space="preserve"> - до 100 тыс. рублей.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Срок реализации проекта – </w:t>
      </w:r>
      <w:r w:rsidRPr="007A50B0">
        <w:rPr>
          <w:rFonts w:ascii="Times New Roman" w:hAnsi="Times New Roman" w:cs="Arial"/>
          <w:sz w:val="28"/>
          <w:szCs w:val="20"/>
        </w:rPr>
        <w:t>от 2</w:t>
      </w:r>
      <w:r>
        <w:rPr>
          <w:rFonts w:ascii="Times New Roman" w:hAnsi="Times New Roman" w:cs="Arial"/>
          <w:sz w:val="28"/>
          <w:szCs w:val="20"/>
        </w:rPr>
        <w:t xml:space="preserve"> до 5 месяцев.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0FF">
        <w:rPr>
          <w:rFonts w:ascii="Times New Roman" w:hAnsi="Times New Roman"/>
          <w:sz w:val="28"/>
          <w:szCs w:val="28"/>
        </w:rPr>
        <w:t>Конкурсная комиссия определяет победителей Конкурса по следующим критериям:</w:t>
      </w:r>
    </w:p>
    <w:p w:rsidR="00B71E7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дворов (домов), вовлеченных в мероприятия проекта свыше 10 – 10 баллов, свыше 20 – 20 баллов;</w:t>
      </w:r>
    </w:p>
    <w:p w:rsidR="00B71E7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жителей, участвующих в мероприятиях проекта свыше 100 – 10 баллов;</w:t>
      </w:r>
    </w:p>
    <w:p w:rsidR="00B71E7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реализации проекта молодежи в возрасте от 14 до 30 лет – 10 баллов;</w:t>
      </w:r>
    </w:p>
    <w:p w:rsidR="00B71E7E" w:rsidRPr="00EC07C5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- обоснованность бюджета проекта, соотношение затрат на реализацию проекта и планируемого результата</w:t>
      </w:r>
      <w:r>
        <w:rPr>
          <w:rFonts w:ascii="Times New Roman" w:hAnsi="Times New Roman"/>
          <w:sz w:val="28"/>
          <w:szCs w:val="28"/>
        </w:rPr>
        <w:t xml:space="preserve"> – 5 баллов</w:t>
      </w:r>
      <w:r w:rsidRPr="00EC07C5">
        <w:rPr>
          <w:rFonts w:ascii="Times New Roman" w:hAnsi="Times New Roman"/>
          <w:sz w:val="28"/>
          <w:szCs w:val="28"/>
        </w:rPr>
        <w:t>;</w:t>
      </w:r>
    </w:p>
    <w:p w:rsidR="00B71E7E" w:rsidRPr="008F4D2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4D2E">
        <w:rPr>
          <w:rFonts w:ascii="Times New Roman" w:hAnsi="Times New Roman"/>
          <w:sz w:val="28"/>
          <w:szCs w:val="28"/>
        </w:rPr>
        <w:t xml:space="preserve">- наличие </w:t>
      </w:r>
      <w:r>
        <w:rPr>
          <w:rFonts w:ascii="Times New Roman" w:hAnsi="Times New Roman"/>
          <w:sz w:val="28"/>
          <w:szCs w:val="28"/>
        </w:rPr>
        <w:t>организаций-</w:t>
      </w:r>
      <w:r w:rsidRPr="008F4D2E">
        <w:rPr>
          <w:rFonts w:ascii="Times New Roman" w:hAnsi="Times New Roman"/>
          <w:sz w:val="28"/>
          <w:szCs w:val="28"/>
        </w:rPr>
        <w:t xml:space="preserve">партнеров </w:t>
      </w:r>
      <w:r>
        <w:rPr>
          <w:rFonts w:ascii="Times New Roman" w:hAnsi="Times New Roman"/>
          <w:sz w:val="28"/>
          <w:szCs w:val="28"/>
        </w:rPr>
        <w:t>(в том числе управляющих компаний)</w:t>
      </w:r>
      <w:r w:rsidRPr="008F4D2E">
        <w:rPr>
          <w:rFonts w:ascii="Times New Roman" w:hAnsi="Times New Roman"/>
          <w:sz w:val="28"/>
          <w:szCs w:val="28"/>
        </w:rPr>
        <w:t xml:space="preserve"> в реализации проекта</w:t>
      </w:r>
      <w:r>
        <w:rPr>
          <w:rFonts w:ascii="Times New Roman" w:hAnsi="Times New Roman"/>
          <w:sz w:val="28"/>
          <w:szCs w:val="28"/>
        </w:rPr>
        <w:t xml:space="preserve"> –  5 баллов</w:t>
      </w:r>
      <w:r w:rsidRPr="008F4D2E">
        <w:rPr>
          <w:rFonts w:ascii="Times New Roman" w:hAnsi="Times New Roman"/>
          <w:sz w:val="28"/>
          <w:szCs w:val="28"/>
        </w:rPr>
        <w:t>;</w:t>
      </w:r>
    </w:p>
    <w:p w:rsidR="00B71E7E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4D2E">
        <w:rPr>
          <w:rFonts w:ascii="Times New Roman" w:hAnsi="Times New Roman"/>
          <w:sz w:val="28"/>
          <w:szCs w:val="28"/>
        </w:rPr>
        <w:t>- оригинальность проекта</w:t>
      </w:r>
      <w:r>
        <w:rPr>
          <w:rFonts w:ascii="Times New Roman" w:hAnsi="Times New Roman"/>
          <w:sz w:val="28"/>
          <w:szCs w:val="28"/>
        </w:rPr>
        <w:t xml:space="preserve"> – 10 баллов.</w:t>
      </w:r>
      <w:r w:rsidRPr="00D17B4B">
        <w:rPr>
          <w:rFonts w:ascii="Times New Roman" w:hAnsi="Times New Roman"/>
          <w:sz w:val="28"/>
          <w:szCs w:val="28"/>
        </w:rPr>
        <w:t xml:space="preserve"> </w:t>
      </w:r>
    </w:p>
    <w:p w:rsidR="00B71E7E" w:rsidRPr="00394A22" w:rsidRDefault="00B71E7E" w:rsidP="00B71E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реализация проекта требует использования общего имущества собственников многоквартирного дома, в обязательном порядке предоставляется протокол общего собрания собственников многоквартирного дома.</w:t>
      </w:r>
    </w:p>
    <w:p w:rsidR="00B71E7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2.4. </w:t>
      </w:r>
      <w:r w:rsidRPr="00AD1CE9">
        <w:rPr>
          <w:rFonts w:ascii="Times New Roman" w:hAnsi="Times New Roman" w:cs="Arial"/>
          <w:sz w:val="28"/>
          <w:szCs w:val="20"/>
        </w:rPr>
        <w:t xml:space="preserve">Сроки </w:t>
      </w:r>
      <w:r>
        <w:rPr>
          <w:rFonts w:ascii="Times New Roman" w:hAnsi="Times New Roman" w:cs="Arial"/>
          <w:sz w:val="28"/>
          <w:szCs w:val="20"/>
        </w:rPr>
        <w:t>предоставления финансового отчета об использовании сре</w:t>
      </w:r>
      <w:proofErr w:type="gramStart"/>
      <w:r>
        <w:rPr>
          <w:rFonts w:ascii="Times New Roman" w:hAnsi="Times New Roman" w:cs="Arial"/>
          <w:sz w:val="28"/>
          <w:szCs w:val="20"/>
        </w:rPr>
        <w:t>дств Гр</w:t>
      </w:r>
      <w:proofErr w:type="gramEnd"/>
      <w:r>
        <w:rPr>
          <w:rFonts w:ascii="Times New Roman" w:hAnsi="Times New Roman" w:cs="Arial"/>
          <w:sz w:val="28"/>
          <w:szCs w:val="20"/>
        </w:rPr>
        <w:t xml:space="preserve">анта и реализации проекта – до 15 ноября </w:t>
      </w:r>
      <w:r w:rsidRPr="00B71E7E">
        <w:rPr>
          <w:rFonts w:ascii="Times New Roman" w:hAnsi="Times New Roman" w:cs="Arial"/>
          <w:sz w:val="28"/>
          <w:szCs w:val="20"/>
        </w:rPr>
        <w:t xml:space="preserve">2015 </w:t>
      </w:r>
      <w:r>
        <w:rPr>
          <w:rFonts w:ascii="Times New Roman" w:hAnsi="Times New Roman" w:cs="Arial"/>
          <w:sz w:val="28"/>
          <w:szCs w:val="20"/>
        </w:rPr>
        <w:t>года</w:t>
      </w:r>
      <w:r w:rsidRPr="00AD1CE9">
        <w:rPr>
          <w:rFonts w:ascii="Times New Roman" w:hAnsi="Times New Roman" w:cs="Arial"/>
          <w:sz w:val="28"/>
          <w:szCs w:val="20"/>
        </w:rPr>
        <w:t>.</w:t>
      </w:r>
      <w:r>
        <w:rPr>
          <w:rFonts w:ascii="Times New Roman" w:hAnsi="Times New Roman" w:cs="Arial"/>
          <w:sz w:val="28"/>
          <w:szCs w:val="20"/>
        </w:rPr>
        <w:t xml:space="preserve"> Финансовый отчет предоставляется в МКУ «МЦ». Сроки предоставления содержательного (информационного) отчета о реализации проекта – до 15 ноября </w:t>
      </w:r>
      <w:r w:rsidRPr="00B71E7E">
        <w:rPr>
          <w:rFonts w:ascii="Times New Roman" w:hAnsi="Times New Roman" w:cs="Arial"/>
          <w:sz w:val="28"/>
          <w:szCs w:val="20"/>
        </w:rPr>
        <w:t xml:space="preserve">2015 </w:t>
      </w:r>
      <w:r>
        <w:rPr>
          <w:rFonts w:ascii="Times New Roman" w:hAnsi="Times New Roman" w:cs="Arial"/>
          <w:sz w:val="28"/>
          <w:szCs w:val="20"/>
        </w:rPr>
        <w:t xml:space="preserve">года. Содержательные отчеты предоставляются </w:t>
      </w:r>
      <w:r>
        <w:rPr>
          <w:rFonts w:ascii="Times New Roman" w:hAnsi="Times New Roman" w:cs="Arial"/>
          <w:sz w:val="28"/>
        </w:rPr>
        <w:t xml:space="preserve">главному </w:t>
      </w:r>
      <w:r>
        <w:rPr>
          <w:rFonts w:ascii="Times New Roman" w:hAnsi="Times New Roman" w:cs="Arial"/>
          <w:sz w:val="28"/>
          <w:szCs w:val="20"/>
        </w:rPr>
        <w:t xml:space="preserve">специалисту по молодежной политике </w:t>
      </w:r>
      <w:r>
        <w:rPr>
          <w:rFonts w:ascii="Times New Roman" w:hAnsi="Times New Roman" w:cs="Arial"/>
          <w:sz w:val="28"/>
        </w:rPr>
        <w:t xml:space="preserve">Отдела по физической культуре, спорту и молодежной </w:t>
      </w:r>
      <w:r>
        <w:rPr>
          <w:rFonts w:ascii="Times New Roman" w:hAnsi="Times New Roman" w:cs="Arial"/>
          <w:sz w:val="28"/>
        </w:rPr>
        <w:lastRenderedPageBreak/>
        <w:t xml:space="preserve">политике </w:t>
      </w:r>
      <w:r>
        <w:rPr>
          <w:rFonts w:ascii="Times New Roman" w:hAnsi="Times New Roman" w:cs="Arial"/>
          <w:sz w:val="28"/>
          <w:szCs w:val="20"/>
        </w:rPr>
        <w:t>Администрации ЗАТО г.Железногорск и  в М</w:t>
      </w:r>
      <w:r>
        <w:rPr>
          <w:rFonts w:ascii="Times New Roman" w:hAnsi="Times New Roman" w:cs="Arial"/>
          <w:sz w:val="28"/>
        </w:rPr>
        <w:t>КУ «МЦ»</w:t>
      </w:r>
      <w:r>
        <w:rPr>
          <w:rFonts w:ascii="Times New Roman" w:hAnsi="Times New Roman" w:cs="Arial"/>
          <w:sz w:val="28"/>
          <w:szCs w:val="20"/>
        </w:rPr>
        <w:t>.</w:t>
      </w:r>
    </w:p>
    <w:p w:rsidR="00B71E7E" w:rsidRPr="00C07FEE" w:rsidRDefault="00B71E7E" w:rsidP="00B71E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2.5. </w:t>
      </w:r>
      <w:r w:rsidRPr="00C07FEE">
        <w:rPr>
          <w:rFonts w:ascii="Times New Roman" w:hAnsi="Times New Roman" w:cs="Arial"/>
          <w:sz w:val="28"/>
          <w:szCs w:val="20"/>
        </w:rPr>
        <w:t xml:space="preserve">Для участия в Конкурсе </w:t>
      </w:r>
      <w:r>
        <w:rPr>
          <w:rFonts w:ascii="Times New Roman" w:hAnsi="Times New Roman" w:cs="Arial"/>
          <w:sz w:val="28"/>
          <w:szCs w:val="20"/>
        </w:rPr>
        <w:t xml:space="preserve">участник </w:t>
      </w:r>
      <w:r w:rsidRPr="00C07FEE">
        <w:rPr>
          <w:rFonts w:ascii="Times New Roman" w:hAnsi="Times New Roman" w:cs="Arial"/>
          <w:sz w:val="28"/>
          <w:szCs w:val="20"/>
        </w:rPr>
        <w:t>представляет в</w:t>
      </w:r>
      <w:r w:rsidRPr="008B16A4">
        <w:rPr>
          <w:rFonts w:ascii="Times New Roman" w:hAnsi="Times New Roman"/>
          <w:sz w:val="28"/>
          <w:szCs w:val="28"/>
        </w:rPr>
        <w:t xml:space="preserve"> конкурсную комисс</w:t>
      </w:r>
      <w:r>
        <w:rPr>
          <w:rFonts w:ascii="Times New Roman" w:hAnsi="Times New Roman"/>
          <w:sz w:val="28"/>
          <w:szCs w:val="28"/>
        </w:rPr>
        <w:t xml:space="preserve">ию заявку на участие в Конкурсе до </w:t>
      </w:r>
      <w:r>
        <w:rPr>
          <w:rFonts w:ascii="Times New Roman" w:hAnsi="Times New Roman" w:cs="Arial"/>
          <w:sz w:val="28"/>
          <w:szCs w:val="20"/>
        </w:rPr>
        <w:t xml:space="preserve">23 апреля </w:t>
      </w:r>
      <w:r w:rsidRPr="00B71E7E">
        <w:rPr>
          <w:rFonts w:ascii="Times New Roman" w:hAnsi="Times New Roman" w:cs="Arial"/>
          <w:sz w:val="28"/>
          <w:szCs w:val="20"/>
        </w:rPr>
        <w:t xml:space="preserve">2015 </w:t>
      </w:r>
      <w:r>
        <w:rPr>
          <w:rFonts w:ascii="Times New Roman" w:hAnsi="Times New Roman"/>
          <w:sz w:val="28"/>
          <w:szCs w:val="28"/>
        </w:rPr>
        <w:t xml:space="preserve">года по адресу: г.Железногорск, ул. 22 Партсъезда, </w:t>
      </w:r>
      <w:r w:rsidRPr="00C07FEE">
        <w:rPr>
          <w:rFonts w:ascii="Times New Roman" w:hAnsi="Times New Roman"/>
          <w:sz w:val="28"/>
          <w:szCs w:val="28"/>
        </w:rPr>
        <w:t xml:space="preserve">21, каб. 307, телефон для справок  </w:t>
      </w:r>
      <w:r>
        <w:rPr>
          <w:rFonts w:ascii="Times New Roman" w:hAnsi="Times New Roman"/>
          <w:sz w:val="28"/>
          <w:szCs w:val="28"/>
        </w:rPr>
        <w:t>7</w:t>
      </w:r>
      <w:r w:rsidRPr="00C07FEE">
        <w:rPr>
          <w:rFonts w:ascii="Times New Roman" w:hAnsi="Times New Roman"/>
          <w:sz w:val="28"/>
          <w:szCs w:val="28"/>
        </w:rPr>
        <w:t>6-56-36</w:t>
      </w:r>
      <w:r>
        <w:rPr>
          <w:rFonts w:ascii="Times New Roman" w:hAnsi="Times New Roman"/>
          <w:sz w:val="28"/>
          <w:szCs w:val="28"/>
        </w:rPr>
        <w:t>.</w:t>
      </w:r>
    </w:p>
    <w:p w:rsidR="00B71E7E" w:rsidRPr="00CE1C8A" w:rsidRDefault="00B71E7E" w:rsidP="00B71E7E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 w:rsidRPr="00CE1C8A">
        <w:rPr>
          <w:rFonts w:ascii="Times New Roman" w:hAnsi="Times New Roman"/>
          <w:sz w:val="28"/>
        </w:rPr>
        <w:t xml:space="preserve">Перечисление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победителю конкурса осуществляется на основании заключенного с М</w:t>
      </w:r>
      <w:r>
        <w:rPr>
          <w:rFonts w:ascii="Times New Roman" w:hAnsi="Times New Roman"/>
          <w:sz w:val="28"/>
        </w:rPr>
        <w:t>К</w:t>
      </w:r>
      <w:r w:rsidRPr="00CE1C8A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«МЦ»</w:t>
      </w:r>
      <w:r w:rsidRPr="00CE1C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соглашения </w:t>
      </w:r>
      <w:r w:rsidRPr="00CE1C8A">
        <w:rPr>
          <w:rFonts w:ascii="Times New Roman" w:hAnsi="Times New Roman"/>
          <w:sz w:val="28"/>
        </w:rPr>
        <w:t xml:space="preserve">на счет получателя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>, открытый в кредитной организации.</w:t>
      </w:r>
    </w:p>
    <w:p w:rsidR="00B71E7E" w:rsidRPr="00CE1C8A" w:rsidRDefault="00B71E7E" w:rsidP="00B71E7E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 w:rsidRPr="00CE1C8A">
        <w:rPr>
          <w:rFonts w:ascii="Times New Roman" w:hAnsi="Times New Roman"/>
          <w:sz w:val="28"/>
        </w:rPr>
        <w:t xml:space="preserve">. В конкурсе на предоставление </w:t>
      </w:r>
      <w:r>
        <w:rPr>
          <w:rFonts w:ascii="Times New Roman" w:hAnsi="Times New Roman"/>
          <w:sz w:val="28"/>
        </w:rPr>
        <w:t>Грантов</w:t>
      </w:r>
      <w:r w:rsidRPr="00CE1C8A">
        <w:rPr>
          <w:rFonts w:ascii="Times New Roman" w:hAnsi="Times New Roman"/>
          <w:sz w:val="28"/>
        </w:rPr>
        <w:t xml:space="preserve"> не могут принимать участие политические партии, религиозные объединения.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III. ЗАЯВКА НА ПОЛУЧЕНИЕ </w:t>
      </w:r>
      <w:r>
        <w:rPr>
          <w:rFonts w:ascii="Times New Roman" w:hAnsi="Times New Roman"/>
          <w:sz w:val="28"/>
        </w:rPr>
        <w:t>ГРАНТА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Pr="00CE1C8A">
        <w:rPr>
          <w:rFonts w:ascii="Times New Roman" w:hAnsi="Times New Roman"/>
          <w:sz w:val="28"/>
        </w:rPr>
        <w:t>.</w:t>
      </w:r>
      <w:r w:rsidRPr="00D44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конкурса может представить заявки по нескольким конкурсным направлениям, а также несколько заявок в рамках одного конкурсного направления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23C25">
        <w:rPr>
          <w:rFonts w:ascii="Times New Roman" w:hAnsi="Times New Roman"/>
          <w:sz w:val="28"/>
        </w:rPr>
        <w:t>2</w:t>
      </w:r>
      <w:r w:rsidRPr="00CE1C8A">
        <w:rPr>
          <w:rFonts w:ascii="Times New Roman" w:hAnsi="Times New Roman"/>
          <w:sz w:val="28"/>
        </w:rPr>
        <w:t xml:space="preserve">. Заявка на получение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должна содержать: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основные сведения об участнике конкурса;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цели и задачи проекта;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сроки реализации проекта;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описание проекта, включая описание проблемы, описание деятельности, направленной на решение указанной проблемы;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перечень и порядок выполнения мероприятий;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ожидаемые результаты;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сведения о составе и квалификации исполнителей проекта, материально-техническом оснащении;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бюджет проекта (объем необходимого финансирования, объем собственных средств и средств организаций-партнеров).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23C25">
        <w:rPr>
          <w:rFonts w:ascii="Times New Roman" w:hAnsi="Times New Roman"/>
          <w:sz w:val="28"/>
        </w:rPr>
        <w:t>3</w:t>
      </w:r>
      <w:r w:rsidRPr="00CE1C8A">
        <w:rPr>
          <w:rFonts w:ascii="Times New Roman" w:hAnsi="Times New Roman"/>
          <w:sz w:val="28"/>
        </w:rPr>
        <w:t>. К заявке прилагаются следующие документы: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копии учредительных документов;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копия справки о наличии банковского счета;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копия бухгалтерского баланса за последний отчетный период</w:t>
      </w:r>
      <w:r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E17067">
        <w:rPr>
          <w:rFonts w:ascii="Times New Roman" w:hAnsi="Times New Roman"/>
          <w:sz w:val="28"/>
        </w:rPr>
        <w:t>опии документов</w:t>
      </w:r>
      <w:r>
        <w:rPr>
          <w:rFonts w:ascii="Times New Roman" w:hAnsi="Times New Roman"/>
          <w:sz w:val="28"/>
        </w:rPr>
        <w:t xml:space="preserve"> заверяются</w:t>
      </w:r>
      <w:r w:rsidRPr="00E17067">
        <w:rPr>
          <w:rFonts w:ascii="Times New Roman" w:hAnsi="Times New Roman"/>
          <w:sz w:val="28"/>
        </w:rPr>
        <w:t xml:space="preserve"> подписью руководителя и печатью некоммерческой организации</w:t>
      </w:r>
      <w:r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</w:t>
      </w:r>
      <w:r w:rsidRPr="00CE1C8A">
        <w:rPr>
          <w:rFonts w:ascii="Times New Roman" w:hAnsi="Times New Roman"/>
          <w:sz w:val="28"/>
        </w:rPr>
        <w:t xml:space="preserve">конкурса вправе </w:t>
      </w:r>
      <w:proofErr w:type="gramStart"/>
      <w:r>
        <w:rPr>
          <w:rFonts w:ascii="Times New Roman" w:hAnsi="Times New Roman"/>
          <w:sz w:val="28"/>
        </w:rPr>
        <w:t xml:space="preserve">предоставить </w:t>
      </w:r>
      <w:r w:rsidRPr="00CE1C8A">
        <w:rPr>
          <w:rFonts w:ascii="Times New Roman" w:hAnsi="Times New Roman"/>
          <w:sz w:val="28"/>
        </w:rPr>
        <w:t>иные документы</w:t>
      </w:r>
      <w:proofErr w:type="gramEnd"/>
      <w:r w:rsidRPr="00CE1C8A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участия в конкурсе</w:t>
      </w:r>
      <w:r w:rsidRPr="00CE1C8A">
        <w:rPr>
          <w:rFonts w:ascii="Times New Roman" w:hAnsi="Times New Roman"/>
          <w:sz w:val="28"/>
        </w:rPr>
        <w:t>.</w:t>
      </w:r>
    </w:p>
    <w:p w:rsidR="00B71E7E" w:rsidRPr="00E17067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23C25">
        <w:rPr>
          <w:rFonts w:ascii="Times New Roman" w:hAnsi="Times New Roman"/>
          <w:sz w:val="28"/>
        </w:rPr>
        <w:t>4</w:t>
      </w:r>
      <w:r w:rsidRPr="00CE1C8A">
        <w:rPr>
          <w:rFonts w:ascii="Times New Roman" w:hAnsi="Times New Roman"/>
          <w:sz w:val="28"/>
        </w:rPr>
        <w:t xml:space="preserve">. </w:t>
      </w:r>
      <w:r w:rsidRPr="00E17067">
        <w:rPr>
          <w:rFonts w:ascii="Times New Roman" w:hAnsi="Times New Roman"/>
          <w:sz w:val="28"/>
        </w:rPr>
        <w:t>Заявка представляется на бумажном и элек</w:t>
      </w:r>
      <w:r>
        <w:rPr>
          <w:rFonts w:ascii="Times New Roman" w:hAnsi="Times New Roman"/>
          <w:sz w:val="28"/>
        </w:rPr>
        <w:t>тронном носителях (диск/</w:t>
      </w:r>
      <w:proofErr w:type="spellStart"/>
      <w:r w:rsidRPr="00E17067">
        <w:rPr>
          <w:rFonts w:ascii="Times New Roman" w:hAnsi="Times New Roman"/>
          <w:sz w:val="28"/>
        </w:rPr>
        <w:t>флэш-</w:t>
      </w:r>
      <w:r>
        <w:rPr>
          <w:rFonts w:ascii="Times New Roman" w:hAnsi="Times New Roman"/>
          <w:sz w:val="28"/>
        </w:rPr>
        <w:t>карта</w:t>
      </w:r>
      <w:proofErr w:type="spellEnd"/>
      <w:r w:rsidRPr="00E17067">
        <w:rPr>
          <w:rFonts w:ascii="Times New Roman" w:hAnsi="Times New Roman"/>
          <w:sz w:val="28"/>
        </w:rPr>
        <w:t>). Титульный лист заявки должен быть заверен подписью руководителя и печатью некоммерческой организации.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23C2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Pr="00CE1C8A">
        <w:rPr>
          <w:rFonts w:ascii="Times New Roman" w:hAnsi="Times New Roman"/>
          <w:sz w:val="28"/>
        </w:rPr>
        <w:t>По окончании конкурса представленные заявки участнику конкурса не возвращаются.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 </w:t>
      </w:r>
    </w:p>
    <w:p w:rsidR="00B71E7E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IV. </w:t>
      </w:r>
      <w:r>
        <w:rPr>
          <w:rFonts w:ascii="Times New Roman" w:hAnsi="Times New Roman"/>
          <w:sz w:val="28"/>
        </w:rPr>
        <w:t>ПОРЯДОК ДЕЯТЕЛЬНОСТИ И ПОЛНОМОЧИЯ</w:t>
      </w: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КОНКУРСНОЙ КОМИССИИ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4.1. Целью деятельности конкурсной комиссии является </w:t>
      </w:r>
      <w:r>
        <w:rPr>
          <w:rFonts w:ascii="Times New Roman" w:hAnsi="Times New Roman"/>
          <w:sz w:val="28"/>
        </w:rPr>
        <w:t xml:space="preserve">рассмотрение </w:t>
      </w:r>
      <w:r w:rsidRPr="00CE1C8A"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z w:val="28"/>
        </w:rPr>
        <w:t xml:space="preserve"> на конкурс заявок и определение</w:t>
      </w:r>
      <w:r w:rsidRPr="00CE1C8A">
        <w:rPr>
          <w:rFonts w:ascii="Times New Roman" w:hAnsi="Times New Roman"/>
          <w:sz w:val="28"/>
        </w:rPr>
        <w:t xml:space="preserve"> победителей конкурса</w:t>
      </w:r>
      <w:r>
        <w:rPr>
          <w:rFonts w:ascii="Times New Roman" w:hAnsi="Times New Roman"/>
          <w:sz w:val="28"/>
        </w:rPr>
        <w:t xml:space="preserve"> социально значимых проектов</w:t>
      </w:r>
      <w:r w:rsidRPr="00CE1C8A">
        <w:rPr>
          <w:rFonts w:ascii="Times New Roman" w:hAnsi="Times New Roman"/>
          <w:sz w:val="28"/>
        </w:rPr>
        <w:t>.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4.2. </w:t>
      </w:r>
      <w:proofErr w:type="gramStart"/>
      <w:r>
        <w:rPr>
          <w:rFonts w:ascii="Times New Roman" w:hAnsi="Times New Roman"/>
          <w:sz w:val="28"/>
        </w:rPr>
        <w:t>Конкурсная</w:t>
      </w:r>
      <w:proofErr w:type="gramEnd"/>
      <w:r>
        <w:rPr>
          <w:rFonts w:ascii="Times New Roman" w:hAnsi="Times New Roman"/>
          <w:sz w:val="28"/>
        </w:rPr>
        <w:t xml:space="preserve"> комиссии состоит из подкомиссий, рассматривающих проекты в конкурсных блоках.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CE1C8A">
        <w:rPr>
          <w:rFonts w:ascii="Times New Roman" w:hAnsi="Times New Roman"/>
          <w:sz w:val="28"/>
        </w:rPr>
        <w:t>Деятельность конкурсной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</w:t>
      </w:r>
      <w:r w:rsidRPr="00CE1C8A">
        <w:rPr>
          <w:rFonts w:ascii="Times New Roman" w:hAnsi="Times New Roman"/>
          <w:sz w:val="28"/>
        </w:rPr>
        <w:t>. Конкурсная комиссия осуществляет следующие функции: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рассматривает заявки на соответствие требованиям, установленным</w:t>
      </w:r>
      <w:r>
        <w:rPr>
          <w:rFonts w:ascii="Times New Roman" w:hAnsi="Times New Roman"/>
          <w:sz w:val="28"/>
        </w:rPr>
        <w:t xml:space="preserve"> настоящим порядком</w:t>
      </w:r>
      <w:r w:rsidRPr="00CE1C8A">
        <w:rPr>
          <w:rFonts w:ascii="Times New Roman" w:hAnsi="Times New Roman"/>
          <w:sz w:val="28"/>
        </w:rPr>
        <w:t>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- определяет победителей конкурса и размеры предоставляемых </w:t>
      </w:r>
      <w:r>
        <w:rPr>
          <w:rFonts w:ascii="Times New Roman" w:hAnsi="Times New Roman"/>
          <w:sz w:val="28"/>
        </w:rPr>
        <w:t>Грантов</w:t>
      </w:r>
      <w:r w:rsidRPr="00CE1C8A">
        <w:rPr>
          <w:rFonts w:ascii="Times New Roman" w:hAnsi="Times New Roman"/>
          <w:sz w:val="28"/>
        </w:rPr>
        <w:t>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обеспечивает конфиденциальность информации, содержащейся в заявке;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- проводит экспертную оценку результатов деятельности получателя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в рамках реализа</w:t>
      </w:r>
      <w:r>
        <w:rPr>
          <w:rFonts w:ascii="Times New Roman" w:hAnsi="Times New Roman"/>
          <w:sz w:val="28"/>
        </w:rPr>
        <w:t>ции проекта;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мониторинг деятельности получателя Гранта в рамках реализации проекта.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</w:t>
      </w:r>
      <w:r w:rsidRPr="00CE1C8A">
        <w:rPr>
          <w:rFonts w:ascii="Times New Roman" w:hAnsi="Times New Roman"/>
          <w:sz w:val="28"/>
        </w:rPr>
        <w:t>. Председатель конкурсной комиссии осуществляет следующие функции: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назначает дату и время проведения заседаний конкурсной комиссии;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руководит работой конкурсной комиссии;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предлагает повестку дн</w:t>
      </w:r>
      <w:r>
        <w:rPr>
          <w:rFonts w:ascii="Times New Roman" w:hAnsi="Times New Roman"/>
          <w:sz w:val="28"/>
        </w:rPr>
        <w:t>я заседаний конкурсной комиссии;</w:t>
      </w:r>
      <w:r w:rsidRPr="0005114F">
        <w:rPr>
          <w:rFonts w:ascii="Times New Roman" w:hAnsi="Times New Roman"/>
          <w:sz w:val="28"/>
        </w:rPr>
        <w:t xml:space="preserve"> 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- осуществляет </w:t>
      </w:r>
      <w:proofErr w:type="gramStart"/>
      <w:r w:rsidRPr="00CE1C8A">
        <w:rPr>
          <w:rFonts w:ascii="Times New Roman" w:hAnsi="Times New Roman"/>
          <w:sz w:val="28"/>
        </w:rPr>
        <w:t>контроль за</w:t>
      </w:r>
      <w:proofErr w:type="gramEnd"/>
      <w:r w:rsidRPr="00CE1C8A">
        <w:rPr>
          <w:rFonts w:ascii="Times New Roman" w:hAnsi="Times New Roman"/>
          <w:sz w:val="28"/>
        </w:rPr>
        <w:t xml:space="preserve"> исполнением решений конкурсной комиссии;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CE1C8A">
        <w:rPr>
          <w:rFonts w:ascii="Times New Roman" w:hAnsi="Times New Roman"/>
          <w:sz w:val="28"/>
        </w:rPr>
        <w:t>. Секретарь конкурсной комиссии</w:t>
      </w:r>
      <w:r>
        <w:rPr>
          <w:rFonts w:ascii="Times New Roman" w:hAnsi="Times New Roman"/>
          <w:sz w:val="28"/>
        </w:rPr>
        <w:t xml:space="preserve"> осуществляет следующие функции.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информирует членов конкурсной комиссии о повестке, времени и месте проведения заседания;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ведет протокол заседания;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- </w:t>
      </w:r>
      <w:proofErr w:type="gramStart"/>
      <w:r w:rsidRPr="00CE1C8A">
        <w:rPr>
          <w:rFonts w:ascii="Times New Roman" w:hAnsi="Times New Roman"/>
          <w:sz w:val="28"/>
        </w:rPr>
        <w:t>принимает заявки участников конкурса и передает</w:t>
      </w:r>
      <w:proofErr w:type="gramEnd"/>
      <w:r w:rsidRPr="00CE1C8A">
        <w:rPr>
          <w:rFonts w:ascii="Times New Roman" w:hAnsi="Times New Roman"/>
          <w:sz w:val="28"/>
        </w:rPr>
        <w:t xml:space="preserve"> их на рассмотрение конкурсной комиссии;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информирует участников конкурс</w:t>
      </w:r>
      <w:r>
        <w:rPr>
          <w:rFonts w:ascii="Times New Roman" w:hAnsi="Times New Roman"/>
          <w:sz w:val="28"/>
        </w:rPr>
        <w:t>а о решении конкурсной комиссии;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информирует о ходе</w:t>
      </w:r>
      <w:r w:rsidRPr="00CE1C8A">
        <w:rPr>
          <w:rFonts w:ascii="Times New Roman" w:hAnsi="Times New Roman"/>
          <w:sz w:val="28"/>
        </w:rPr>
        <w:t xml:space="preserve"> реализации </w:t>
      </w:r>
      <w:r>
        <w:rPr>
          <w:rFonts w:ascii="Times New Roman" w:hAnsi="Times New Roman"/>
          <w:sz w:val="28"/>
        </w:rPr>
        <w:t xml:space="preserve">проектов </w:t>
      </w:r>
      <w:r w:rsidRPr="00CE1C8A">
        <w:rPr>
          <w:rFonts w:ascii="Times New Roman" w:hAnsi="Times New Roman"/>
          <w:sz w:val="28"/>
        </w:rPr>
        <w:t>председателя и членов конкурсной комиссии</w:t>
      </w:r>
      <w:r>
        <w:rPr>
          <w:rFonts w:ascii="Times New Roman" w:hAnsi="Times New Roman"/>
          <w:sz w:val="28"/>
        </w:rPr>
        <w:t>.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</w:t>
      </w:r>
      <w:r w:rsidRPr="00CE1C8A">
        <w:rPr>
          <w:rFonts w:ascii="Times New Roman" w:hAnsi="Times New Roman"/>
          <w:sz w:val="28"/>
        </w:rPr>
        <w:t>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 w:rsidRPr="00CE1C8A">
        <w:rPr>
          <w:rFonts w:ascii="Times New Roman" w:hAnsi="Times New Roman"/>
          <w:sz w:val="28"/>
        </w:rPr>
        <w:t xml:space="preserve"> если конкурсной комиссией установлено, что фактические расходы, необходимые для реализации проекта, меньше суммы, указанной в заявке участника конкурса, конкурсная комиссия </w:t>
      </w:r>
      <w:r>
        <w:rPr>
          <w:rFonts w:ascii="Times New Roman" w:hAnsi="Times New Roman"/>
          <w:sz w:val="28"/>
        </w:rPr>
        <w:t xml:space="preserve">обязана </w:t>
      </w:r>
      <w:r w:rsidRPr="00CE1C8A">
        <w:rPr>
          <w:rFonts w:ascii="Times New Roman" w:hAnsi="Times New Roman"/>
          <w:sz w:val="28"/>
        </w:rPr>
        <w:t xml:space="preserve">уменьшить размер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>.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Решение конкурсной комиссии и списки победителей конкурса социально значимых проектов публикуются в газете «Город и горожане» и на официальном сайте муниципального образования «Закрытое административно-территориальное образование Железногорск» в информационно-телекоммуникационной сети «Интернет».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4.9. Состав конкурсной комиссии утверждается постановлением </w:t>
      </w:r>
      <w:r>
        <w:rPr>
          <w:rFonts w:ascii="Times New Roman" w:hAnsi="Times New Roman"/>
          <w:sz w:val="28"/>
        </w:rPr>
        <w:lastRenderedPageBreak/>
        <w:t>Администрации ЗАТО г.Железногорск.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V. ОРГАНИЗАЦИЯ КОНКУРСНОГО ОТБОРА ЗАЯВОК</w:t>
      </w:r>
    </w:p>
    <w:p w:rsidR="00B71E7E" w:rsidRPr="00CE1C8A" w:rsidRDefault="00B71E7E" w:rsidP="00B71E7E">
      <w:pPr>
        <w:pStyle w:val="ConsPlusNormal"/>
        <w:jc w:val="center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НА ПОЛУЧЕНИЕ </w:t>
      </w:r>
      <w:r>
        <w:rPr>
          <w:rFonts w:ascii="Times New Roman" w:hAnsi="Times New Roman"/>
          <w:sz w:val="28"/>
        </w:rPr>
        <w:t>ГРАНТОВ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5.1. Конкурсная комиссия в течение </w:t>
      </w:r>
      <w:r>
        <w:rPr>
          <w:rFonts w:ascii="Times New Roman" w:hAnsi="Times New Roman"/>
          <w:sz w:val="28"/>
        </w:rPr>
        <w:t xml:space="preserve">десяти </w:t>
      </w:r>
      <w:r w:rsidRPr="00CE1C8A">
        <w:rPr>
          <w:rFonts w:ascii="Times New Roman" w:hAnsi="Times New Roman"/>
          <w:sz w:val="28"/>
        </w:rPr>
        <w:t xml:space="preserve">дней </w:t>
      </w:r>
      <w:proofErr w:type="gramStart"/>
      <w:r w:rsidRPr="00CE1C8A">
        <w:rPr>
          <w:rFonts w:ascii="Times New Roman" w:hAnsi="Times New Roman"/>
          <w:sz w:val="28"/>
        </w:rPr>
        <w:t>с даты окончания</w:t>
      </w:r>
      <w:proofErr w:type="gramEnd"/>
      <w:r w:rsidRPr="00CE1C8A">
        <w:rPr>
          <w:rFonts w:ascii="Times New Roman" w:hAnsi="Times New Roman"/>
          <w:sz w:val="28"/>
        </w:rPr>
        <w:t xml:space="preserve"> приема заявок проводит конку</w:t>
      </w:r>
      <w:r>
        <w:rPr>
          <w:rFonts w:ascii="Times New Roman" w:hAnsi="Times New Roman"/>
          <w:sz w:val="28"/>
        </w:rPr>
        <w:t>рсный отбор заявок.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5.2. Конкурсный отбор заявок представляет собой экспертизу заявок участников конкурса на предмет соответствия заявок требованиям конкурса и основным критериям оценки, утвержденным настоящим положением.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5.3. На основании результатов конкурсного отбора конкурсная комиссия формирует по каждому </w:t>
      </w:r>
      <w:r>
        <w:rPr>
          <w:rFonts w:ascii="Times New Roman" w:hAnsi="Times New Roman"/>
          <w:sz w:val="28"/>
        </w:rPr>
        <w:t xml:space="preserve">блоку </w:t>
      </w:r>
      <w:r w:rsidRPr="00CE1C8A">
        <w:rPr>
          <w:rFonts w:ascii="Times New Roman" w:hAnsi="Times New Roman"/>
          <w:sz w:val="28"/>
        </w:rPr>
        <w:t>рейтинг социальных проектов, участвующих в конкурсе.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5.4. Конкурсная комиссия на основании рейтинга формирует по каждому направлению список победителей конкурс</w:t>
      </w:r>
      <w:r>
        <w:rPr>
          <w:rFonts w:ascii="Times New Roman" w:hAnsi="Times New Roman"/>
          <w:sz w:val="28"/>
        </w:rPr>
        <w:t>а на предоставление Грантов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5.5. Список победителей конкурса на предоставление </w:t>
      </w:r>
      <w:r>
        <w:rPr>
          <w:rFonts w:ascii="Times New Roman" w:hAnsi="Times New Roman"/>
          <w:sz w:val="28"/>
        </w:rPr>
        <w:t>Грантов</w:t>
      </w:r>
      <w:r w:rsidRPr="00CE1C8A">
        <w:rPr>
          <w:rFonts w:ascii="Times New Roman" w:hAnsi="Times New Roman"/>
          <w:sz w:val="28"/>
        </w:rPr>
        <w:t xml:space="preserve"> </w:t>
      </w:r>
      <w:proofErr w:type="gramStart"/>
      <w:r w:rsidRPr="00CE1C8A">
        <w:rPr>
          <w:rFonts w:ascii="Times New Roman" w:hAnsi="Times New Roman"/>
          <w:sz w:val="28"/>
        </w:rPr>
        <w:t>оформляется решением конкурсной комиссии и подписывается</w:t>
      </w:r>
      <w:proofErr w:type="gramEnd"/>
      <w:r w:rsidRPr="00CE1C8A">
        <w:rPr>
          <w:rFonts w:ascii="Times New Roman" w:hAnsi="Times New Roman"/>
          <w:sz w:val="28"/>
        </w:rPr>
        <w:t xml:space="preserve"> председателем конкурсной комиссии.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5.6. Список победителей утверждается постановлением Администрации ЗАТО г.Железногорск</w:t>
      </w:r>
      <w:r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</w:t>
      </w:r>
      <w:r w:rsidRPr="00CE1C8A">
        <w:rPr>
          <w:rFonts w:ascii="Times New Roman" w:hAnsi="Times New Roman"/>
          <w:sz w:val="28"/>
        </w:rPr>
        <w:t>. Основаниями отка</w:t>
      </w:r>
      <w:r>
        <w:rPr>
          <w:rFonts w:ascii="Times New Roman" w:hAnsi="Times New Roman"/>
          <w:sz w:val="28"/>
        </w:rPr>
        <w:t xml:space="preserve">за некоммерческим организациям </w:t>
      </w:r>
      <w:r w:rsidRPr="00CE1C8A">
        <w:rPr>
          <w:rFonts w:ascii="Times New Roman" w:hAnsi="Times New Roman"/>
          <w:sz w:val="28"/>
        </w:rPr>
        <w:t xml:space="preserve">в участии </w:t>
      </w:r>
      <w:r>
        <w:rPr>
          <w:rFonts w:ascii="Times New Roman" w:hAnsi="Times New Roman"/>
          <w:sz w:val="28"/>
        </w:rPr>
        <w:t>в к</w:t>
      </w:r>
      <w:r w:rsidRPr="00CE1C8A">
        <w:rPr>
          <w:rFonts w:ascii="Times New Roman" w:hAnsi="Times New Roman"/>
          <w:sz w:val="28"/>
        </w:rPr>
        <w:t>онкурсе являются: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несоответствие оформления представленной заявки установленной форме;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непредставление перечня док</w:t>
      </w:r>
      <w:r>
        <w:rPr>
          <w:rFonts w:ascii="Times New Roman" w:hAnsi="Times New Roman"/>
          <w:sz w:val="28"/>
        </w:rPr>
        <w:t>ументов, указанных в настоящем п</w:t>
      </w:r>
      <w:r w:rsidRPr="00CE1C8A">
        <w:rPr>
          <w:rFonts w:ascii="Times New Roman" w:hAnsi="Times New Roman"/>
          <w:sz w:val="28"/>
        </w:rPr>
        <w:t>оложении;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нарушение срока представления заявки</w:t>
      </w:r>
      <w:r>
        <w:rPr>
          <w:rFonts w:ascii="Times New Roman" w:hAnsi="Times New Roman"/>
          <w:sz w:val="28"/>
        </w:rPr>
        <w:t>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заведомо ложных сведений.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VI. </w:t>
      </w:r>
      <w:r>
        <w:rPr>
          <w:rFonts w:ascii="Times New Roman" w:hAnsi="Times New Roman"/>
          <w:sz w:val="28"/>
        </w:rPr>
        <w:t xml:space="preserve">СОГЛАШЕНИЕ </w:t>
      </w:r>
      <w:r w:rsidRPr="00CE1C8A"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>ГРАНТА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6.1. С победителем конкурса заключается </w:t>
      </w:r>
      <w:r>
        <w:rPr>
          <w:rFonts w:ascii="Times New Roman" w:hAnsi="Times New Roman"/>
          <w:sz w:val="28"/>
        </w:rPr>
        <w:t xml:space="preserve">соглашение </w:t>
      </w:r>
      <w:r w:rsidRPr="00CE1C8A"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(далее -</w:t>
      </w:r>
      <w:r>
        <w:rPr>
          <w:rFonts w:ascii="Times New Roman" w:hAnsi="Times New Roman"/>
          <w:sz w:val="28"/>
        </w:rPr>
        <w:t xml:space="preserve"> соглашение</w:t>
      </w:r>
      <w:r w:rsidRPr="00CE1C8A">
        <w:rPr>
          <w:rFonts w:ascii="Times New Roman" w:hAnsi="Times New Roman"/>
          <w:sz w:val="28"/>
        </w:rPr>
        <w:t>).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6.2. </w:t>
      </w:r>
      <w:r>
        <w:rPr>
          <w:rFonts w:ascii="Times New Roman" w:hAnsi="Times New Roman"/>
          <w:sz w:val="28"/>
        </w:rPr>
        <w:t xml:space="preserve">Соглашение </w:t>
      </w:r>
      <w:r w:rsidRPr="00CE1C8A">
        <w:rPr>
          <w:rFonts w:ascii="Times New Roman" w:hAnsi="Times New Roman"/>
          <w:sz w:val="28"/>
        </w:rPr>
        <w:t>должн</w:t>
      </w:r>
      <w:r>
        <w:rPr>
          <w:rFonts w:ascii="Times New Roman" w:hAnsi="Times New Roman"/>
          <w:sz w:val="28"/>
        </w:rPr>
        <w:t>о</w:t>
      </w:r>
      <w:r w:rsidRPr="00CE1C8A">
        <w:rPr>
          <w:rFonts w:ascii="Times New Roman" w:hAnsi="Times New Roman"/>
          <w:sz w:val="28"/>
        </w:rPr>
        <w:t xml:space="preserve"> содержать: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предмет</w:t>
      </w:r>
      <w:r>
        <w:rPr>
          <w:rFonts w:ascii="Times New Roman" w:hAnsi="Times New Roman"/>
          <w:sz w:val="28"/>
        </w:rPr>
        <w:t xml:space="preserve"> соглашения</w:t>
      </w:r>
      <w:r w:rsidRPr="00CE1C8A">
        <w:rPr>
          <w:rFonts w:ascii="Times New Roman" w:hAnsi="Times New Roman"/>
          <w:sz w:val="28"/>
        </w:rPr>
        <w:t xml:space="preserve">, которым определяется цель предоставления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>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права и обязанности сторон;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- размер, условия и сроки предоставления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>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порядок, сроки и форму представления отчетности об использовании полученн</w:t>
      </w:r>
      <w:r>
        <w:rPr>
          <w:rFonts w:ascii="Times New Roman" w:hAnsi="Times New Roman"/>
          <w:sz w:val="28"/>
        </w:rPr>
        <w:t>ого</w:t>
      </w:r>
      <w:r w:rsidRPr="00CE1C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>;</w:t>
      </w: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- ответственность за несоблюдение условий указанного</w:t>
      </w:r>
      <w:r>
        <w:rPr>
          <w:rFonts w:ascii="Times New Roman" w:hAnsi="Times New Roman"/>
          <w:sz w:val="28"/>
        </w:rPr>
        <w:t xml:space="preserve"> соглашения</w:t>
      </w:r>
      <w:r w:rsidRPr="00CE1C8A">
        <w:rPr>
          <w:rFonts w:ascii="Times New Roman" w:hAnsi="Times New Roman"/>
          <w:sz w:val="28"/>
        </w:rPr>
        <w:t xml:space="preserve">, предусматривающую возврат в бюджет </w:t>
      </w:r>
      <w:r>
        <w:rPr>
          <w:rFonts w:ascii="Times New Roman" w:hAnsi="Times New Roman"/>
          <w:sz w:val="28"/>
        </w:rPr>
        <w:t xml:space="preserve">ЗАТО Железногорск </w:t>
      </w:r>
      <w:r w:rsidRPr="00CE1C8A">
        <w:rPr>
          <w:rFonts w:ascii="Times New Roman" w:hAnsi="Times New Roman"/>
          <w:sz w:val="28"/>
        </w:rPr>
        <w:t xml:space="preserve">суммы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в случаях ее нецелевого использования или неиспо</w:t>
      </w:r>
      <w:r>
        <w:rPr>
          <w:rFonts w:ascii="Times New Roman" w:hAnsi="Times New Roman"/>
          <w:sz w:val="28"/>
        </w:rPr>
        <w:t>льзования в установленные сроки;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получателя Гранта на осуществление организаторами </w:t>
      </w:r>
      <w:r>
        <w:rPr>
          <w:rFonts w:ascii="Times New Roman" w:hAnsi="Times New Roman"/>
          <w:sz w:val="28"/>
        </w:rPr>
        <w:lastRenderedPageBreak/>
        <w:t>конкурса, главным распорядителем бюджетных средств, органами муниципального финансового контроля ЗАТО Железногорск проверок соблюдения получателями Грантов условий, целей и порядка предоставления Грантов.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sz w:val="28"/>
        </w:rPr>
        <w:t>МКУ «МЦ» в течение десяти</w:t>
      </w:r>
      <w:r w:rsidRPr="00CE1C8A">
        <w:rPr>
          <w:rFonts w:ascii="Times New Roman" w:hAnsi="Times New Roman"/>
          <w:sz w:val="28"/>
        </w:rPr>
        <w:t xml:space="preserve"> дней после принятия решения конкурсной ком</w:t>
      </w:r>
      <w:r>
        <w:rPr>
          <w:rFonts w:ascii="Times New Roman" w:hAnsi="Times New Roman"/>
          <w:sz w:val="28"/>
        </w:rPr>
        <w:t>иссией представляет победителю к</w:t>
      </w:r>
      <w:r w:rsidRPr="00CE1C8A">
        <w:rPr>
          <w:rFonts w:ascii="Times New Roman" w:hAnsi="Times New Roman"/>
          <w:sz w:val="28"/>
        </w:rPr>
        <w:t>онкурса</w:t>
      </w:r>
      <w:r>
        <w:rPr>
          <w:rFonts w:ascii="Times New Roman" w:hAnsi="Times New Roman"/>
          <w:sz w:val="28"/>
        </w:rPr>
        <w:t xml:space="preserve"> соглашение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6.4. Получатель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</w:t>
      </w:r>
      <w:proofErr w:type="gramStart"/>
      <w:r w:rsidRPr="00CE1C8A">
        <w:rPr>
          <w:rFonts w:ascii="Times New Roman" w:hAnsi="Times New Roman"/>
          <w:sz w:val="28"/>
        </w:rPr>
        <w:t>подписывает и представляет</w:t>
      </w:r>
      <w:proofErr w:type="gramEnd"/>
      <w:r w:rsidRPr="00CE1C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МКУ «МЦ» соглашение </w:t>
      </w:r>
      <w:r w:rsidRPr="00CE1C8A">
        <w:rPr>
          <w:rFonts w:ascii="Times New Roman" w:hAnsi="Times New Roman"/>
          <w:sz w:val="28"/>
        </w:rPr>
        <w:t>в течен</w:t>
      </w:r>
      <w:r>
        <w:rPr>
          <w:rFonts w:ascii="Times New Roman" w:hAnsi="Times New Roman"/>
          <w:sz w:val="28"/>
        </w:rPr>
        <w:t>ие трех</w:t>
      </w:r>
      <w:r w:rsidRPr="00CE1C8A">
        <w:rPr>
          <w:rFonts w:ascii="Times New Roman" w:hAnsi="Times New Roman"/>
          <w:sz w:val="28"/>
        </w:rPr>
        <w:t xml:space="preserve"> дней со дня его получения.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6.5. В случае непредставления в установленный срок подписанного </w:t>
      </w:r>
      <w:r>
        <w:rPr>
          <w:rFonts w:ascii="Times New Roman" w:hAnsi="Times New Roman"/>
          <w:sz w:val="28"/>
        </w:rPr>
        <w:t xml:space="preserve">соглашения </w:t>
      </w:r>
      <w:r w:rsidRPr="00CE1C8A">
        <w:rPr>
          <w:rFonts w:ascii="Times New Roman" w:hAnsi="Times New Roman"/>
          <w:sz w:val="28"/>
        </w:rPr>
        <w:t xml:space="preserve">участник конкурса </w:t>
      </w:r>
      <w:r>
        <w:rPr>
          <w:rFonts w:ascii="Times New Roman" w:hAnsi="Times New Roman"/>
          <w:sz w:val="28"/>
        </w:rPr>
        <w:t>считается уклонившимся от заключения соглашения, а Грант не предоставляется</w:t>
      </w:r>
      <w:r w:rsidRPr="00CE1C8A">
        <w:rPr>
          <w:rFonts w:ascii="Times New Roman" w:hAnsi="Times New Roman"/>
          <w:sz w:val="28"/>
        </w:rPr>
        <w:t>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</w:t>
      </w:r>
      <w:r w:rsidRPr="00CE1C8A">
        <w:rPr>
          <w:rFonts w:ascii="Times New Roman" w:hAnsi="Times New Roman"/>
          <w:sz w:val="28"/>
        </w:rPr>
        <w:t xml:space="preserve">. В случае отказа от добровольного возврата средств получателем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предоставленные средства взыскиваются в судебном порядке.</w:t>
      </w:r>
    </w:p>
    <w:p w:rsidR="00B71E7E" w:rsidRDefault="00B71E7E" w:rsidP="00B7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6.7. </w:t>
      </w:r>
      <w:r>
        <w:rPr>
          <w:rFonts w:ascii="Times New Roman" w:hAnsi="Times New Roman"/>
          <w:sz w:val="28"/>
          <w:szCs w:val="28"/>
        </w:rPr>
        <w:t xml:space="preserve">Получатели грантов от МКУ «МЦ» обязаны обеспечить возврат неиспользованных субсидий в текущем году на лицевой счет МКУ «МЦ», открытый в Управлении Федерального казначейства по Красноярскому краю, в срок до 20 декабря </w:t>
      </w:r>
      <w:r w:rsidRPr="00B71E7E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>года.</w:t>
      </w:r>
    </w:p>
    <w:p w:rsidR="00B71E7E" w:rsidRDefault="00B71E7E" w:rsidP="00B7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В случае не использования грантов в отчетном финансовом году, получатели субсидий от МКУ «МЦ» обязаны обеспечить возврат до 1 марта </w:t>
      </w:r>
      <w:r w:rsidRPr="00B71E7E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>
        <w:rPr>
          <w:rFonts w:ascii="Times New Roman" w:hAnsi="Times New Roman"/>
          <w:sz w:val="28"/>
          <w:szCs w:val="28"/>
        </w:rPr>
        <w:t>остатков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использованных субсидий в отчетном году на лицевой счет МКУ «МЦ», открытый в Управлении Федерального казначейства по Красноярскому краю, в случаях, предусмотренных соглашением о предоставлении грантов.</w:t>
      </w:r>
    </w:p>
    <w:p w:rsidR="00B71E7E" w:rsidRDefault="00B71E7E" w:rsidP="00B7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нарушения условий, установленных при предоставлении Грантов, получатели Грантов от МКУ «МЦ» обязаны обеспечить возврат в 10-дневный срок перечисленных сумм Грантов с момента уведомления их о необходимости возврата перечисленных сумм, полученных за счет средств бюджета текущего финансового года на лицевой счет МКУ «МЦ», открытый в Управлении Федерального казначейства по Красноярскому краю. </w:t>
      </w:r>
      <w:proofErr w:type="gramEnd"/>
    </w:p>
    <w:p w:rsidR="00B71E7E" w:rsidRDefault="00B71E7E" w:rsidP="00B7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«МЦ» обязан обеспечить возврат неиспользованных средств </w:t>
      </w:r>
      <w:r w:rsidRPr="00F95ACA">
        <w:rPr>
          <w:rFonts w:ascii="Times New Roman" w:hAnsi="Times New Roman"/>
          <w:sz w:val="28"/>
          <w:szCs w:val="28"/>
        </w:rPr>
        <w:t>на счет</w:t>
      </w:r>
      <w:r>
        <w:rPr>
          <w:rFonts w:ascii="Times New Roman" w:hAnsi="Times New Roman"/>
          <w:sz w:val="28"/>
          <w:szCs w:val="28"/>
        </w:rPr>
        <w:t xml:space="preserve"> бюджета ЗАТО Железногорск.</w:t>
      </w:r>
    </w:p>
    <w:p w:rsidR="00B71E7E" w:rsidRDefault="00B71E7E" w:rsidP="00B7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1E7E" w:rsidRDefault="00B71E7E" w:rsidP="00B71E7E">
      <w:pPr>
        <w:pStyle w:val="ConsPlusNormal"/>
        <w:jc w:val="both"/>
        <w:outlineLvl w:val="1"/>
        <w:rPr>
          <w:rFonts w:ascii="Times New Roman" w:hAnsi="Times New Roman"/>
          <w:sz w:val="28"/>
        </w:rPr>
      </w:pPr>
    </w:p>
    <w:p w:rsidR="00B71E7E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VII. ПОРЯДОК ИСПОЛЬЗОВАНИЯ </w:t>
      </w:r>
      <w:r>
        <w:rPr>
          <w:rFonts w:ascii="Times New Roman" w:hAnsi="Times New Roman"/>
          <w:sz w:val="28"/>
        </w:rPr>
        <w:t>ГРАНТА</w:t>
      </w:r>
    </w:p>
    <w:p w:rsidR="00B71E7E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Предоставленный Грант может быть использован</w:t>
      </w:r>
      <w:r w:rsidRPr="00CE1C8A">
        <w:rPr>
          <w:rFonts w:ascii="Times New Roman" w:hAnsi="Times New Roman"/>
          <w:sz w:val="28"/>
        </w:rPr>
        <w:t xml:space="preserve"> исключительно на цели, связанные с реализацией социального проекта.</w:t>
      </w: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>7.2. На оплату труда участников проекта мож</w:t>
      </w:r>
      <w:r>
        <w:rPr>
          <w:rFonts w:ascii="Times New Roman" w:hAnsi="Times New Roman"/>
          <w:sz w:val="28"/>
        </w:rPr>
        <w:t>ет быть израсходовано не более 4</w:t>
      </w:r>
      <w:r w:rsidRPr="00CE1C8A">
        <w:rPr>
          <w:rFonts w:ascii="Times New Roman" w:hAnsi="Times New Roman"/>
          <w:sz w:val="28"/>
        </w:rPr>
        <w:t xml:space="preserve">0% от суммы </w:t>
      </w:r>
      <w:r>
        <w:rPr>
          <w:rFonts w:ascii="Times New Roman" w:hAnsi="Times New Roman"/>
          <w:sz w:val="28"/>
        </w:rPr>
        <w:t>Гранта.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VIII. ОТЧЕТ ОБ ИСПОЛЬЗОВАНИИ </w:t>
      </w:r>
      <w:r>
        <w:rPr>
          <w:rFonts w:ascii="Times New Roman" w:hAnsi="Times New Roman"/>
          <w:sz w:val="28"/>
        </w:rPr>
        <w:t>ГРАНТА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8.1. Получатель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едставляет в МКУ «МЦ»</w:t>
      </w:r>
      <w:r w:rsidRPr="00CE1C8A">
        <w:rPr>
          <w:rFonts w:ascii="Times New Roman" w:hAnsi="Times New Roman"/>
          <w:sz w:val="28"/>
        </w:rPr>
        <w:t xml:space="preserve"> отчет об использовании </w:t>
      </w:r>
      <w:r>
        <w:rPr>
          <w:rFonts w:ascii="Times New Roman" w:hAnsi="Times New Roman"/>
          <w:sz w:val="28"/>
        </w:rPr>
        <w:t>Гранта</w:t>
      </w:r>
      <w:r w:rsidRPr="00CE1C8A">
        <w:rPr>
          <w:rFonts w:ascii="Times New Roman" w:hAnsi="Times New Roman"/>
          <w:sz w:val="28"/>
        </w:rPr>
        <w:t xml:space="preserve"> по форме и в сроки, установленные</w:t>
      </w:r>
      <w:r>
        <w:rPr>
          <w:rFonts w:ascii="Times New Roman" w:hAnsi="Times New Roman"/>
          <w:sz w:val="28"/>
        </w:rPr>
        <w:t xml:space="preserve"> соглашением</w:t>
      </w:r>
      <w:r w:rsidRPr="00CE1C8A">
        <w:rPr>
          <w:rFonts w:ascii="Times New Roman" w:hAnsi="Times New Roman"/>
          <w:sz w:val="28"/>
        </w:rPr>
        <w:t>, с приложением копий первичных бухгалтерских документов.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Pr="00CE1C8A" w:rsidRDefault="00B71E7E" w:rsidP="00B71E7E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IX. </w:t>
      </w:r>
      <w:proofErr w:type="gramStart"/>
      <w:r w:rsidRPr="00CE1C8A">
        <w:rPr>
          <w:rFonts w:ascii="Times New Roman" w:hAnsi="Times New Roman"/>
          <w:sz w:val="28"/>
        </w:rPr>
        <w:t>КОНТРОЛЬ ЗА</w:t>
      </w:r>
      <w:proofErr w:type="gramEnd"/>
      <w:r w:rsidRPr="00CE1C8A">
        <w:rPr>
          <w:rFonts w:ascii="Times New Roman" w:hAnsi="Times New Roman"/>
          <w:sz w:val="28"/>
        </w:rPr>
        <w:t xml:space="preserve"> ВЫПОЛНЕНИЕМ УСЛОВИЙ </w:t>
      </w:r>
      <w:r>
        <w:rPr>
          <w:rFonts w:ascii="Times New Roman" w:hAnsi="Times New Roman"/>
          <w:sz w:val="28"/>
        </w:rPr>
        <w:t>СОГЛАШЕНИЯ</w:t>
      </w:r>
    </w:p>
    <w:p w:rsidR="00B71E7E" w:rsidRPr="00CE1C8A" w:rsidRDefault="00B71E7E" w:rsidP="00B71E7E">
      <w:pPr>
        <w:pStyle w:val="ConsPlusNormal"/>
        <w:jc w:val="both"/>
        <w:rPr>
          <w:rFonts w:ascii="Times New Roman" w:hAnsi="Times New Roman"/>
          <w:sz w:val="28"/>
        </w:rPr>
      </w:pPr>
    </w:p>
    <w:p w:rsidR="00B71E7E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E1C8A">
        <w:rPr>
          <w:rFonts w:ascii="Times New Roman" w:hAnsi="Times New Roman"/>
          <w:sz w:val="28"/>
        </w:rPr>
        <w:t xml:space="preserve">9.1. </w:t>
      </w:r>
      <w:proofErr w:type="gramStart"/>
      <w:r w:rsidRPr="00CE1C8A">
        <w:rPr>
          <w:rFonts w:ascii="Times New Roman" w:hAnsi="Times New Roman"/>
          <w:sz w:val="28"/>
        </w:rPr>
        <w:t>Контроль за</w:t>
      </w:r>
      <w:proofErr w:type="gramEnd"/>
      <w:r w:rsidRPr="00CE1C8A">
        <w:rPr>
          <w:rFonts w:ascii="Times New Roman" w:hAnsi="Times New Roman"/>
          <w:sz w:val="28"/>
        </w:rPr>
        <w:t xml:space="preserve"> выполнением условий </w:t>
      </w:r>
      <w:r>
        <w:rPr>
          <w:rFonts w:ascii="Times New Roman" w:hAnsi="Times New Roman"/>
          <w:sz w:val="28"/>
        </w:rPr>
        <w:t xml:space="preserve">соглашения и целевым расходованием бюджетных средств </w:t>
      </w:r>
      <w:r w:rsidRPr="00CE1C8A"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МКУ «МЦ»</w:t>
      </w:r>
      <w:r w:rsidRPr="00CE1C8A">
        <w:rPr>
          <w:rFonts w:ascii="Times New Roman" w:hAnsi="Times New Roman"/>
          <w:sz w:val="28"/>
        </w:rPr>
        <w:t>.</w:t>
      </w:r>
    </w:p>
    <w:p w:rsidR="00B71E7E" w:rsidRPr="008B71D4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</w:t>
      </w:r>
      <w:r w:rsidRPr="008B71D4">
        <w:rPr>
          <w:rFonts w:ascii="Times New Roman" w:hAnsi="Times New Roman"/>
          <w:sz w:val="28"/>
        </w:rPr>
        <w:t xml:space="preserve">Получатель </w:t>
      </w:r>
      <w:r>
        <w:rPr>
          <w:rFonts w:ascii="Times New Roman" w:hAnsi="Times New Roman"/>
          <w:sz w:val="28"/>
        </w:rPr>
        <w:t>Гранта</w:t>
      </w:r>
      <w:r w:rsidRPr="008B71D4">
        <w:rPr>
          <w:rFonts w:ascii="Times New Roman" w:hAnsi="Times New Roman"/>
          <w:sz w:val="28"/>
        </w:rPr>
        <w:t xml:space="preserve"> несет ответственность за целевое и эффективное использование сре</w:t>
      </w:r>
      <w:proofErr w:type="gramStart"/>
      <w:r w:rsidRPr="008B71D4">
        <w:rPr>
          <w:rFonts w:ascii="Times New Roman" w:hAnsi="Times New Roman"/>
          <w:sz w:val="28"/>
        </w:rPr>
        <w:t xml:space="preserve">дств </w:t>
      </w:r>
      <w:r>
        <w:rPr>
          <w:rFonts w:ascii="Times New Roman" w:hAnsi="Times New Roman"/>
          <w:sz w:val="28"/>
        </w:rPr>
        <w:t>Гр</w:t>
      </w:r>
      <w:proofErr w:type="gramEnd"/>
      <w:r>
        <w:rPr>
          <w:rFonts w:ascii="Times New Roman" w:hAnsi="Times New Roman"/>
          <w:sz w:val="28"/>
        </w:rPr>
        <w:t>анта</w:t>
      </w:r>
      <w:r w:rsidRPr="008B71D4">
        <w:rPr>
          <w:rFonts w:ascii="Times New Roman" w:hAnsi="Times New Roman"/>
          <w:sz w:val="28"/>
        </w:rPr>
        <w:t xml:space="preserve"> в соответствии с действующим законодательством. Организатор конкурса, главный распорядитель бюджетных средств, органы муниципального финансового контроля </w:t>
      </w:r>
      <w:r>
        <w:rPr>
          <w:rFonts w:ascii="Times New Roman" w:hAnsi="Times New Roman"/>
          <w:sz w:val="28"/>
        </w:rPr>
        <w:t>ЗАТО Железногорск</w:t>
      </w:r>
      <w:r w:rsidRPr="008B71D4">
        <w:rPr>
          <w:rFonts w:ascii="Times New Roman" w:hAnsi="Times New Roman"/>
          <w:sz w:val="28"/>
        </w:rPr>
        <w:t xml:space="preserve"> осуществляют обязательную проверку соблюдения условий, целей и порядка предоставления </w:t>
      </w:r>
      <w:r>
        <w:rPr>
          <w:rFonts w:ascii="Times New Roman" w:hAnsi="Times New Roman"/>
          <w:sz w:val="28"/>
        </w:rPr>
        <w:t>Гранта</w:t>
      </w:r>
      <w:r w:rsidRPr="008B71D4">
        <w:rPr>
          <w:rFonts w:ascii="Times New Roman" w:hAnsi="Times New Roman"/>
          <w:sz w:val="28"/>
        </w:rPr>
        <w:t>.</w:t>
      </w:r>
    </w:p>
    <w:p w:rsidR="00B71E7E" w:rsidRPr="008B71D4" w:rsidRDefault="00B71E7E" w:rsidP="00B71E7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B71D4">
        <w:rPr>
          <w:rFonts w:ascii="Times New Roman" w:hAnsi="Times New Roman"/>
          <w:sz w:val="28"/>
        </w:rPr>
        <w:t xml:space="preserve">9.3. Организатор конкурса имеет право на получение информации о ходе реализации проекта, осуществляемого получателем </w:t>
      </w:r>
      <w:r>
        <w:rPr>
          <w:rFonts w:ascii="Times New Roman" w:hAnsi="Times New Roman"/>
          <w:sz w:val="28"/>
        </w:rPr>
        <w:t>Гранта</w:t>
      </w:r>
      <w:r w:rsidRPr="008B71D4">
        <w:rPr>
          <w:rFonts w:ascii="Times New Roman" w:hAnsi="Times New Roman"/>
          <w:sz w:val="28"/>
        </w:rPr>
        <w:t xml:space="preserve">, на любой его стадии. Получатель </w:t>
      </w:r>
      <w:r>
        <w:rPr>
          <w:rFonts w:ascii="Times New Roman" w:hAnsi="Times New Roman"/>
          <w:sz w:val="28"/>
        </w:rPr>
        <w:t>Гранта</w:t>
      </w:r>
      <w:r w:rsidRPr="008B71D4">
        <w:rPr>
          <w:rFonts w:ascii="Times New Roman" w:hAnsi="Times New Roman"/>
          <w:sz w:val="28"/>
        </w:rPr>
        <w:t xml:space="preserve"> обязан проинформировать организатора конкурса о ходе реализации проекта в течение 10 дней с момента получения запроса. Представители организатора конкурса имеют право посещать все мероприятия, проводимые в рамках реализации проекта.         </w:t>
      </w: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EF5FC9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1E7E" w:rsidRPr="007A332D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71E7E" w:rsidRPr="00402C43" w:rsidRDefault="00B71E7E" w:rsidP="00B71E7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№ </w:t>
      </w:r>
      <w:r w:rsidRPr="00402C43">
        <w:rPr>
          <w:rFonts w:ascii="Times New Roman" w:hAnsi="Times New Roman" w:cs="Times New Roman"/>
          <w:sz w:val="28"/>
          <w:szCs w:val="28"/>
        </w:rPr>
        <w:t>__</w:t>
      </w:r>
    </w:p>
    <w:p w:rsidR="00B71E7E" w:rsidRPr="00F76C17" w:rsidRDefault="00B71E7E" w:rsidP="00B71E7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Железногорск </w:t>
      </w:r>
      <w:r w:rsidRPr="00306F6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6C17">
        <w:rPr>
          <w:rFonts w:ascii="Times New Roman" w:hAnsi="Times New Roman" w:cs="Times New Roman"/>
          <w:sz w:val="28"/>
          <w:szCs w:val="28"/>
        </w:rPr>
        <w:t>года</w:t>
      </w:r>
      <w:r w:rsidRPr="00F76C17">
        <w:rPr>
          <w:rFonts w:ascii="Times New Roman" w:hAnsi="Times New Roman" w:cs="Times New Roman"/>
          <w:sz w:val="28"/>
          <w:szCs w:val="28"/>
        </w:rPr>
        <w:br/>
      </w:r>
      <w:r w:rsidRPr="00F76C17">
        <w:rPr>
          <w:rFonts w:ascii="Times New Roman" w:hAnsi="Times New Roman" w:cs="Times New Roman"/>
          <w:sz w:val="28"/>
          <w:szCs w:val="28"/>
        </w:rPr>
        <w:br/>
      </w:r>
    </w:p>
    <w:p w:rsidR="00B71E7E" w:rsidRPr="00C926AF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6AF">
        <w:rPr>
          <w:rFonts w:ascii="Times New Roman" w:hAnsi="Times New Roman" w:cs="Times New Roman"/>
          <w:sz w:val="28"/>
          <w:szCs w:val="28"/>
        </w:rPr>
        <w:t>Муниципальное казенное учреждение «Молодежный центр», именуемое в дальнейшем "Заказчик",  в лице директора _________________, действующего на основании _____________________, с одной стороны, и победитель конкурса на предоставление грантов в форме субсидий некоммерческим организациям ________________________________, именуемый в дальнейшем "Исполнитель", в лице __________________, действующего на основании ________________, с другой стороны, вместе именующиеся Сторонами, заключили настоящие соглашение о нижеследующем.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1. Предмет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76C17">
        <w:rPr>
          <w:rFonts w:ascii="Times New Roman" w:hAnsi="Times New Roman" w:cs="Times New Roman"/>
          <w:sz w:val="28"/>
          <w:szCs w:val="28"/>
        </w:rPr>
        <w:t xml:space="preserve">Заказчик в соответствии с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«Молодежь ЗАТО Железногорск в XXI веке», </w:t>
      </w:r>
      <w:r w:rsidRPr="00F76C17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ЗАТО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6C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6C17">
        <w:rPr>
          <w:rFonts w:ascii="Times New Roman" w:hAnsi="Times New Roman" w:cs="Times New Roman"/>
          <w:sz w:val="28"/>
          <w:szCs w:val="28"/>
        </w:rPr>
        <w:t>Железногорс</w:t>
      </w:r>
      <w:r>
        <w:rPr>
          <w:rFonts w:ascii="Times New Roman" w:hAnsi="Times New Roman" w:cs="Times New Roman"/>
          <w:sz w:val="28"/>
          <w:szCs w:val="28"/>
        </w:rPr>
        <w:t>к от 05.11.2013 № 1744, на основании п</w:t>
      </w:r>
      <w:r w:rsidRPr="00F76C1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6C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ЗАТО г. Железногорск от ________ № _____ «О предоставлении грантов в форме </w:t>
      </w:r>
      <w:r w:rsidRPr="00F76C17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 учреждениями, </w:t>
      </w:r>
      <w:r w:rsidRPr="001E6BA1">
        <w:rPr>
          <w:rFonts w:ascii="Times New Roman" w:hAnsi="Times New Roman"/>
          <w:sz w:val="28"/>
          <w:szCs w:val="28"/>
        </w:rPr>
        <w:t>бюджетным и автономным учреждениям, включая учреждения, в отношении которых Администрация ЗАТО г.Железногорск не осуществляет функции и полномочия учредителя, на</w:t>
      </w:r>
      <w:proofErr w:type="gramEnd"/>
      <w:r w:rsidRPr="001E6BA1">
        <w:rPr>
          <w:rFonts w:ascii="Times New Roman" w:hAnsi="Times New Roman"/>
          <w:sz w:val="28"/>
          <w:szCs w:val="28"/>
        </w:rPr>
        <w:t xml:space="preserve"> реализацию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76C17">
        <w:rPr>
          <w:rFonts w:ascii="Times New Roman" w:hAnsi="Times New Roman" w:cs="Times New Roman"/>
          <w:sz w:val="28"/>
          <w:szCs w:val="28"/>
        </w:rPr>
        <w:t xml:space="preserve">предоставляет Исполнителю </w:t>
      </w:r>
      <w:r>
        <w:rPr>
          <w:rFonts w:ascii="Times New Roman" w:hAnsi="Times New Roman" w:cs="Times New Roman"/>
          <w:sz w:val="28"/>
          <w:szCs w:val="28"/>
        </w:rPr>
        <w:t>грант на реализацию</w:t>
      </w:r>
      <w:r w:rsidRPr="00F76C17">
        <w:rPr>
          <w:rFonts w:ascii="Times New Roman" w:hAnsi="Times New Roman" w:cs="Times New Roman"/>
          <w:sz w:val="28"/>
          <w:szCs w:val="28"/>
        </w:rPr>
        <w:t xml:space="preserve"> социально значимого проекта </w:t>
      </w:r>
      <w:r>
        <w:rPr>
          <w:rFonts w:ascii="Times New Roman" w:hAnsi="Times New Roman" w:cs="Times New Roman"/>
          <w:sz w:val="28"/>
          <w:szCs w:val="28"/>
        </w:rPr>
        <w:t>_____________ (далее – проект)</w:t>
      </w:r>
      <w:r w:rsidRPr="00F76C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Исполнитель осуществляет реализацию разработанного им проекта.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6C17">
        <w:rPr>
          <w:rFonts w:ascii="Times New Roman" w:hAnsi="Times New Roman" w:cs="Times New Roman"/>
          <w:sz w:val="28"/>
          <w:szCs w:val="28"/>
        </w:rPr>
        <w:t xml:space="preserve">. Размер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76C17"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F76C17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Start"/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 (______________)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76C17">
        <w:rPr>
          <w:rFonts w:ascii="Times New Roman" w:hAnsi="Times New Roman" w:cs="Times New Roman"/>
          <w:sz w:val="28"/>
          <w:szCs w:val="28"/>
        </w:rPr>
        <w:t>рублей.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6C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F76C17">
        <w:rPr>
          <w:rFonts w:ascii="Times New Roman" w:hAnsi="Times New Roman" w:cs="Times New Roman"/>
          <w:sz w:val="28"/>
          <w:szCs w:val="28"/>
        </w:rPr>
        <w:t xml:space="preserve">предоставляется Заказчиком за счет средств, предусмотренных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«Молодежь ЗАТО Железногорск в XXI веке» </w:t>
      </w:r>
      <w:r w:rsidRPr="00F76C17">
        <w:rPr>
          <w:rFonts w:ascii="Times New Roman" w:hAnsi="Times New Roman" w:cs="Times New Roman"/>
          <w:sz w:val="28"/>
          <w:szCs w:val="28"/>
        </w:rPr>
        <w:t>на соответствующие цели.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3. Порядок предоставления субсидии</w:t>
      </w:r>
    </w:p>
    <w:p w:rsidR="00B71E7E" w:rsidRPr="00F76C17" w:rsidRDefault="00B71E7E" w:rsidP="00B71E7E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76C17"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r>
        <w:rPr>
          <w:rFonts w:ascii="Times New Roman" w:hAnsi="Times New Roman" w:cs="Times New Roman"/>
          <w:sz w:val="28"/>
          <w:szCs w:val="28"/>
        </w:rPr>
        <w:t xml:space="preserve">форме субсидии в </w:t>
      </w:r>
      <w:r w:rsidRPr="00F76C17">
        <w:rPr>
          <w:rFonts w:ascii="Times New Roman" w:hAnsi="Times New Roman" w:cs="Times New Roman"/>
          <w:sz w:val="28"/>
          <w:szCs w:val="28"/>
        </w:rPr>
        <w:t>безналичной форме путем перечисления 100% денежных ср</w:t>
      </w:r>
      <w:r>
        <w:rPr>
          <w:rFonts w:ascii="Times New Roman" w:hAnsi="Times New Roman" w:cs="Times New Roman"/>
          <w:sz w:val="28"/>
          <w:szCs w:val="28"/>
        </w:rPr>
        <w:t xml:space="preserve">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пунктом 2.1</w:t>
      </w:r>
      <w:r w:rsidRPr="00F76C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F76C17">
        <w:rPr>
          <w:rFonts w:ascii="Times New Roman" w:hAnsi="Times New Roman" w:cs="Times New Roman"/>
          <w:sz w:val="28"/>
          <w:szCs w:val="28"/>
        </w:rPr>
        <w:t>, на расчетный счет Исполнителя</w:t>
      </w:r>
      <w:r>
        <w:rPr>
          <w:rFonts w:ascii="Times New Roman" w:hAnsi="Times New Roman" w:cs="Times New Roman"/>
          <w:sz w:val="28"/>
          <w:szCs w:val="28"/>
        </w:rPr>
        <w:t>, указанный в настоящем соглашении,</w:t>
      </w:r>
      <w:r w:rsidRPr="00F76C17">
        <w:rPr>
          <w:rFonts w:ascii="Times New Roman" w:hAnsi="Times New Roman" w:cs="Times New Roman"/>
          <w:sz w:val="28"/>
          <w:szCs w:val="28"/>
        </w:rPr>
        <w:t xml:space="preserve"> по мере поступления средств из бюджета </w:t>
      </w:r>
      <w:r>
        <w:rPr>
          <w:rFonts w:ascii="Times New Roman" w:hAnsi="Times New Roman" w:cs="Times New Roman"/>
          <w:sz w:val="28"/>
          <w:szCs w:val="28"/>
        </w:rPr>
        <w:t>ЗАТО Железногорск в срок до 1 июля текущего года</w:t>
      </w:r>
      <w:r w:rsidRPr="00F76C17">
        <w:rPr>
          <w:rFonts w:ascii="Times New Roman" w:hAnsi="Times New Roman" w:cs="Times New Roman"/>
          <w:sz w:val="28"/>
          <w:szCs w:val="28"/>
        </w:rPr>
        <w:t>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4.1. Исполнитель обязан:</w:t>
      </w:r>
    </w:p>
    <w:p w:rsidR="00B71E7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4</w:t>
      </w:r>
      <w:r w:rsidRPr="003F1832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Осуществить проект_______________________________________</w:t>
      </w:r>
    </w:p>
    <w:p w:rsidR="00B71E7E" w:rsidRDefault="00B71E7E" w:rsidP="00B71E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71E7E" w:rsidRPr="003F1832" w:rsidRDefault="00B71E7E" w:rsidP="00B71E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E0B4C">
        <w:rPr>
          <w:rFonts w:ascii="Times New Roman" w:hAnsi="Times New Roman" w:cs="Times New Roman"/>
          <w:sz w:val="28"/>
          <w:szCs w:val="28"/>
        </w:rPr>
        <w:t>Организационны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0B4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 проекта (Приложение 2 к настоящему соглашению)</w:t>
      </w:r>
      <w:r w:rsidRPr="003F1832">
        <w:rPr>
          <w:rFonts w:ascii="Times New Roman" w:hAnsi="Times New Roman" w:cs="Times New Roman"/>
          <w:sz w:val="28"/>
          <w:szCs w:val="28"/>
        </w:rPr>
        <w:t>.</w:t>
      </w:r>
    </w:p>
    <w:p w:rsidR="00B71E7E" w:rsidRPr="003F1832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32"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sz w:val="28"/>
          <w:szCs w:val="28"/>
        </w:rPr>
        <w:t>Эффективно использовать средства гранта в соответствии с их целевым назначением: на реализацию проекта _____________________________________</w:t>
      </w:r>
      <w:r w:rsidRPr="003F1832">
        <w:rPr>
          <w:rFonts w:ascii="Times New Roman" w:hAnsi="Times New Roman" w:cs="Times New Roman"/>
          <w:sz w:val="28"/>
          <w:szCs w:val="28"/>
        </w:rPr>
        <w:t>.</w:t>
      </w:r>
    </w:p>
    <w:p w:rsidR="00B71E7E" w:rsidRPr="003F1832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32">
        <w:rPr>
          <w:rFonts w:ascii="Times New Roman" w:hAnsi="Times New Roman" w:cs="Times New Roman"/>
          <w:sz w:val="28"/>
          <w:szCs w:val="28"/>
        </w:rPr>
        <w:t>4.1.3. Расх</w:t>
      </w:r>
      <w:r>
        <w:rPr>
          <w:rFonts w:ascii="Times New Roman" w:hAnsi="Times New Roman" w:cs="Times New Roman"/>
          <w:sz w:val="28"/>
          <w:szCs w:val="28"/>
        </w:rPr>
        <w:t>одовать средства предоставленного</w:t>
      </w:r>
      <w:r w:rsidRPr="003F1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3F1832">
        <w:rPr>
          <w:rFonts w:ascii="Times New Roman" w:hAnsi="Times New Roman" w:cs="Times New Roman"/>
          <w:sz w:val="28"/>
          <w:szCs w:val="28"/>
        </w:rPr>
        <w:t>в соответствии со сметой расходов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 к настоящему соглашению)</w:t>
      </w:r>
      <w:r w:rsidRPr="003F1832">
        <w:rPr>
          <w:rFonts w:ascii="Times New Roman" w:hAnsi="Times New Roman" w:cs="Times New Roman"/>
          <w:sz w:val="28"/>
          <w:szCs w:val="28"/>
        </w:rPr>
        <w:t xml:space="preserve">, являющейся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3F1832">
        <w:rPr>
          <w:rFonts w:ascii="Times New Roman" w:hAnsi="Times New Roman" w:cs="Times New Roman"/>
          <w:sz w:val="28"/>
          <w:szCs w:val="28"/>
        </w:rPr>
        <w:t>.</w:t>
      </w:r>
    </w:p>
    <w:p w:rsidR="00B71E7E" w:rsidRPr="000B2ED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EDE">
        <w:rPr>
          <w:rFonts w:ascii="Times New Roman" w:hAnsi="Times New Roman" w:cs="Times New Roman"/>
          <w:sz w:val="28"/>
          <w:szCs w:val="28"/>
        </w:rPr>
        <w:t>4.1.5. Представить Заказчику на утверждение содержательный  отчет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 к настоящему соглашению) ____________ до 15 ноября _______ года</w:t>
      </w:r>
      <w:r w:rsidRPr="000B2EDE">
        <w:rPr>
          <w:rFonts w:ascii="Times New Roman" w:hAnsi="Times New Roman" w:cs="Times New Roman"/>
          <w:sz w:val="28"/>
          <w:szCs w:val="28"/>
        </w:rPr>
        <w:t>. Проект считается реализованным после утверждения Заказчиком указанного отчета.</w:t>
      </w:r>
    </w:p>
    <w:p w:rsidR="00B71E7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EDE">
        <w:rPr>
          <w:rFonts w:ascii="Times New Roman" w:hAnsi="Times New Roman" w:cs="Times New Roman"/>
          <w:sz w:val="28"/>
          <w:szCs w:val="28"/>
        </w:rPr>
        <w:t>4.1.4. Предоста</w:t>
      </w:r>
      <w:r>
        <w:rPr>
          <w:rFonts w:ascii="Times New Roman" w:hAnsi="Times New Roman" w:cs="Times New Roman"/>
          <w:sz w:val="28"/>
          <w:szCs w:val="28"/>
        </w:rPr>
        <w:t>вить Заказчику финансовый отчет (Приложение № 4 к настоящему соглашению)</w:t>
      </w:r>
      <w:r w:rsidRPr="000B2EDE">
        <w:rPr>
          <w:rFonts w:ascii="Times New Roman" w:hAnsi="Times New Roman" w:cs="Times New Roman"/>
          <w:sz w:val="28"/>
          <w:szCs w:val="28"/>
        </w:rPr>
        <w:t xml:space="preserve"> и документы, подтверждающие целевое расходование полученных сре</w:t>
      </w:r>
      <w:proofErr w:type="gramStart"/>
      <w:r w:rsidRPr="000B2EDE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анта </w:t>
      </w:r>
      <w:r w:rsidRPr="000B2EDE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0B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B2E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1E7E" w:rsidRPr="00402C43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C43">
        <w:rPr>
          <w:rFonts w:ascii="Times New Roman" w:hAnsi="Times New Roman" w:cs="Times New Roman"/>
          <w:sz w:val="28"/>
          <w:szCs w:val="28"/>
        </w:rPr>
        <w:t>4.1.5. Обеспечить возврат неиспользованных сре</w:t>
      </w:r>
      <w:proofErr w:type="gramStart"/>
      <w:r w:rsidRPr="00402C4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402C43">
        <w:rPr>
          <w:rFonts w:ascii="Times New Roman" w:hAnsi="Times New Roman" w:cs="Times New Roman"/>
          <w:sz w:val="28"/>
          <w:szCs w:val="28"/>
        </w:rPr>
        <w:t>екущем году на лицевой счет МКУ «МЦ», открытый в Управлении Федерального казначейства по Красноярскому краю, в срок до 20 декабря _____ года.</w:t>
      </w:r>
    </w:p>
    <w:p w:rsidR="00B71E7E" w:rsidRPr="00402C43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C43">
        <w:rPr>
          <w:rFonts w:ascii="Times New Roman" w:hAnsi="Times New Roman" w:cs="Times New Roman"/>
          <w:sz w:val="28"/>
          <w:szCs w:val="28"/>
        </w:rPr>
        <w:t xml:space="preserve">4.1.6. В случае не использования грантов в отчетном финансовом году, получатели субсидий от МКУ «МЦ» обязаны обеспечить возврат до 1 марта текущего года </w:t>
      </w:r>
      <w:proofErr w:type="gramStart"/>
      <w:r w:rsidRPr="00402C43">
        <w:rPr>
          <w:rFonts w:ascii="Times New Roman" w:hAnsi="Times New Roman" w:cs="Times New Roman"/>
          <w:sz w:val="28"/>
          <w:szCs w:val="28"/>
        </w:rPr>
        <w:t>остатков</w:t>
      </w:r>
      <w:proofErr w:type="gramEnd"/>
      <w:r w:rsidRPr="00402C43">
        <w:rPr>
          <w:rFonts w:ascii="Times New Roman" w:hAnsi="Times New Roman" w:cs="Times New Roman"/>
          <w:sz w:val="28"/>
          <w:szCs w:val="28"/>
        </w:rPr>
        <w:t xml:space="preserve"> не использованных субсидий в отчетном году на лицевой счет МКУ «МЦ», открытый в Управлении Федерального казначейства по Красноярскому краю.</w:t>
      </w:r>
    </w:p>
    <w:p w:rsidR="00B71E7E" w:rsidRPr="00402C43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C43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402C43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при предоставлении Грантов, получатели Грантов от МКУ «МЦ» обязаны обеспечить возврат в 10-дневный срок перечисленных сум</w:t>
      </w:r>
      <w:r>
        <w:rPr>
          <w:rFonts w:ascii="Times New Roman" w:hAnsi="Times New Roman" w:cs="Times New Roman"/>
          <w:sz w:val="28"/>
          <w:szCs w:val="28"/>
        </w:rPr>
        <w:t>м Грантов с момента уведомления</w:t>
      </w:r>
      <w:r w:rsidRPr="00402C43">
        <w:rPr>
          <w:rFonts w:ascii="Times New Roman" w:hAnsi="Times New Roman" w:cs="Times New Roman"/>
          <w:sz w:val="28"/>
          <w:szCs w:val="28"/>
        </w:rPr>
        <w:t xml:space="preserve"> их о необходимости возврата перечисленных сумм</w:t>
      </w:r>
      <w:r>
        <w:rPr>
          <w:rFonts w:ascii="Times New Roman" w:hAnsi="Times New Roman" w:cs="Times New Roman"/>
          <w:sz w:val="28"/>
          <w:szCs w:val="28"/>
        </w:rPr>
        <w:t>, полученных</w:t>
      </w:r>
      <w:r w:rsidRPr="00402C43">
        <w:rPr>
          <w:rFonts w:ascii="Times New Roman" w:hAnsi="Times New Roman" w:cs="Times New Roman"/>
          <w:sz w:val="28"/>
          <w:szCs w:val="28"/>
        </w:rPr>
        <w:t xml:space="preserve"> за счет средств бюджета текущего финансового года на лицевой счет МКУ «МЦ», открытый в Управлении Федерального казначейства по Красноярскому краю. </w:t>
      </w:r>
      <w:proofErr w:type="gramEnd"/>
    </w:p>
    <w:p w:rsidR="00B71E7E" w:rsidRPr="000B2ED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3F1832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32">
        <w:rPr>
          <w:rFonts w:ascii="Times New Roman" w:hAnsi="Times New Roman" w:cs="Times New Roman"/>
          <w:sz w:val="28"/>
          <w:szCs w:val="28"/>
        </w:rPr>
        <w:t>4.2. Заказчик обязан:</w:t>
      </w:r>
    </w:p>
    <w:p w:rsidR="00B71E7E" w:rsidRPr="003F1832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32">
        <w:rPr>
          <w:rFonts w:ascii="Times New Roman" w:hAnsi="Times New Roman" w:cs="Times New Roman"/>
          <w:sz w:val="28"/>
          <w:szCs w:val="28"/>
        </w:rPr>
        <w:t xml:space="preserve">4.2.1.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3F1832">
        <w:rPr>
          <w:rFonts w:ascii="Times New Roman" w:hAnsi="Times New Roman" w:cs="Times New Roman"/>
          <w:sz w:val="28"/>
          <w:szCs w:val="28"/>
        </w:rPr>
        <w:t xml:space="preserve">Исполнителю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(________)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76C17">
        <w:rPr>
          <w:rFonts w:ascii="Times New Roman" w:hAnsi="Times New Roman" w:cs="Times New Roman"/>
          <w:sz w:val="28"/>
          <w:szCs w:val="28"/>
        </w:rPr>
        <w:t>рублей</w:t>
      </w:r>
      <w:r w:rsidRPr="003F1832"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3.1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3F1832">
        <w:rPr>
          <w:rFonts w:ascii="Times New Roman" w:hAnsi="Times New Roman" w:cs="Times New Roman"/>
          <w:sz w:val="28"/>
          <w:szCs w:val="28"/>
        </w:rPr>
        <w:t xml:space="preserve">, на цели, определенные пунктом 1.1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3F1832">
        <w:rPr>
          <w:rFonts w:ascii="Times New Roman" w:hAnsi="Times New Roman" w:cs="Times New Roman"/>
          <w:sz w:val="28"/>
          <w:szCs w:val="28"/>
        </w:rPr>
        <w:t>.</w:t>
      </w:r>
    </w:p>
    <w:p w:rsidR="00B71E7E" w:rsidRPr="003F1832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32">
        <w:rPr>
          <w:rFonts w:ascii="Times New Roman" w:hAnsi="Times New Roman" w:cs="Times New Roman"/>
          <w:sz w:val="28"/>
          <w:szCs w:val="28"/>
        </w:rPr>
        <w:t>4.3. Заказчик имеет право:</w:t>
      </w:r>
    </w:p>
    <w:p w:rsidR="00B71E7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32">
        <w:rPr>
          <w:rFonts w:ascii="Times New Roman" w:hAnsi="Times New Roman" w:cs="Times New Roman"/>
          <w:sz w:val="28"/>
          <w:szCs w:val="28"/>
        </w:rPr>
        <w:lastRenderedPageBreak/>
        <w:t xml:space="preserve">4.3.1. Контролировать процесс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Pr="003F1832">
        <w:rPr>
          <w:rFonts w:ascii="Times New Roman" w:hAnsi="Times New Roman" w:cs="Times New Roman"/>
          <w:sz w:val="28"/>
          <w:szCs w:val="28"/>
        </w:rPr>
        <w:t>и качество услуг, оказываемых Исполнителем.</w:t>
      </w:r>
    </w:p>
    <w:p w:rsidR="00B71E7E" w:rsidRPr="00471BC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Исполнитель</w:t>
      </w:r>
      <w:r w:rsidRPr="00471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 w:rsidRPr="00471BC7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C7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Заказчиком, Администрацией ЗАТО г.Железногорск, </w:t>
      </w:r>
      <w:r w:rsidRPr="00471BC7">
        <w:rPr>
          <w:rFonts w:ascii="Times New Roman" w:hAnsi="Times New Roman" w:cs="Times New Roman"/>
          <w:sz w:val="28"/>
          <w:szCs w:val="28"/>
        </w:rPr>
        <w:t>органами  муниципального  финансового  контроля</w:t>
      </w:r>
      <w:r>
        <w:rPr>
          <w:rFonts w:ascii="Times New Roman" w:hAnsi="Times New Roman" w:cs="Times New Roman"/>
          <w:sz w:val="28"/>
          <w:szCs w:val="28"/>
        </w:rPr>
        <w:t xml:space="preserve"> ЗАТО г.Железногорск </w:t>
      </w:r>
      <w:r w:rsidRPr="00471BC7">
        <w:rPr>
          <w:rFonts w:ascii="Times New Roman" w:hAnsi="Times New Roman" w:cs="Times New Roman"/>
          <w:sz w:val="28"/>
          <w:szCs w:val="28"/>
        </w:rPr>
        <w:t xml:space="preserve">проверок соблюдения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471BC7">
        <w:rPr>
          <w:rFonts w:ascii="Times New Roman" w:hAnsi="Times New Roman" w:cs="Times New Roman"/>
          <w:sz w:val="28"/>
          <w:szCs w:val="28"/>
        </w:rPr>
        <w:t>условий, целей 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1BC7">
        <w:rPr>
          <w:rFonts w:ascii="Times New Roman" w:hAnsi="Times New Roman" w:cs="Times New Roman"/>
          <w:sz w:val="28"/>
          <w:szCs w:val="28"/>
        </w:rPr>
        <w:t>убсидии.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71E7E" w:rsidRPr="00F76C17" w:rsidRDefault="00B71E7E" w:rsidP="00B71E7E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5.1.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B71E7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F76C17">
        <w:rPr>
          <w:rFonts w:ascii="Times New Roman" w:hAnsi="Times New Roman" w:cs="Times New Roman"/>
          <w:sz w:val="28"/>
          <w:szCs w:val="28"/>
        </w:rPr>
        <w:t>. Уплата санкций не освобождает Исполнителя от выполнения принятых обязательств.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Исполнитель в лице руководителя несет ответственность за целевое и эффективное использование средств.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6. Порядок разрешения споров</w:t>
      </w:r>
    </w:p>
    <w:p w:rsidR="00B71E7E" w:rsidRPr="00F76C17" w:rsidRDefault="00B71E7E" w:rsidP="00B71E7E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6.1. Все споры, возникающие между сторонами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F76C17">
        <w:rPr>
          <w:rFonts w:ascii="Times New Roman" w:hAnsi="Times New Roman" w:cs="Times New Roman"/>
          <w:sz w:val="28"/>
          <w:szCs w:val="28"/>
        </w:rPr>
        <w:t xml:space="preserve"> или в связи с ним, разрешаются путем переговоров.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6.2. При невозможности урегулировать спор путем переговоров одна из сторон направляет другой стороне претензию.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17">
        <w:rPr>
          <w:rFonts w:ascii="Times New Roman" w:hAnsi="Times New Roman" w:cs="Times New Roman"/>
          <w:sz w:val="28"/>
          <w:szCs w:val="28"/>
        </w:rPr>
        <w:t xml:space="preserve">Сторона, получившая претензию, обязана рассмотреть ее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6C17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РФ и</w:t>
      </w:r>
      <w:r w:rsidRPr="00F76C17">
        <w:rPr>
          <w:rFonts w:ascii="Times New Roman" w:hAnsi="Times New Roman" w:cs="Times New Roman"/>
          <w:sz w:val="28"/>
          <w:szCs w:val="28"/>
        </w:rPr>
        <w:t xml:space="preserve"> направи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76C17">
        <w:rPr>
          <w:rFonts w:ascii="Times New Roman" w:hAnsi="Times New Roman" w:cs="Times New Roman"/>
          <w:sz w:val="28"/>
          <w:szCs w:val="28"/>
        </w:rPr>
        <w:t xml:space="preserve"> другой стороне ответ.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6C17">
        <w:rPr>
          <w:rFonts w:ascii="Times New Roman" w:hAnsi="Times New Roman" w:cs="Times New Roman"/>
          <w:sz w:val="28"/>
          <w:szCs w:val="28"/>
        </w:rPr>
        <w:t xml:space="preserve">. В случае невозможности разрешения разногласий путем переговоров, а также в претензионном порядке они подлежат рассмотрению в </w:t>
      </w:r>
      <w:r>
        <w:rPr>
          <w:rFonts w:ascii="Times New Roman" w:hAnsi="Times New Roman" w:cs="Times New Roman"/>
          <w:sz w:val="28"/>
          <w:szCs w:val="28"/>
        </w:rPr>
        <w:t xml:space="preserve">судебном порядке в соответствии </w:t>
      </w:r>
      <w:r w:rsidRPr="00F76C17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7. Порядок изменения и расторжения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7.1. Изменения и дополнения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F76C17">
        <w:rPr>
          <w:rFonts w:ascii="Times New Roman" w:hAnsi="Times New Roman" w:cs="Times New Roman"/>
          <w:sz w:val="28"/>
          <w:szCs w:val="28"/>
        </w:rPr>
        <w:t xml:space="preserve"> имеют силу только в том случае, если они </w:t>
      </w:r>
      <w:proofErr w:type="gramStart"/>
      <w:r w:rsidRPr="00F76C17">
        <w:rPr>
          <w:rFonts w:ascii="Times New Roman" w:hAnsi="Times New Roman" w:cs="Times New Roman"/>
          <w:sz w:val="28"/>
          <w:szCs w:val="28"/>
        </w:rPr>
        <w:t>оформлены в письменном виде и подписаны</w:t>
      </w:r>
      <w:proofErr w:type="gramEnd"/>
      <w:r w:rsidRPr="00F76C17">
        <w:rPr>
          <w:rFonts w:ascii="Times New Roman" w:hAnsi="Times New Roman" w:cs="Times New Roman"/>
          <w:sz w:val="28"/>
          <w:szCs w:val="28"/>
        </w:rPr>
        <w:t xml:space="preserve"> обеими сторонами.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7.2. Сторона</w:t>
      </w:r>
      <w:r>
        <w:rPr>
          <w:rFonts w:ascii="Times New Roman" w:hAnsi="Times New Roman" w:cs="Times New Roman"/>
          <w:sz w:val="28"/>
          <w:szCs w:val="28"/>
        </w:rPr>
        <w:t>, решившая расторгнуть настоящее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76C17">
        <w:rPr>
          <w:rFonts w:ascii="Times New Roman" w:hAnsi="Times New Roman" w:cs="Times New Roman"/>
          <w:sz w:val="28"/>
          <w:szCs w:val="28"/>
        </w:rPr>
        <w:t>, должна направить письменное уведомление о намерени</w:t>
      </w:r>
      <w:r>
        <w:rPr>
          <w:rFonts w:ascii="Times New Roman" w:hAnsi="Times New Roman" w:cs="Times New Roman"/>
          <w:sz w:val="28"/>
          <w:szCs w:val="28"/>
        </w:rPr>
        <w:t>и расторгнуть настоящее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другой стороне не позднее, чем за 10 календарных дней до предполагаемого дня расторжения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F76C17">
        <w:rPr>
          <w:rFonts w:ascii="Times New Roman" w:hAnsi="Times New Roman" w:cs="Times New Roman"/>
          <w:sz w:val="28"/>
          <w:szCs w:val="28"/>
        </w:rPr>
        <w:t xml:space="preserve"> при условии урегулирования финансовых споров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F76C17">
        <w:rPr>
          <w:rFonts w:ascii="Times New Roman" w:hAnsi="Times New Roman" w:cs="Times New Roman"/>
          <w:sz w:val="28"/>
          <w:szCs w:val="28"/>
        </w:rPr>
        <w:t>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8. Срок действия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Настоящее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C17">
        <w:rPr>
          <w:rFonts w:ascii="Times New Roman" w:hAnsi="Times New Roman" w:cs="Times New Roman"/>
          <w:sz w:val="28"/>
          <w:szCs w:val="28"/>
        </w:rPr>
        <w:t>вступает в силу с момента подписания и действует</w:t>
      </w:r>
      <w:proofErr w:type="gramEnd"/>
      <w:r w:rsidRPr="00F76C17">
        <w:rPr>
          <w:rFonts w:ascii="Times New Roman" w:hAnsi="Times New Roman" w:cs="Times New Roman"/>
          <w:sz w:val="28"/>
          <w:szCs w:val="28"/>
        </w:rPr>
        <w:t xml:space="preserve"> до  </w:t>
      </w:r>
      <w:r>
        <w:rPr>
          <w:rFonts w:ascii="Times New Roman" w:hAnsi="Times New Roman" w:cs="Times New Roman"/>
          <w:sz w:val="28"/>
          <w:szCs w:val="28"/>
        </w:rPr>
        <w:t>момента утверждения содержательного отчета, но не позднее 01 декабря _____ года</w:t>
      </w:r>
      <w:r w:rsidRPr="00F76C17">
        <w:rPr>
          <w:rFonts w:ascii="Times New Roman" w:hAnsi="Times New Roman" w:cs="Times New Roman"/>
          <w:sz w:val="28"/>
          <w:szCs w:val="28"/>
        </w:rPr>
        <w:t>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8.2. Действие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отношения Сторон и реализации </w:t>
      </w:r>
      <w:r w:rsidRPr="00F76C1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_________ с ___________ года</w:t>
      </w:r>
      <w:r w:rsidRPr="00F76C17">
        <w:rPr>
          <w:rFonts w:ascii="Times New Roman" w:hAnsi="Times New Roman" w:cs="Times New Roman"/>
          <w:sz w:val="28"/>
          <w:szCs w:val="28"/>
        </w:rPr>
        <w:t>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9. Прочие условия</w:t>
      </w:r>
    </w:p>
    <w:p w:rsidR="00B71E7E" w:rsidRPr="00F76C17" w:rsidRDefault="00B71E7E" w:rsidP="00B71E7E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9.1. В случае изменения </w:t>
      </w:r>
      <w:r>
        <w:rPr>
          <w:rFonts w:ascii="Times New Roman" w:hAnsi="Times New Roman" w:cs="Times New Roman"/>
          <w:sz w:val="28"/>
          <w:szCs w:val="28"/>
        </w:rPr>
        <w:t>адресов, расчетных реквизитов, правого статуса Сторон, Сторона, чьи реквизиты изменились, обязана уведомить об этом другую Сторону в течение 5</w:t>
      </w:r>
      <w:r w:rsidRPr="00F76C17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 момента вступления в силу таких изменений</w:t>
      </w:r>
      <w:r w:rsidRPr="00F76C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9.2. Вопросы,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F76C17">
        <w:rPr>
          <w:rFonts w:ascii="Times New Roman" w:hAnsi="Times New Roman" w:cs="Times New Roman"/>
          <w:sz w:val="28"/>
          <w:szCs w:val="28"/>
        </w:rPr>
        <w:t>, разрешаются в соответствии с действующим законодательством Российской Федерации.</w:t>
      </w:r>
    </w:p>
    <w:p w:rsidR="00B71E7E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Настоящее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F76C17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6C17">
        <w:rPr>
          <w:rFonts w:ascii="Times New Roman" w:hAnsi="Times New Roman" w:cs="Times New Roman"/>
          <w:sz w:val="28"/>
          <w:szCs w:val="28"/>
        </w:rPr>
        <w:t xml:space="preserve"> в двух экземплярах, имеющих одинаковую юридическую силу, по одному экземпляру для каждой из сторон.</w:t>
      </w: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10. Банковские реквизиты и юридические адреса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E7E" w:rsidRPr="00F76C17" w:rsidRDefault="004478C2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13.3pt;width:243pt;height:261pt;z-index:251660288;mso-width-relative:margin;mso-height-relative:margin" strokecolor="white">
            <v:textbox>
              <w:txbxContent>
                <w:p w:rsidR="00A60DE1" w:rsidRPr="000B2EDE" w:rsidRDefault="00A60DE1" w:rsidP="00B71E7E"/>
              </w:txbxContent>
            </v:textbox>
          </v:shape>
        </w:pict>
      </w:r>
      <w:r w:rsidR="00B71E7E">
        <w:rPr>
          <w:rFonts w:ascii="Times New Roman" w:hAnsi="Times New Roman" w:cs="Times New Roman"/>
          <w:sz w:val="28"/>
          <w:szCs w:val="28"/>
        </w:rPr>
        <w:t>11. Подписи сторон.</w:t>
      </w:r>
    </w:p>
    <w:tbl>
      <w:tblPr>
        <w:tblW w:w="4928" w:type="dxa"/>
        <w:tblLook w:val="04A0"/>
      </w:tblPr>
      <w:tblGrid>
        <w:gridCol w:w="4928"/>
      </w:tblGrid>
      <w:tr w:rsidR="00B71E7E" w:rsidRPr="00AA7ED4" w:rsidTr="00EF5FC9">
        <w:tc>
          <w:tcPr>
            <w:tcW w:w="4928" w:type="dxa"/>
          </w:tcPr>
          <w:p w:rsidR="00B71E7E" w:rsidRDefault="00B71E7E" w:rsidP="00EF5FC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5103" w:type="dxa"/>
        <w:tblLook w:val="04A0"/>
      </w:tblPr>
      <w:tblGrid>
        <w:gridCol w:w="3369"/>
        <w:gridCol w:w="1098"/>
      </w:tblGrid>
      <w:tr w:rsidR="00B71E7E" w:rsidRPr="00A26015" w:rsidTr="00EF5FC9">
        <w:tc>
          <w:tcPr>
            <w:tcW w:w="3369" w:type="dxa"/>
          </w:tcPr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к соглашению N 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от  ________ № _______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E7E" w:rsidRDefault="00B71E7E" w:rsidP="00B71E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B71E7E" w:rsidRPr="00F76C17" w:rsidRDefault="00B71E7E" w:rsidP="00B71E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</w:t>
      </w:r>
    </w:p>
    <w:p w:rsidR="00B71E7E" w:rsidRPr="00F76C17" w:rsidRDefault="00B71E7E" w:rsidP="00B71E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организации)</w:t>
      </w:r>
    </w:p>
    <w:p w:rsidR="00B71E7E" w:rsidRPr="00F76C17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4651"/>
      </w:tblGrid>
      <w:tr w:rsidR="00B71E7E" w:rsidRPr="00F76C17" w:rsidTr="00EF5FC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7E" w:rsidRPr="00F76C17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C1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7E" w:rsidRPr="00F76C17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C1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расходов      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7E" w:rsidRPr="00F76C17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C17">
              <w:rPr>
                <w:rFonts w:ascii="Times New Roman" w:hAnsi="Times New Roman" w:cs="Times New Roman"/>
                <w:sz w:val="28"/>
                <w:szCs w:val="28"/>
              </w:rPr>
              <w:t xml:space="preserve">Сумма средств,           </w:t>
            </w:r>
            <w:r w:rsidRPr="00F76C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             </w:t>
            </w:r>
          </w:p>
        </w:tc>
      </w:tr>
      <w:tr w:rsidR="00B71E7E" w:rsidRPr="00F76C17" w:rsidTr="00EF5FC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7E" w:rsidRPr="00F76C17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C1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7E" w:rsidRPr="00F76C17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7E" w:rsidRPr="00F76C17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E7E" w:rsidRPr="00F76C17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печать</w:t>
      </w:r>
    </w:p>
    <w:p w:rsidR="00B71E7E" w:rsidRPr="00F76C17" w:rsidRDefault="00B71E7E" w:rsidP="00B71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widowControl w:val="0"/>
        <w:rPr>
          <w:sz w:val="28"/>
          <w:szCs w:val="28"/>
        </w:rPr>
      </w:pPr>
    </w:p>
    <w:tbl>
      <w:tblPr>
        <w:tblW w:w="0" w:type="auto"/>
        <w:tblInd w:w="5103" w:type="dxa"/>
        <w:tblLook w:val="04A0"/>
      </w:tblPr>
      <w:tblGrid>
        <w:gridCol w:w="3369"/>
        <w:gridCol w:w="1098"/>
      </w:tblGrid>
      <w:tr w:rsidR="00B71E7E" w:rsidRPr="00A26015" w:rsidTr="00EF5FC9">
        <w:tc>
          <w:tcPr>
            <w:tcW w:w="3369" w:type="dxa"/>
          </w:tcPr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к соглашению N 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от  ________ № _______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E7E" w:rsidRDefault="00B71E7E" w:rsidP="00B71E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Pr="000B2EDE" w:rsidRDefault="00B71E7E" w:rsidP="00B71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DE">
        <w:rPr>
          <w:rFonts w:ascii="Times New Roman" w:hAnsi="Times New Roman" w:cs="Times New Roman"/>
          <w:sz w:val="28"/>
          <w:szCs w:val="28"/>
        </w:rPr>
        <w:t>Организационный план реализации Проекта</w:t>
      </w: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9"/>
        <w:gridCol w:w="4819"/>
      </w:tblGrid>
      <w:tr w:rsidR="00B71E7E" w:rsidRPr="000B2EDE" w:rsidTr="00EF5FC9">
        <w:trPr>
          <w:trHeight w:val="573"/>
        </w:trPr>
        <w:tc>
          <w:tcPr>
            <w:tcW w:w="959" w:type="dxa"/>
            <w:shd w:val="clear" w:color="auto" w:fill="auto"/>
            <w:vAlign w:val="center"/>
          </w:tcPr>
          <w:p w:rsidR="00B71E7E" w:rsidRPr="000B2EDE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2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1E7E" w:rsidRPr="000B2EDE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2ED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71E7E" w:rsidRPr="000B2EDE" w:rsidRDefault="00B71E7E" w:rsidP="00EF5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2ED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B71E7E" w:rsidRPr="00DC7442" w:rsidTr="00EF5FC9">
        <w:trPr>
          <w:trHeight w:val="695"/>
        </w:trPr>
        <w:tc>
          <w:tcPr>
            <w:tcW w:w="959" w:type="dxa"/>
            <w:shd w:val="clear" w:color="auto" w:fill="auto"/>
            <w:vAlign w:val="center"/>
          </w:tcPr>
          <w:p w:rsidR="00B71E7E" w:rsidRPr="00DC7442" w:rsidRDefault="00B71E7E" w:rsidP="00B71E7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napToGrid w:val="0"/>
              <w:spacing w:after="0"/>
              <w:ind w:left="0" w:firstLine="0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</w:tr>
      <w:tr w:rsidR="00B71E7E" w:rsidRPr="00DC7442" w:rsidTr="00EF5FC9">
        <w:trPr>
          <w:trHeight w:val="691"/>
        </w:trPr>
        <w:tc>
          <w:tcPr>
            <w:tcW w:w="959" w:type="dxa"/>
            <w:shd w:val="clear" w:color="auto" w:fill="auto"/>
            <w:vAlign w:val="center"/>
          </w:tcPr>
          <w:p w:rsidR="00B71E7E" w:rsidRPr="00DC7442" w:rsidRDefault="00B71E7E" w:rsidP="00B71E7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napToGrid w:val="0"/>
              <w:spacing w:after="0"/>
              <w:ind w:left="0" w:firstLine="0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</w:tr>
      <w:tr w:rsidR="00B71E7E" w:rsidRPr="00DC7442" w:rsidTr="00EF5FC9">
        <w:trPr>
          <w:trHeight w:val="573"/>
        </w:trPr>
        <w:tc>
          <w:tcPr>
            <w:tcW w:w="959" w:type="dxa"/>
            <w:shd w:val="clear" w:color="auto" w:fill="auto"/>
            <w:vAlign w:val="center"/>
          </w:tcPr>
          <w:p w:rsidR="00B71E7E" w:rsidRPr="00DC7442" w:rsidRDefault="00B71E7E" w:rsidP="00B71E7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napToGrid w:val="0"/>
              <w:spacing w:after="0"/>
              <w:ind w:left="0" w:firstLine="0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</w:tr>
      <w:tr w:rsidR="00B71E7E" w:rsidRPr="00DC7442" w:rsidTr="00EF5FC9">
        <w:trPr>
          <w:trHeight w:val="695"/>
        </w:trPr>
        <w:tc>
          <w:tcPr>
            <w:tcW w:w="959" w:type="dxa"/>
            <w:shd w:val="clear" w:color="auto" w:fill="auto"/>
            <w:vAlign w:val="center"/>
          </w:tcPr>
          <w:p w:rsidR="00B71E7E" w:rsidRPr="00DC7442" w:rsidRDefault="00B71E7E" w:rsidP="00B71E7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napToGrid w:val="0"/>
              <w:spacing w:after="0"/>
              <w:ind w:left="0" w:firstLine="0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</w:tr>
      <w:tr w:rsidR="00B71E7E" w:rsidRPr="00DC7442" w:rsidTr="00EF5FC9">
        <w:trPr>
          <w:trHeight w:val="563"/>
        </w:trPr>
        <w:tc>
          <w:tcPr>
            <w:tcW w:w="959" w:type="dxa"/>
            <w:shd w:val="clear" w:color="auto" w:fill="auto"/>
            <w:vAlign w:val="center"/>
          </w:tcPr>
          <w:p w:rsidR="00B71E7E" w:rsidRPr="00DC7442" w:rsidRDefault="00B71E7E" w:rsidP="00B71E7E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napToGrid w:val="0"/>
              <w:spacing w:after="0"/>
              <w:ind w:left="0" w:firstLine="0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71E7E" w:rsidRPr="00DC7442" w:rsidRDefault="00B71E7E" w:rsidP="00EF5FC9">
            <w:pPr>
              <w:snapToGrid w:val="0"/>
            </w:pPr>
          </w:p>
        </w:tc>
      </w:tr>
    </w:tbl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печать</w:t>
      </w: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03" w:type="dxa"/>
        <w:tblLook w:val="04A0"/>
      </w:tblPr>
      <w:tblGrid>
        <w:gridCol w:w="3369"/>
        <w:gridCol w:w="1098"/>
      </w:tblGrid>
      <w:tr w:rsidR="00B71E7E" w:rsidRPr="00A26015" w:rsidTr="00EF5FC9">
        <w:tc>
          <w:tcPr>
            <w:tcW w:w="3369" w:type="dxa"/>
          </w:tcPr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3 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к соглашению N 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от  ________ № _______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отчет о реализации проекта</w:t>
      </w:r>
    </w:p>
    <w:p w:rsidR="00B71E7E" w:rsidRDefault="00B71E7E" w:rsidP="00B71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71E7E" w:rsidRDefault="00B71E7E" w:rsidP="00B71E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5" w:type="dxa"/>
        </w:tblCellMar>
        <w:tblLook w:val="04A0"/>
      </w:tblPr>
      <w:tblGrid>
        <w:gridCol w:w="568"/>
        <w:gridCol w:w="3683"/>
        <w:gridCol w:w="5604"/>
      </w:tblGrid>
      <w:tr w:rsidR="00B71E7E" w:rsidRPr="00C926AF" w:rsidTr="00EF5FC9">
        <w:trPr>
          <w:trHeight w:val="750"/>
        </w:trPr>
        <w:tc>
          <w:tcPr>
            <w:tcW w:w="568" w:type="dxa"/>
            <w:shd w:val="clear" w:color="auto" w:fill="auto"/>
            <w:tcMar>
              <w:left w:w="70" w:type="dxa"/>
            </w:tcMar>
          </w:tcPr>
          <w:p w:rsidR="00B71E7E" w:rsidRPr="00C926AF" w:rsidRDefault="00B71E7E" w:rsidP="00EF5FC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26A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C926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926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926A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926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3" w:type="dxa"/>
            <w:shd w:val="clear" w:color="auto" w:fill="auto"/>
            <w:tcMar>
              <w:left w:w="70" w:type="dxa"/>
            </w:tcMar>
          </w:tcPr>
          <w:p w:rsidR="00B71E7E" w:rsidRPr="00C926AF" w:rsidRDefault="00B71E7E" w:rsidP="00EF5FC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26A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    </w:t>
            </w:r>
          </w:p>
        </w:tc>
        <w:tc>
          <w:tcPr>
            <w:tcW w:w="5604" w:type="dxa"/>
            <w:shd w:val="clear" w:color="auto" w:fill="auto"/>
            <w:tcMar>
              <w:left w:w="70" w:type="dxa"/>
            </w:tcMar>
          </w:tcPr>
          <w:p w:rsidR="00B71E7E" w:rsidRPr="00C926AF" w:rsidRDefault="00B71E7E" w:rsidP="00EF5FC9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C926AF">
              <w:rPr>
                <w:rFonts w:ascii="Times New Roman" w:hAnsi="Times New Roman" w:cs="Times New Roman"/>
                <w:sz w:val="26"/>
                <w:szCs w:val="26"/>
              </w:rPr>
              <w:t xml:space="preserve">     Информация о месте, форме проведения, категориях и численности участников, эффекте от проведения </w:t>
            </w:r>
            <w:hyperlink w:anchor="Par143">
              <w:r w:rsidRPr="006B4EF8">
                <w:rPr>
                  <w:sz w:val="28"/>
                  <w:szCs w:val="28"/>
                </w:rPr>
                <w:t>&lt;*&gt;</w:t>
              </w:r>
            </w:hyperlink>
          </w:p>
        </w:tc>
      </w:tr>
    </w:tbl>
    <w:p w:rsidR="00B71E7E" w:rsidRDefault="00B71E7E" w:rsidP="00B71E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Pr="006B4EF8" w:rsidRDefault="00B71E7E" w:rsidP="00B71E7E">
      <w:pPr>
        <w:pStyle w:val="ConsPlusNonformat"/>
        <w:ind w:left="-426" w:firstLine="851"/>
        <w:rPr>
          <w:rFonts w:ascii="Times New Roman" w:hAnsi="Times New Roman" w:cs="Times New Roman"/>
          <w:sz w:val="28"/>
          <w:szCs w:val="28"/>
        </w:rPr>
      </w:pPr>
      <w:bookmarkStart w:id="0" w:name="Par143"/>
      <w:bookmarkEnd w:id="0"/>
      <w:r>
        <w:rPr>
          <w:rFonts w:ascii="Times New Roman" w:hAnsi="Times New Roman" w:cs="Times New Roman"/>
          <w:sz w:val="28"/>
          <w:szCs w:val="28"/>
        </w:rPr>
        <w:t>&lt;*</w:t>
      </w:r>
      <w:r w:rsidRPr="006B4EF8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к отчету прилагаются</w:t>
      </w:r>
      <w:r w:rsidRPr="006B4EF8">
        <w:rPr>
          <w:rFonts w:ascii="Times New Roman" w:hAnsi="Times New Roman" w:cs="Times New Roman"/>
          <w:sz w:val="28"/>
          <w:szCs w:val="28"/>
        </w:rPr>
        <w:t xml:space="preserve"> фото, видео матери</w:t>
      </w:r>
      <w:r>
        <w:rPr>
          <w:rFonts w:ascii="Times New Roman" w:hAnsi="Times New Roman" w:cs="Times New Roman"/>
          <w:sz w:val="28"/>
          <w:szCs w:val="28"/>
        </w:rPr>
        <w:t xml:space="preserve">алов мероприятий  </w:t>
      </w:r>
      <w:r w:rsidRPr="006B4EF8">
        <w:rPr>
          <w:rFonts w:ascii="Times New Roman" w:hAnsi="Times New Roman" w:cs="Times New Roman"/>
          <w:sz w:val="28"/>
          <w:szCs w:val="28"/>
        </w:rPr>
        <w:t>на электронном носителе.</w:t>
      </w:r>
    </w:p>
    <w:p w:rsidR="00B71E7E" w:rsidRDefault="00B71E7E" w:rsidP="00B71E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печать</w:t>
      </w: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03" w:type="dxa"/>
        <w:tblLook w:val="04A0"/>
      </w:tblPr>
      <w:tblGrid>
        <w:gridCol w:w="3369"/>
        <w:gridCol w:w="1098"/>
      </w:tblGrid>
      <w:tr w:rsidR="00B71E7E" w:rsidRPr="00A26015" w:rsidTr="00EF5FC9">
        <w:tc>
          <w:tcPr>
            <w:tcW w:w="3369" w:type="dxa"/>
          </w:tcPr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EF5FC9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EF5FC9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4 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к соглашению N 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5">
              <w:rPr>
                <w:rFonts w:ascii="Times New Roman" w:hAnsi="Times New Roman" w:cs="Times New Roman"/>
                <w:sz w:val="28"/>
                <w:szCs w:val="28"/>
              </w:rPr>
              <w:t>от  ________ № _______</w:t>
            </w:r>
          </w:p>
          <w:p w:rsidR="00B71E7E" w:rsidRPr="00A26015" w:rsidRDefault="00B71E7E" w:rsidP="00EF5F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71E7E" w:rsidRPr="00A26015" w:rsidRDefault="00B71E7E" w:rsidP="00EF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E7E" w:rsidRDefault="00B71E7E" w:rsidP="00B71E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отчет о расходовании средств</w:t>
      </w:r>
    </w:p>
    <w:p w:rsidR="00B71E7E" w:rsidRDefault="00B71E7E" w:rsidP="00B71E7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C4C1A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____________________________</w:t>
      </w:r>
    </w:p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1476"/>
        <w:gridCol w:w="1343"/>
        <w:gridCol w:w="1333"/>
        <w:gridCol w:w="1550"/>
        <w:gridCol w:w="1949"/>
        <w:gridCol w:w="1879"/>
      </w:tblGrid>
      <w:tr w:rsidR="00B71E7E" w:rsidRPr="00146A6E" w:rsidTr="00EF5FC9">
        <w:trPr>
          <w:trHeight w:val="1911"/>
        </w:trPr>
        <w:tc>
          <w:tcPr>
            <w:tcW w:w="403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343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по смете, руб.</w:t>
            </w:r>
          </w:p>
        </w:tc>
        <w:tc>
          <w:tcPr>
            <w:tcW w:w="1333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Дата осуществления операции по расходованию средств</w:t>
            </w:r>
          </w:p>
        </w:tc>
        <w:tc>
          <w:tcPr>
            <w:tcW w:w="1550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расходы</w:t>
            </w:r>
          </w:p>
        </w:tc>
        <w:tc>
          <w:tcPr>
            <w:tcW w:w="1949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произведенные расходы в соответствии с утвержденной сметой, руб.</w:t>
            </w:r>
          </w:p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в валюте гранта</w:t>
            </w:r>
          </w:p>
        </w:tc>
        <w:tc>
          <w:tcPr>
            <w:tcW w:w="1879" w:type="dxa"/>
          </w:tcPr>
          <w:p w:rsidR="00B71E7E" w:rsidRPr="00146A6E" w:rsidRDefault="00B71E7E" w:rsidP="00EF5FC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E">
              <w:rPr>
                <w:rFonts w:ascii="Times New Roman" w:hAnsi="Times New Roman" w:cs="Times New Roman"/>
                <w:sz w:val="24"/>
                <w:szCs w:val="24"/>
              </w:rPr>
              <w:t>Неиспользованная сумма, руб.</w:t>
            </w:r>
          </w:p>
        </w:tc>
      </w:tr>
    </w:tbl>
    <w:p w:rsidR="00B71E7E" w:rsidRDefault="00B71E7E" w:rsidP="00B71E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1E7E" w:rsidRPr="00584390" w:rsidRDefault="00B71E7E" w:rsidP="00B71E7E">
      <w:pPr>
        <w:pStyle w:val="ConsPlusCell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1E7E" w:rsidRDefault="00B71E7E" w:rsidP="00B71E7E">
      <w:pPr>
        <w:pStyle w:val="ConsPlusNonforma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6B4EF8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 xml:space="preserve">К отчету прилагаются копии </w:t>
      </w:r>
      <w:r w:rsidRPr="006B4EF8">
        <w:rPr>
          <w:rFonts w:ascii="Times New Roman" w:hAnsi="Times New Roman" w:cs="Times New Roman"/>
          <w:sz w:val="28"/>
          <w:szCs w:val="28"/>
        </w:rPr>
        <w:t xml:space="preserve"> финансовых документов, </w:t>
      </w:r>
      <w:r>
        <w:rPr>
          <w:rFonts w:ascii="Times New Roman" w:hAnsi="Times New Roman" w:cs="Times New Roman"/>
          <w:sz w:val="28"/>
          <w:szCs w:val="28"/>
        </w:rPr>
        <w:t>заверенные исполнителем и подтверждающие</w:t>
      </w:r>
      <w:r w:rsidRPr="006B4EF8">
        <w:rPr>
          <w:rFonts w:ascii="Times New Roman" w:hAnsi="Times New Roman" w:cs="Times New Roman"/>
          <w:sz w:val="28"/>
          <w:szCs w:val="28"/>
        </w:rPr>
        <w:t xml:space="preserve"> произведенные расходы.</w:t>
      </w:r>
    </w:p>
    <w:p w:rsidR="00B71E7E" w:rsidRDefault="00B71E7E" w:rsidP="00B71E7E">
      <w:pPr>
        <w:pStyle w:val="ConsPlusNonforma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71E7E" w:rsidRPr="00F76C17" w:rsidRDefault="00B71E7E" w:rsidP="00B71E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7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печать</w:t>
      </w:r>
    </w:p>
    <w:p w:rsidR="00B71E7E" w:rsidRPr="006B4EF8" w:rsidRDefault="00B71E7E" w:rsidP="00B71E7E">
      <w:pPr>
        <w:pStyle w:val="ConsPlusNonforma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jc w:val="center"/>
        <w:rPr>
          <w:rFonts w:ascii="Times New Roman" w:hAnsi="Times New Roman"/>
          <w:kern w:val="20"/>
          <w:sz w:val="28"/>
          <w:szCs w:val="28"/>
        </w:rPr>
      </w:pPr>
    </w:p>
    <w:p w:rsidR="00B71E7E" w:rsidRDefault="00B71E7E" w:rsidP="00B71E7E">
      <w:pPr>
        <w:pStyle w:val="ConsPlusNonformat"/>
        <w:ind w:firstLine="851"/>
        <w:jc w:val="center"/>
        <w:rPr>
          <w:rFonts w:ascii="Times New Roman" w:hAnsi="Times New Roman"/>
          <w:kern w:val="20"/>
          <w:sz w:val="28"/>
          <w:szCs w:val="28"/>
        </w:rPr>
      </w:pPr>
    </w:p>
    <w:p w:rsidR="00C50B9F" w:rsidRDefault="00C50B9F"/>
    <w:sectPr w:rsidR="00C50B9F" w:rsidSect="00C5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71E7E"/>
    <w:rsid w:val="00016F68"/>
    <w:rsid w:val="001708BA"/>
    <w:rsid w:val="00437F9A"/>
    <w:rsid w:val="004478C2"/>
    <w:rsid w:val="00A60DE1"/>
    <w:rsid w:val="00AC0834"/>
    <w:rsid w:val="00B71E7E"/>
    <w:rsid w:val="00C30398"/>
    <w:rsid w:val="00C50B9F"/>
    <w:rsid w:val="00D7169D"/>
    <w:rsid w:val="00E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7E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E7E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customStyle="1" w:styleId="ConsPlusNonformat">
    <w:name w:val="ConsPlusNonformat"/>
    <w:uiPriority w:val="99"/>
    <w:rsid w:val="00B71E7E"/>
    <w:pPr>
      <w:widowControl w:val="0"/>
      <w:suppressAutoHyphens/>
      <w:spacing w:after="0" w:line="100" w:lineRule="atLeast"/>
    </w:pPr>
    <w:rPr>
      <w:rFonts w:ascii="Courier New" w:eastAsia="SimSun" w:hAnsi="Courier New" w:cs="font290"/>
      <w:kern w:val="1"/>
      <w:sz w:val="20"/>
      <w:szCs w:val="20"/>
      <w:lang w:eastAsia="ar-SA"/>
    </w:rPr>
  </w:style>
  <w:style w:type="paragraph" w:customStyle="1" w:styleId="ConsPlusCell">
    <w:name w:val="ConsPlusCell"/>
    <w:rsid w:val="00B71E7E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customStyle="1" w:styleId="1">
    <w:name w:val="Текст1"/>
    <w:basedOn w:val="a"/>
    <w:rsid w:val="00B71E7E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-">
    <w:name w:val="Интернет-ссылка"/>
    <w:rsid w:val="00B71E7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Markovich</cp:lastModifiedBy>
  <cp:revision>2</cp:revision>
  <dcterms:created xsi:type="dcterms:W3CDTF">2015-04-03T04:45:00Z</dcterms:created>
  <dcterms:modified xsi:type="dcterms:W3CDTF">2015-04-03T04:45:00Z</dcterms:modified>
</cp:coreProperties>
</file>