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4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A7F57">
        <w:rPr>
          <w:rFonts w:ascii="Times New Roman" w:hAnsi="Times New Roman"/>
        </w:rPr>
        <w:t>18.09.</w:t>
      </w:r>
      <w:r>
        <w:rPr>
          <w:rFonts w:ascii="Times New Roman" w:hAnsi="Times New Roman"/>
        </w:rPr>
        <w:t>20</w:t>
      </w:r>
      <w:r w:rsidR="005A7F5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CC6A47">
        <w:rPr>
          <w:rFonts w:ascii="Times New Roman" w:hAnsi="Times New Roman"/>
        </w:rPr>
        <w:t xml:space="preserve">    </w:t>
      </w:r>
      <w:r w:rsidR="005A7F5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CC6A4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5A7F57">
        <w:rPr>
          <w:rFonts w:ascii="Times New Roman" w:hAnsi="Times New Roman"/>
        </w:rPr>
        <w:t>1632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82659B">
      <w:pPr>
        <w:framePr w:w="9676" w:h="441" w:hSpace="180" w:wrap="around" w:vAnchor="text" w:hAnchor="page" w:x="1396" w:y="3254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D3B00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D3B00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0F" w:rsidRPr="002D3B00" w:rsidRDefault="00452D0F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442" w:rsidRPr="002D3B00" w:rsidRDefault="00814442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1.1. Пункты 2.3 – 2.11 раздела 2 приложения к Постановлению изложить в редакции:</w:t>
      </w:r>
    </w:p>
    <w:p w:rsidR="002D3B00" w:rsidRDefault="002D3B00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«2.3.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 xml:space="preserve">ими должностей к квалификационным уровням профессиональных квалификационных 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82659B" w:rsidRPr="002D3B00" w:rsidRDefault="0082659B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9937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9937E5" w:rsidRPr="009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Для должности «заместитель главного бухгалтера» минимальный размер оклада (должностного оклада) устанавливается в размере </w:t>
      </w:r>
      <w:r w:rsidR="008C78A4">
        <w:rPr>
          <w:rFonts w:ascii="Times New Roman" w:hAnsi="Times New Roman" w:cs="Times New Roman"/>
          <w:sz w:val="28"/>
          <w:szCs w:val="28"/>
        </w:rPr>
        <w:t>9025</w:t>
      </w:r>
      <w:r w:rsidRPr="002D3B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</w:t>
      </w:r>
      <w:hyperlink r:id="rId14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18.07.2008 № 342н «Об утверждении профессиональных квалификационных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Pr="002D3B00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первого уровня»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9937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 w:rsidRPr="009937E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937E5" w:rsidRPr="009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</w:tbl>
    <w:p w:rsidR="002D3B00" w:rsidRPr="002D3B00" w:rsidRDefault="002D3B00" w:rsidP="002D3B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>фармацевтических работников»: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2782E" w:rsidRPr="002D3B00" w:rsidTr="00286C3A">
        <w:tc>
          <w:tcPr>
            <w:tcW w:w="6237" w:type="dxa"/>
            <w:vAlign w:val="center"/>
          </w:tcPr>
          <w:p w:rsidR="0042782E" w:rsidRPr="002D3B00" w:rsidRDefault="0042782E" w:rsidP="0042782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3402" w:type="dxa"/>
            <w:vAlign w:val="center"/>
          </w:tcPr>
          <w:p w:rsidR="0042782E" w:rsidRPr="002D3B00" w:rsidRDefault="0042782E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82E" w:rsidRPr="002D3B00" w:rsidTr="008D7D2F">
        <w:tc>
          <w:tcPr>
            <w:tcW w:w="6237" w:type="dxa"/>
            <w:vAlign w:val="center"/>
          </w:tcPr>
          <w:p w:rsidR="0042782E" w:rsidRDefault="0042782E" w:rsidP="0042782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  <w:vAlign w:val="center"/>
          </w:tcPr>
          <w:p w:rsidR="0042782E" w:rsidRPr="002D3B00" w:rsidRDefault="008D7D2F" w:rsidP="008C78A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8D7D2F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</w:tbl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hyperlink r:id="rId16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17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организаций лабораторий обеспечения сохранности архивных документов третьего уровня</w:t>
            </w:r>
            <w:proofErr w:type="gram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9937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 w:rsidRPr="009937E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937E5" w:rsidRPr="009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</w:tbl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2.</w:t>
      </w:r>
      <w:r w:rsidR="00B57CF8">
        <w:rPr>
          <w:rFonts w:ascii="Times New Roman" w:hAnsi="Times New Roman" w:cs="Times New Roman"/>
          <w:sz w:val="28"/>
          <w:szCs w:val="28"/>
        </w:rPr>
        <w:t>9</w:t>
      </w:r>
      <w:r w:rsidRPr="002D3B00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работников образования устанавливаются на основе </w:t>
      </w:r>
      <w:hyperlink r:id="rId18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</w:t>
      </w:r>
      <w:r w:rsidR="00B57C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B00">
        <w:rPr>
          <w:rFonts w:ascii="Times New Roman" w:hAnsi="Times New Roman" w:cs="Times New Roman"/>
          <w:sz w:val="28"/>
          <w:szCs w:val="28"/>
        </w:rPr>
        <w:t>№ 216н «Об утверждении профессиональных квалификационных групп должностей работников образования»: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2D3B00" w:rsidRPr="002D3B00" w:rsidRDefault="00B57CF8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2D3B00" w:rsidRPr="002D3B00" w:rsidRDefault="00863C81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D3B00" w:rsidRPr="002D3B00">
          <w:rPr>
            <w:rFonts w:ascii="Times New Roman" w:hAnsi="Times New Roman" w:cs="Times New Roman"/>
            <w:sz w:val="28"/>
            <w:szCs w:val="28"/>
          </w:rPr>
          <w:t>2.1</w:t>
        </w:r>
        <w:r w:rsidR="00B57CF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D3B00"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2E3CE4" w:rsidRPr="002D3B00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2E3CE4" w:rsidP="002E3C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6"/>
            <w:bookmarkEnd w:id="0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Профессия, 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2E3CE4" w:rsidP="002E3C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E3CE4" w:rsidRPr="002D3B00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2D3B00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8C78A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2E3CE4" w:rsidRPr="002D3B00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2D3B00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2E3CE4" w:rsidRPr="002D3B00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2E3CE4" w:rsidRPr="009937E5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службы, 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9937E5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8A4" w:rsidRPr="009937E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2E3CE4" w:rsidRPr="009937E5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SMM- редактор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9937E5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A4" w:rsidRPr="009937E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E3CE4" w:rsidRPr="009937E5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r w:rsidR="009937E5"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CE4" w:rsidRPr="009937E5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режиссер видеомонтажа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9937E5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8A4" w:rsidRPr="009937E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E3CE4" w:rsidRPr="002D3B00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615423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3CE4">
              <w:rPr>
                <w:rFonts w:ascii="Times New Roman" w:hAnsi="Times New Roman" w:cs="Times New Roman"/>
                <w:sz w:val="28"/>
                <w:szCs w:val="28"/>
              </w:rPr>
              <w:t>SMM-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E3CE4" w:rsidRPr="002D3B00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Pr="002D3B00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Pr="002D3B00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2E3CE4" w:rsidTr="002E3CE4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E4" w:rsidRDefault="002E3CE4" w:rsidP="00C517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4" w:rsidRDefault="002E3CE4" w:rsidP="008C78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A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2D3B00" w:rsidRPr="002D3B00" w:rsidRDefault="002D3B00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2D3B0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82659B">
        <w:rPr>
          <w:rFonts w:ascii="Times New Roman" w:hAnsi="Times New Roman"/>
          <w:sz w:val="28"/>
          <w:szCs w:val="28"/>
        </w:rPr>
        <w:t xml:space="preserve">                         </w:t>
      </w:r>
      <w:r w:rsidRPr="002D3B00">
        <w:rPr>
          <w:rFonts w:ascii="Times New Roman" w:hAnsi="Times New Roman"/>
          <w:sz w:val="28"/>
          <w:szCs w:val="28"/>
        </w:rPr>
        <w:t xml:space="preserve">г. Железногорск </w:t>
      </w:r>
      <w:r w:rsidR="00766029">
        <w:rPr>
          <w:rFonts w:ascii="Times New Roman" w:hAnsi="Times New Roman"/>
          <w:sz w:val="28"/>
          <w:szCs w:val="28"/>
        </w:rPr>
        <w:t xml:space="preserve">(Панченко Е.Н.)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 (Пикалова И.С.)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64A0D">
        <w:rPr>
          <w:rFonts w:ascii="Times New Roman" w:hAnsi="Times New Roman"/>
          <w:sz w:val="28"/>
          <w:szCs w:val="28"/>
        </w:rPr>
        <w:t>городского округа</w:t>
      </w:r>
      <w:r w:rsidRPr="002D3B00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9937E5"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9937E5">
        <w:rPr>
          <w:rFonts w:ascii="Times New Roman" w:hAnsi="Times New Roman"/>
          <w:sz w:val="28"/>
          <w:szCs w:val="28"/>
        </w:rPr>
        <w:t xml:space="preserve">подлежит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9937E5">
        <w:rPr>
          <w:rFonts w:ascii="Times New Roman" w:hAnsi="Times New Roman"/>
          <w:sz w:val="28"/>
          <w:szCs w:val="28"/>
        </w:rPr>
        <w:t>му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9937E5">
        <w:rPr>
          <w:rFonts w:ascii="Times New Roman" w:hAnsi="Times New Roman"/>
          <w:sz w:val="28"/>
          <w:szCs w:val="28"/>
        </w:rPr>
        <w:t>ю и вступает в силу с 01.10.2020.</w:t>
      </w: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442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sectPr w:rsidR="00814442" w:rsidSect="0082659B">
      <w:headerReference w:type="default" r:id="rId20"/>
      <w:headerReference w:type="first" r:id="rId2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01" w:rsidRDefault="00A70A01" w:rsidP="00D53F46">
      <w:pPr>
        <w:spacing w:after="0" w:line="240" w:lineRule="auto"/>
      </w:pPr>
      <w:r>
        <w:separator/>
      </w:r>
    </w:p>
  </w:endnote>
  <w:endnote w:type="continuationSeparator" w:id="0">
    <w:p w:rsidR="00A70A01" w:rsidRDefault="00A70A0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01" w:rsidRDefault="00A70A01" w:rsidP="00D53F46">
      <w:pPr>
        <w:spacing w:after="0" w:line="240" w:lineRule="auto"/>
      </w:pPr>
      <w:r>
        <w:separator/>
      </w:r>
    </w:p>
  </w:footnote>
  <w:footnote w:type="continuationSeparator" w:id="0">
    <w:p w:rsidR="00A70A01" w:rsidRDefault="00A70A01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34"/>
      <w:docPartObj>
        <w:docPartGallery w:val="Page Numbers (Top of Page)"/>
        <w:docPartUnique/>
      </w:docPartObj>
    </w:sdtPr>
    <w:sdtContent>
      <w:p w:rsidR="0082659B" w:rsidRDefault="00863C81">
        <w:pPr>
          <w:pStyle w:val="a9"/>
          <w:jc w:val="center"/>
        </w:pPr>
        <w:fldSimple w:instr=" PAGE   \* MERGEFORMAT ">
          <w:r w:rsidR="005A7F57">
            <w:rPr>
              <w:noProof/>
            </w:rPr>
            <w:t>2</w:t>
          </w:r>
        </w:fldSimple>
      </w:p>
    </w:sdtContent>
  </w:sdt>
  <w:p w:rsidR="0082659B" w:rsidRDefault="008265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9B" w:rsidRDefault="0082659B">
    <w:pPr>
      <w:pStyle w:val="a9"/>
      <w:jc w:val="center"/>
    </w:pPr>
  </w:p>
  <w:p w:rsidR="0082659B" w:rsidRDefault="008265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6ED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632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FD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19D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832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84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B00"/>
    <w:rsid w:val="002D6E76"/>
    <w:rsid w:val="002D7E37"/>
    <w:rsid w:val="002D7FB7"/>
    <w:rsid w:val="002E1D9E"/>
    <w:rsid w:val="002E27AB"/>
    <w:rsid w:val="002E35A6"/>
    <w:rsid w:val="002E390A"/>
    <w:rsid w:val="002E3CE4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DD1"/>
    <w:rsid w:val="00420F03"/>
    <w:rsid w:val="00422931"/>
    <w:rsid w:val="0042782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0F3F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A7F57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A0D"/>
    <w:rsid w:val="00765BB9"/>
    <w:rsid w:val="0076602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659B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3C81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8A4"/>
    <w:rsid w:val="008D4BF4"/>
    <w:rsid w:val="008D6166"/>
    <w:rsid w:val="008D7D2F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7E5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0A01"/>
    <w:rsid w:val="00A7192F"/>
    <w:rsid w:val="00A71A4B"/>
    <w:rsid w:val="00A72247"/>
    <w:rsid w:val="00A72490"/>
    <w:rsid w:val="00A73A03"/>
    <w:rsid w:val="00A751E2"/>
    <w:rsid w:val="00A755FC"/>
    <w:rsid w:val="00A75C73"/>
    <w:rsid w:val="00A760F6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CF8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6A47"/>
    <w:rsid w:val="00CC75B4"/>
    <w:rsid w:val="00CC7B76"/>
    <w:rsid w:val="00CC7BBB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A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2A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3F79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2D3B0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18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A0F908B9A34C290B9E536C7FB759CE821AD00F8228BC94F43D4117C2CCA0540A0B01A78F221D0yCs8C" TargetMode="External"/><Relationship Id="rId17" Type="http://schemas.openxmlformats.org/officeDocument/2006/relationships/hyperlink" Target="consultantplus://offline/ref=68F643AA58F3062F4459032876C03320730F968A993F9F9AB1BC3AC5FC7AC3FF26E40CF9228BC946418B14693D920842BCAE136FEE23D1C0y6s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643AA58F3062F4459032876C03320750A948D9934C290B9E536C7FB759CE821AD00F8228BC94F43D4117C2CCA0540A0B01A78F221D0yCs8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19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68F643AA58F3062F4459032876C033207502918D9E34C290B9E536C7FB759CE821AD00F8228BC94F43D4117C2CCA0540A0B01A78F221D0yCs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DDC7-8545-4D45-86A9-3DED669E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11581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Filatova</cp:lastModifiedBy>
  <cp:revision>7</cp:revision>
  <cp:lastPrinted>2020-08-27T01:43:00Z</cp:lastPrinted>
  <dcterms:created xsi:type="dcterms:W3CDTF">2020-08-27T01:41:00Z</dcterms:created>
  <dcterms:modified xsi:type="dcterms:W3CDTF">2020-09-21T08:03:00Z</dcterms:modified>
</cp:coreProperties>
</file>