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732170" w:rsidP="00645EB4">
      <w:pPr>
        <w:framePr w:w="10077" w:h="441" w:hSpace="180" w:wrap="around" w:vAnchor="text" w:hAnchor="page" w:x="1231" w:y="3240"/>
        <w:widowControl w:val="0"/>
        <w:spacing w:after="0" w:line="240" w:lineRule="auto"/>
      </w:pPr>
      <w:r>
        <w:rPr>
          <w:u w:val="single"/>
        </w:rPr>
        <w:t>18.12.</w:t>
      </w:r>
      <w:r w:rsidR="006969A1" w:rsidRPr="005E177B">
        <w:rPr>
          <w:u w:val="single"/>
        </w:rPr>
        <w:t xml:space="preserve"> </w:t>
      </w:r>
      <w:r w:rsidR="006969A1" w:rsidRPr="00604F66">
        <w:t>20</w:t>
      </w:r>
      <w:r w:rsidR="006A2860">
        <w:t>20</w:t>
      </w:r>
      <w:r w:rsidR="006969A1" w:rsidRPr="00604F66">
        <w:t xml:space="preserve">                                                                                                                   </w:t>
      </w:r>
      <w:r w:rsidR="005E177B">
        <w:tab/>
      </w:r>
      <w:r w:rsidR="005E177B">
        <w:tab/>
      </w:r>
      <w:r w:rsidR="006969A1" w:rsidRPr="00604F66">
        <w:t xml:space="preserve">  </w:t>
      </w:r>
      <w:r w:rsidR="00604F66" w:rsidRPr="00604F66">
        <w:t>№</w:t>
      </w:r>
      <w:r w:rsidR="006969A1" w:rsidRPr="00604F66">
        <w:t xml:space="preserve"> </w:t>
      </w:r>
      <w:r w:rsidR="005E177B">
        <w:t xml:space="preserve"> </w:t>
      </w:r>
      <w:r>
        <w:rPr>
          <w:u w:val="single"/>
        </w:rPr>
        <w:t>2391</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125A14" w:rsidTr="00B7142C">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EB2143" w:rsidRPr="00EB2143" w:rsidRDefault="00EB2143" w:rsidP="00EB2143">
      <w:pPr>
        <w:widowControl w:val="0"/>
        <w:spacing w:after="0" w:line="240" w:lineRule="auto"/>
        <w:jc w:val="both"/>
        <w:rPr>
          <w:rFonts w:eastAsia="Malgun Gothic"/>
          <w:sz w:val="28"/>
          <w:szCs w:val="28"/>
          <w:lang w:eastAsia="ru-RU"/>
        </w:rPr>
      </w:pPr>
    </w:p>
    <w:p w:rsidR="000C62CE" w:rsidRPr="000D6DB5" w:rsidRDefault="000C62CE" w:rsidP="000C62CE">
      <w:pPr>
        <w:tabs>
          <w:tab w:val="left" w:pos="0"/>
        </w:tabs>
        <w:spacing w:after="0" w:line="240" w:lineRule="auto"/>
        <w:jc w:val="both"/>
        <w:rPr>
          <w:sz w:val="28"/>
          <w:szCs w:val="28"/>
        </w:rPr>
      </w:pPr>
      <w:r>
        <w:rPr>
          <w:sz w:val="28"/>
          <w:szCs w:val="28"/>
        </w:rPr>
        <w:t>О</w:t>
      </w:r>
      <w:r w:rsidRPr="000D6DB5">
        <w:rPr>
          <w:sz w:val="28"/>
          <w:szCs w:val="28"/>
        </w:rPr>
        <w:t xml:space="preserve"> </w:t>
      </w:r>
      <w:r>
        <w:rPr>
          <w:sz w:val="28"/>
          <w:szCs w:val="28"/>
        </w:rPr>
        <w:t>внесении изменений в постановление Администрации ЗА</w:t>
      </w:r>
      <w:r w:rsidR="006E7A57">
        <w:rPr>
          <w:sz w:val="28"/>
          <w:szCs w:val="28"/>
        </w:rPr>
        <w:t>ТО г. Железногорск от 03.12.2019</w:t>
      </w:r>
      <w:r>
        <w:rPr>
          <w:sz w:val="28"/>
          <w:szCs w:val="28"/>
        </w:rPr>
        <w:t xml:space="preserve"> № </w:t>
      </w:r>
      <w:r w:rsidR="006748F5">
        <w:rPr>
          <w:sz w:val="28"/>
          <w:szCs w:val="28"/>
        </w:rPr>
        <w:t>2</w:t>
      </w:r>
      <w:r>
        <w:rPr>
          <w:sz w:val="28"/>
          <w:szCs w:val="28"/>
        </w:rPr>
        <w:t xml:space="preserve">443 «Об </w:t>
      </w:r>
      <w:r w:rsidR="000A69DF">
        <w:rPr>
          <w:sz w:val="28"/>
          <w:szCs w:val="28"/>
        </w:rPr>
        <w:t>утверждении административного регламента осуществления</w:t>
      </w:r>
      <w:r w:rsidRPr="000D6DB5">
        <w:rPr>
          <w:sz w:val="28"/>
          <w:szCs w:val="28"/>
        </w:rPr>
        <w:t xml:space="preserve"> муниципального лесного контроля</w:t>
      </w:r>
      <w:r w:rsidR="00454933">
        <w:rPr>
          <w:sz w:val="28"/>
          <w:szCs w:val="28"/>
        </w:rPr>
        <w:t xml:space="preserve"> на территории ЗАТО Железногорск</w:t>
      </w:r>
      <w:r>
        <w:rPr>
          <w:sz w:val="28"/>
          <w:szCs w:val="28"/>
        </w:rPr>
        <w:t>»</w:t>
      </w:r>
    </w:p>
    <w:p w:rsidR="000C62CE" w:rsidRPr="000D6DB5" w:rsidRDefault="000C62CE" w:rsidP="000C62CE">
      <w:pPr>
        <w:tabs>
          <w:tab w:val="left" w:pos="0"/>
        </w:tabs>
        <w:spacing w:after="0" w:line="240" w:lineRule="auto"/>
        <w:jc w:val="both"/>
        <w:rPr>
          <w:sz w:val="28"/>
          <w:szCs w:val="28"/>
        </w:rPr>
      </w:pPr>
    </w:p>
    <w:p w:rsidR="000C62CE" w:rsidRPr="000D6DB5" w:rsidRDefault="000C62CE" w:rsidP="000C62CE">
      <w:pPr>
        <w:autoSpaceDE w:val="0"/>
        <w:autoSpaceDN w:val="0"/>
        <w:adjustRightInd w:val="0"/>
        <w:spacing w:after="0" w:line="240" w:lineRule="auto"/>
        <w:ind w:firstLine="540"/>
        <w:jc w:val="both"/>
        <w:rPr>
          <w:sz w:val="28"/>
          <w:szCs w:val="28"/>
        </w:rPr>
      </w:pPr>
      <w:r w:rsidRPr="000D6DB5">
        <w:rPr>
          <w:sz w:val="28"/>
          <w:szCs w:val="28"/>
        </w:rPr>
        <w:t xml:space="preserve">В соответствии с Лесным </w:t>
      </w:r>
      <w:hyperlink r:id="rId9" w:history="1">
        <w:r w:rsidRPr="000D6DB5">
          <w:rPr>
            <w:sz w:val="28"/>
            <w:szCs w:val="28"/>
          </w:rPr>
          <w:t>кодексом</w:t>
        </w:r>
      </w:hyperlink>
      <w:r w:rsidRPr="000D6DB5">
        <w:rPr>
          <w:sz w:val="28"/>
          <w:szCs w:val="28"/>
        </w:rPr>
        <w:t xml:space="preserve"> Российской Федерации, Федеральным </w:t>
      </w:r>
      <w:hyperlink r:id="rId10" w:history="1">
        <w:r w:rsidRPr="000D6DB5">
          <w:rPr>
            <w:sz w:val="28"/>
            <w:szCs w:val="28"/>
          </w:rPr>
          <w:t>законом</w:t>
        </w:r>
      </w:hyperlink>
      <w:r w:rsidRPr="000D6DB5">
        <w:rPr>
          <w:sz w:val="28"/>
          <w:szCs w:val="28"/>
        </w:rPr>
        <w:t xml:space="preserve"> от 26.12.2008 </w:t>
      </w:r>
      <w:r w:rsidR="00CD4B30">
        <w:rPr>
          <w:sz w:val="28"/>
          <w:szCs w:val="28"/>
        </w:rPr>
        <w:t>№</w:t>
      </w:r>
      <w:r w:rsidRPr="000D6DB5">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sidRPr="000D6DB5">
          <w:rPr>
            <w:sz w:val="28"/>
            <w:szCs w:val="28"/>
          </w:rPr>
          <w:t>законом</w:t>
        </w:r>
      </w:hyperlink>
      <w:r w:rsidRPr="000D6DB5">
        <w:rPr>
          <w:sz w:val="28"/>
          <w:szCs w:val="28"/>
        </w:rPr>
        <w:t xml:space="preserve"> от 06.10.2003 </w:t>
      </w:r>
      <w:r w:rsidR="00CD4B30">
        <w:rPr>
          <w:sz w:val="28"/>
          <w:szCs w:val="28"/>
        </w:rPr>
        <w:t>№</w:t>
      </w:r>
      <w:r w:rsidRPr="000D6DB5">
        <w:rPr>
          <w:sz w:val="28"/>
          <w:szCs w:val="28"/>
        </w:rPr>
        <w:t xml:space="preserve"> 131-ФЗ «Об общих принципах организации местного самоуправления в Российской Федерации», </w:t>
      </w:r>
      <w:r w:rsidR="00CA57DA" w:rsidRPr="00CA57DA">
        <w:rPr>
          <w:sz w:val="28"/>
          <w:szCs w:val="28"/>
        </w:rPr>
        <w:t>Закон</w:t>
      </w:r>
      <w:r w:rsidR="00CA57DA">
        <w:rPr>
          <w:sz w:val="28"/>
          <w:szCs w:val="28"/>
        </w:rPr>
        <w:t>ом</w:t>
      </w:r>
      <w:r w:rsidR="00CA57DA" w:rsidRPr="00CA57DA">
        <w:rPr>
          <w:sz w:val="28"/>
          <w:szCs w:val="28"/>
        </w:rPr>
        <w:t xml:space="preserve"> Красноярского края от </w:t>
      </w:r>
      <w:r w:rsidR="00CA57DA">
        <w:rPr>
          <w:sz w:val="28"/>
          <w:szCs w:val="28"/>
        </w:rPr>
        <w:t xml:space="preserve">05.12.2013 </w:t>
      </w:r>
      <w:r w:rsidR="00CD4B30">
        <w:rPr>
          <w:sz w:val="28"/>
          <w:szCs w:val="28"/>
        </w:rPr>
        <w:t>№</w:t>
      </w:r>
      <w:r w:rsidR="00CA57DA">
        <w:rPr>
          <w:sz w:val="28"/>
          <w:szCs w:val="28"/>
        </w:rPr>
        <w:t xml:space="preserve"> 5-1912 «</w:t>
      </w:r>
      <w:r w:rsidR="00CA57DA" w:rsidRPr="00CA57DA">
        <w:rPr>
          <w:sz w:val="28"/>
          <w:szCs w:val="28"/>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w:t>
      </w:r>
      <w:r w:rsidR="00CA57DA">
        <w:rPr>
          <w:sz w:val="28"/>
          <w:szCs w:val="28"/>
        </w:rPr>
        <w:t>органы местного самоуправления»</w:t>
      </w:r>
      <w:r w:rsidRPr="000D6DB5">
        <w:rPr>
          <w:sz w:val="28"/>
          <w:szCs w:val="28"/>
        </w:rPr>
        <w:t xml:space="preserve">, </w:t>
      </w:r>
      <w:r w:rsidR="00CA57DA">
        <w:rPr>
          <w:sz w:val="28"/>
          <w:szCs w:val="28"/>
        </w:rPr>
        <w:t xml:space="preserve">руководствуясь </w:t>
      </w:r>
      <w:hyperlink r:id="rId12" w:history="1">
        <w:r w:rsidRPr="000D6DB5">
          <w:rPr>
            <w:sz w:val="28"/>
            <w:szCs w:val="28"/>
          </w:rPr>
          <w:t>Уставом</w:t>
        </w:r>
      </w:hyperlink>
      <w:r w:rsidRPr="000D6DB5">
        <w:rPr>
          <w:sz w:val="28"/>
          <w:szCs w:val="28"/>
        </w:rPr>
        <w:t xml:space="preserve"> ЗАТО Железногорск,</w:t>
      </w:r>
    </w:p>
    <w:p w:rsidR="000C62CE" w:rsidRPr="000D6DB5" w:rsidRDefault="000C62CE" w:rsidP="000C62CE">
      <w:pPr>
        <w:pStyle w:val="ConsPlusNormal"/>
        <w:ind w:firstLine="709"/>
        <w:jc w:val="both"/>
        <w:rPr>
          <w:rFonts w:ascii="Times New Roman" w:hAnsi="Times New Roman" w:cs="Times New Roman"/>
          <w:sz w:val="28"/>
          <w:szCs w:val="28"/>
        </w:rPr>
      </w:pPr>
    </w:p>
    <w:p w:rsidR="000C62CE" w:rsidRPr="000D6DB5" w:rsidRDefault="000C62CE" w:rsidP="000C62CE">
      <w:pPr>
        <w:pStyle w:val="ConsPlusNormal"/>
        <w:jc w:val="both"/>
        <w:rPr>
          <w:rFonts w:ascii="Times New Roman" w:hAnsi="Times New Roman" w:cs="Times New Roman"/>
          <w:sz w:val="28"/>
          <w:szCs w:val="28"/>
        </w:rPr>
      </w:pPr>
      <w:r w:rsidRPr="000D6DB5">
        <w:rPr>
          <w:rFonts w:ascii="Times New Roman" w:hAnsi="Times New Roman" w:cs="Times New Roman"/>
          <w:sz w:val="28"/>
          <w:szCs w:val="28"/>
        </w:rPr>
        <w:t>ПОСТАНОВЛЯЮ:</w:t>
      </w:r>
    </w:p>
    <w:p w:rsidR="000C62CE" w:rsidRPr="000D6DB5" w:rsidRDefault="000C62CE" w:rsidP="000C62CE">
      <w:pPr>
        <w:pStyle w:val="ConsPlusNormal"/>
        <w:ind w:firstLine="709"/>
        <w:jc w:val="both"/>
        <w:rPr>
          <w:rFonts w:ascii="Times New Roman" w:hAnsi="Times New Roman" w:cs="Times New Roman"/>
          <w:sz w:val="28"/>
          <w:szCs w:val="28"/>
        </w:rPr>
      </w:pPr>
    </w:p>
    <w:p w:rsidR="006E7A57" w:rsidRPr="007858E5" w:rsidRDefault="00D56B8D" w:rsidP="00312335">
      <w:pPr>
        <w:tabs>
          <w:tab w:val="left" w:pos="0"/>
        </w:tabs>
        <w:spacing w:after="0" w:line="240" w:lineRule="auto"/>
        <w:jc w:val="both"/>
        <w:rPr>
          <w:sz w:val="28"/>
          <w:szCs w:val="28"/>
        </w:rPr>
      </w:pPr>
      <w:r>
        <w:rPr>
          <w:rFonts w:eastAsia="Malgun Gothic"/>
          <w:sz w:val="28"/>
          <w:szCs w:val="28"/>
          <w:lang w:eastAsia="ru-RU"/>
        </w:rPr>
        <w:tab/>
      </w:r>
      <w:r w:rsidR="00312335" w:rsidRPr="00312335">
        <w:rPr>
          <w:rFonts w:eastAsia="Malgun Gothic"/>
          <w:sz w:val="28"/>
          <w:szCs w:val="28"/>
          <w:lang w:eastAsia="ru-RU"/>
        </w:rPr>
        <w:t xml:space="preserve">1. </w:t>
      </w:r>
      <w:r w:rsidR="004A309A">
        <w:rPr>
          <w:rFonts w:eastAsia="Malgun Gothic"/>
          <w:sz w:val="28"/>
          <w:szCs w:val="28"/>
          <w:lang w:eastAsia="ru-RU"/>
        </w:rPr>
        <w:t>Внести изменения</w:t>
      </w:r>
      <w:r w:rsidR="00312335" w:rsidRPr="00312335">
        <w:rPr>
          <w:rFonts w:eastAsia="Malgun Gothic"/>
          <w:sz w:val="28"/>
          <w:szCs w:val="28"/>
          <w:lang w:eastAsia="ru-RU"/>
        </w:rPr>
        <w:t xml:space="preserve"> в постановление Администрации ЗАТО г. Железногорск </w:t>
      </w:r>
      <w:r w:rsidR="006E7A57">
        <w:rPr>
          <w:sz w:val="28"/>
          <w:szCs w:val="28"/>
        </w:rPr>
        <w:t>от 03.12.2019</w:t>
      </w:r>
      <w:r w:rsidR="00312335">
        <w:rPr>
          <w:sz w:val="28"/>
          <w:szCs w:val="28"/>
        </w:rPr>
        <w:t xml:space="preserve"> № </w:t>
      </w:r>
      <w:r w:rsidR="00D41736">
        <w:rPr>
          <w:sz w:val="28"/>
          <w:szCs w:val="28"/>
        </w:rPr>
        <w:t>2</w:t>
      </w:r>
      <w:r w:rsidR="00312335">
        <w:rPr>
          <w:sz w:val="28"/>
          <w:szCs w:val="28"/>
        </w:rPr>
        <w:t xml:space="preserve">443 </w:t>
      </w:r>
      <w:r w:rsidR="007858E5">
        <w:rPr>
          <w:sz w:val="28"/>
          <w:szCs w:val="28"/>
        </w:rPr>
        <w:t>«Об утверждении административного регламента осуществления</w:t>
      </w:r>
      <w:r w:rsidR="007858E5" w:rsidRPr="000D6DB5">
        <w:rPr>
          <w:sz w:val="28"/>
          <w:szCs w:val="28"/>
        </w:rPr>
        <w:t xml:space="preserve"> муниципального лесного контроля</w:t>
      </w:r>
      <w:r w:rsidR="007858E5">
        <w:rPr>
          <w:sz w:val="28"/>
          <w:szCs w:val="28"/>
        </w:rPr>
        <w:t xml:space="preserve"> на территории ЗАТО Железногорск»</w:t>
      </w:r>
      <w:r w:rsidR="006E7A57">
        <w:rPr>
          <w:rFonts w:eastAsia="Malgun Gothic"/>
          <w:sz w:val="28"/>
          <w:szCs w:val="28"/>
          <w:lang w:eastAsia="ru-RU"/>
        </w:rPr>
        <w:t>:</w:t>
      </w:r>
    </w:p>
    <w:p w:rsidR="006E7A57" w:rsidRPr="00CA57DA" w:rsidRDefault="006E7A57" w:rsidP="00312335">
      <w:pPr>
        <w:tabs>
          <w:tab w:val="left" w:pos="0"/>
        </w:tabs>
        <w:spacing w:after="0" w:line="240" w:lineRule="auto"/>
        <w:jc w:val="both"/>
        <w:rPr>
          <w:rFonts w:eastAsia="Malgun Gothic"/>
          <w:sz w:val="28"/>
          <w:szCs w:val="28"/>
          <w:lang w:eastAsia="ru-RU"/>
        </w:rPr>
      </w:pPr>
      <w:r>
        <w:rPr>
          <w:rFonts w:eastAsia="Malgun Gothic"/>
          <w:sz w:val="28"/>
          <w:szCs w:val="28"/>
          <w:lang w:eastAsia="ru-RU"/>
        </w:rPr>
        <w:tab/>
        <w:t xml:space="preserve">1.1. </w:t>
      </w:r>
      <w:r w:rsidR="00EA1A56">
        <w:rPr>
          <w:rFonts w:eastAsia="Malgun Gothic"/>
          <w:sz w:val="28"/>
          <w:szCs w:val="28"/>
          <w:lang w:eastAsia="ru-RU"/>
        </w:rPr>
        <w:t>П</w:t>
      </w:r>
      <w:r w:rsidR="009F5930">
        <w:rPr>
          <w:rFonts w:eastAsia="Malgun Gothic"/>
          <w:sz w:val="28"/>
          <w:szCs w:val="28"/>
          <w:lang w:eastAsia="ru-RU"/>
        </w:rPr>
        <w:t xml:space="preserve">риложение </w:t>
      </w:r>
      <w:r w:rsidR="00EA1A56">
        <w:rPr>
          <w:rFonts w:eastAsia="Malgun Gothic"/>
          <w:sz w:val="28"/>
          <w:szCs w:val="28"/>
          <w:lang w:eastAsia="ru-RU"/>
        </w:rPr>
        <w:t xml:space="preserve">к постановлению изложить </w:t>
      </w:r>
      <w:r w:rsidR="00312335" w:rsidRPr="00312335">
        <w:rPr>
          <w:rFonts w:eastAsia="Malgun Gothic"/>
          <w:sz w:val="28"/>
          <w:szCs w:val="28"/>
          <w:lang w:eastAsia="ru-RU"/>
        </w:rPr>
        <w:t>в нов</w:t>
      </w:r>
      <w:r w:rsidR="009F5930">
        <w:rPr>
          <w:rFonts w:eastAsia="Malgun Gothic"/>
          <w:sz w:val="28"/>
          <w:szCs w:val="28"/>
          <w:lang w:eastAsia="ru-RU"/>
        </w:rPr>
        <w:t>ой редакции, согласно приложению</w:t>
      </w:r>
      <w:r w:rsidR="00312335" w:rsidRPr="00312335">
        <w:rPr>
          <w:rFonts w:eastAsia="Malgun Gothic"/>
          <w:sz w:val="28"/>
          <w:szCs w:val="28"/>
          <w:lang w:eastAsia="ru-RU"/>
        </w:rPr>
        <w:t xml:space="preserve"> к нас</w:t>
      </w:r>
      <w:r>
        <w:rPr>
          <w:rFonts w:eastAsia="Malgun Gothic"/>
          <w:sz w:val="28"/>
          <w:szCs w:val="28"/>
          <w:lang w:eastAsia="ru-RU"/>
        </w:rPr>
        <w:t>тоящему постановлению</w:t>
      </w:r>
      <w:r w:rsidR="00EA1A56">
        <w:rPr>
          <w:rFonts w:eastAsia="Malgun Gothic"/>
          <w:sz w:val="28"/>
          <w:szCs w:val="28"/>
          <w:lang w:eastAsia="ru-RU"/>
        </w:rPr>
        <w:t>.</w:t>
      </w:r>
      <w:r>
        <w:rPr>
          <w:rFonts w:eastAsia="Malgun Gothic"/>
          <w:sz w:val="28"/>
          <w:szCs w:val="28"/>
          <w:lang w:eastAsia="ru-RU"/>
        </w:rPr>
        <w:t xml:space="preserve"> </w:t>
      </w:r>
    </w:p>
    <w:p w:rsidR="00312335" w:rsidRPr="00312335" w:rsidRDefault="00312335" w:rsidP="00312335">
      <w:pPr>
        <w:autoSpaceDE w:val="0"/>
        <w:autoSpaceDN w:val="0"/>
        <w:adjustRightInd w:val="0"/>
        <w:spacing w:after="0" w:line="240" w:lineRule="auto"/>
        <w:ind w:firstLine="709"/>
        <w:jc w:val="both"/>
        <w:rPr>
          <w:rFonts w:eastAsia="Malgun Gothic"/>
          <w:sz w:val="28"/>
          <w:szCs w:val="28"/>
          <w:lang w:eastAsia="ru-RU"/>
        </w:rPr>
      </w:pPr>
      <w:r w:rsidRPr="00312335">
        <w:rPr>
          <w:rFonts w:eastAsia="Malgun Gothic"/>
          <w:sz w:val="28"/>
          <w:szCs w:val="28"/>
          <w:lang w:eastAsia="ru-RU"/>
        </w:rPr>
        <w:t xml:space="preserve">2. Управлению внутреннего контроля Администрации ЗАТО </w:t>
      </w:r>
      <w:r w:rsidR="0024331B">
        <w:rPr>
          <w:rFonts w:eastAsia="Malgun Gothic"/>
          <w:sz w:val="28"/>
          <w:szCs w:val="28"/>
          <w:lang w:eastAsia="ru-RU"/>
        </w:rPr>
        <w:t xml:space="preserve">                          </w:t>
      </w:r>
      <w:r w:rsidRPr="00312335">
        <w:rPr>
          <w:rFonts w:eastAsia="Malgun Gothic"/>
          <w:sz w:val="28"/>
          <w:szCs w:val="28"/>
          <w:lang w:eastAsia="ru-RU"/>
        </w:rPr>
        <w:t>г. Железногорск (Е. Н. Панченко) довести до сведения населения настоящее постановление через газету «Город и горожане».</w:t>
      </w:r>
    </w:p>
    <w:p w:rsidR="00312335" w:rsidRPr="00312335" w:rsidRDefault="00312335" w:rsidP="00312335">
      <w:pPr>
        <w:autoSpaceDE w:val="0"/>
        <w:autoSpaceDN w:val="0"/>
        <w:adjustRightInd w:val="0"/>
        <w:spacing w:after="0" w:line="240" w:lineRule="auto"/>
        <w:ind w:firstLine="709"/>
        <w:jc w:val="both"/>
        <w:rPr>
          <w:rFonts w:eastAsia="Malgun Gothic"/>
          <w:sz w:val="28"/>
          <w:szCs w:val="28"/>
          <w:lang w:eastAsia="ru-RU"/>
        </w:rPr>
      </w:pPr>
      <w:r w:rsidRPr="00312335">
        <w:rPr>
          <w:rFonts w:eastAsia="Malgun Gothic"/>
          <w:sz w:val="28"/>
          <w:szCs w:val="28"/>
          <w:lang w:eastAsia="ru-RU"/>
        </w:rPr>
        <w:lastRenderedPageBreak/>
        <w:t>3. Отделу общественных связей Администрации ЗАТО</w:t>
      </w:r>
      <w:r w:rsidR="009F5930">
        <w:rPr>
          <w:rFonts w:eastAsia="Malgun Gothic"/>
          <w:sz w:val="28"/>
          <w:szCs w:val="28"/>
          <w:lang w:eastAsia="ru-RU"/>
        </w:rPr>
        <w:t xml:space="preserve"> г. Железногорск (И. С. Архипова</w:t>
      </w:r>
      <w:r w:rsidRPr="00312335">
        <w:rPr>
          <w:rFonts w:eastAsia="Malgun Gothic"/>
          <w:sz w:val="28"/>
          <w:szCs w:val="28"/>
          <w:lang w:eastAsia="ru-RU"/>
        </w:rPr>
        <w:t>)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312335" w:rsidRPr="00312335" w:rsidRDefault="00312335" w:rsidP="00312335">
      <w:pPr>
        <w:tabs>
          <w:tab w:val="left" w:pos="1134"/>
        </w:tabs>
        <w:suppressAutoHyphens/>
        <w:spacing w:after="0" w:line="240" w:lineRule="auto"/>
        <w:ind w:firstLine="680"/>
        <w:jc w:val="both"/>
        <w:rPr>
          <w:rFonts w:eastAsia="Malgun Gothic"/>
          <w:sz w:val="28"/>
          <w:szCs w:val="28"/>
          <w:lang w:eastAsia="ru-RU"/>
        </w:rPr>
      </w:pPr>
      <w:r w:rsidRPr="00312335">
        <w:rPr>
          <w:rFonts w:eastAsia="Malgun Gothic"/>
          <w:sz w:val="28"/>
          <w:szCs w:val="28"/>
          <w:lang w:eastAsia="ru-RU"/>
        </w:rPr>
        <w:t xml:space="preserve">4. Контроль над исполнением настоящего постановления </w:t>
      </w:r>
      <w:r w:rsidR="00CD4B30">
        <w:rPr>
          <w:rFonts w:eastAsia="Malgun Gothic"/>
          <w:sz w:val="28"/>
          <w:szCs w:val="28"/>
          <w:lang w:eastAsia="ru-RU"/>
        </w:rPr>
        <w:t xml:space="preserve">возложить на первого заместителя Главы ЗАТО г. Железногорск по ЖКХ А.А. </w:t>
      </w:r>
      <w:proofErr w:type="spellStart"/>
      <w:r w:rsidR="00CD4B30">
        <w:rPr>
          <w:rFonts w:eastAsia="Malgun Gothic"/>
          <w:sz w:val="28"/>
          <w:szCs w:val="28"/>
          <w:lang w:eastAsia="ru-RU"/>
        </w:rPr>
        <w:t>Сергейкина</w:t>
      </w:r>
      <w:proofErr w:type="spellEnd"/>
      <w:r w:rsidR="00CD4B30">
        <w:rPr>
          <w:rFonts w:eastAsia="Malgun Gothic"/>
          <w:sz w:val="28"/>
          <w:szCs w:val="28"/>
          <w:lang w:eastAsia="ru-RU"/>
        </w:rPr>
        <w:t>.</w:t>
      </w:r>
    </w:p>
    <w:p w:rsidR="00312335" w:rsidRPr="00312335" w:rsidRDefault="00312335" w:rsidP="00312335">
      <w:pPr>
        <w:autoSpaceDE w:val="0"/>
        <w:autoSpaceDN w:val="0"/>
        <w:adjustRightInd w:val="0"/>
        <w:spacing w:after="0" w:line="240" w:lineRule="auto"/>
        <w:ind w:firstLine="709"/>
        <w:jc w:val="both"/>
        <w:rPr>
          <w:rFonts w:eastAsia="Malgun Gothic"/>
          <w:sz w:val="28"/>
          <w:szCs w:val="28"/>
          <w:lang w:eastAsia="ru-RU"/>
        </w:rPr>
      </w:pPr>
      <w:r w:rsidRPr="00312335">
        <w:rPr>
          <w:rFonts w:eastAsia="Times New Roman"/>
          <w:sz w:val="28"/>
          <w:szCs w:val="28"/>
          <w:lang w:eastAsia="ru-RU"/>
        </w:rPr>
        <w:t xml:space="preserve">5. </w:t>
      </w:r>
      <w:r w:rsidRPr="00312335">
        <w:rPr>
          <w:rFonts w:eastAsia="Malgun Gothic"/>
          <w:sz w:val="28"/>
          <w:szCs w:val="28"/>
          <w:lang w:eastAsia="ru-RU"/>
        </w:rPr>
        <w:t>Настоящее постановление вступает в силу после его официального опубликования.</w:t>
      </w:r>
    </w:p>
    <w:p w:rsidR="00312335" w:rsidRPr="00312335" w:rsidRDefault="00312335" w:rsidP="00312335">
      <w:pPr>
        <w:autoSpaceDE w:val="0"/>
        <w:autoSpaceDN w:val="0"/>
        <w:adjustRightInd w:val="0"/>
        <w:spacing w:after="0" w:line="240" w:lineRule="auto"/>
        <w:jc w:val="both"/>
        <w:rPr>
          <w:rFonts w:eastAsia="Malgun Gothic"/>
          <w:sz w:val="28"/>
          <w:szCs w:val="28"/>
          <w:lang w:eastAsia="ru-RU"/>
        </w:rPr>
      </w:pPr>
    </w:p>
    <w:p w:rsidR="00312335" w:rsidRPr="00312335" w:rsidRDefault="00312335" w:rsidP="00312335">
      <w:pPr>
        <w:autoSpaceDE w:val="0"/>
        <w:autoSpaceDN w:val="0"/>
        <w:adjustRightInd w:val="0"/>
        <w:spacing w:after="0" w:line="240" w:lineRule="auto"/>
        <w:jc w:val="both"/>
        <w:rPr>
          <w:rFonts w:eastAsia="Malgun Gothic"/>
          <w:sz w:val="28"/>
          <w:szCs w:val="28"/>
          <w:lang w:eastAsia="ru-RU"/>
        </w:rPr>
      </w:pPr>
    </w:p>
    <w:p w:rsidR="00312335" w:rsidRPr="00312335" w:rsidRDefault="00312335" w:rsidP="00312335">
      <w:pPr>
        <w:autoSpaceDE w:val="0"/>
        <w:autoSpaceDN w:val="0"/>
        <w:adjustRightInd w:val="0"/>
        <w:spacing w:after="0" w:line="240" w:lineRule="auto"/>
        <w:ind w:firstLine="709"/>
        <w:jc w:val="both"/>
        <w:rPr>
          <w:rFonts w:ascii="Lucida Console" w:eastAsia="Malgun Gothic" w:hAnsi="Lucida Console"/>
          <w:sz w:val="16"/>
          <w:szCs w:val="20"/>
          <w:lang w:eastAsia="ru-RU"/>
        </w:rPr>
      </w:pPr>
    </w:p>
    <w:p w:rsidR="00EB2143" w:rsidRPr="00585D5B" w:rsidRDefault="00CD4B30" w:rsidP="00585D5B">
      <w:pPr>
        <w:keepNext/>
        <w:keepLines/>
        <w:tabs>
          <w:tab w:val="left" w:pos="0"/>
        </w:tabs>
        <w:spacing w:before="40" w:after="0" w:line="240" w:lineRule="auto"/>
        <w:ind w:right="-142"/>
        <w:outlineLvl w:val="6"/>
        <w:rPr>
          <w:rFonts w:eastAsiaTheme="majorEastAsia" w:cstheme="majorBidi"/>
          <w:iCs/>
          <w:sz w:val="28"/>
          <w:szCs w:val="28"/>
          <w:lang w:eastAsia="ru-RU"/>
        </w:rPr>
        <w:sectPr w:rsidR="00EB2143" w:rsidRPr="00585D5B" w:rsidSect="00EB2143">
          <w:headerReference w:type="even" r:id="rId13"/>
          <w:headerReference w:type="default" r:id="rId14"/>
          <w:pgSz w:w="11907" w:h="16840" w:code="9"/>
          <w:pgMar w:top="709" w:right="709" w:bottom="709" w:left="1701" w:header="720" w:footer="720" w:gutter="0"/>
          <w:cols w:space="720"/>
          <w:titlePg/>
        </w:sectPr>
      </w:pPr>
      <w:bookmarkStart w:id="0" w:name="_GoBack"/>
      <w:r>
        <w:rPr>
          <w:rFonts w:eastAsiaTheme="majorEastAsia" w:cstheme="majorBidi"/>
          <w:iCs/>
          <w:sz w:val="28"/>
          <w:szCs w:val="28"/>
          <w:lang w:eastAsia="ru-RU"/>
        </w:rPr>
        <w:t>Глава</w:t>
      </w:r>
      <w:r w:rsidR="007858E5">
        <w:rPr>
          <w:rFonts w:eastAsiaTheme="majorEastAsia" w:cstheme="majorBidi"/>
          <w:iCs/>
          <w:sz w:val="28"/>
          <w:szCs w:val="28"/>
          <w:lang w:eastAsia="ru-RU"/>
        </w:rPr>
        <w:t xml:space="preserve"> ЗАТО г. Железног</w:t>
      </w:r>
      <w:r w:rsidR="0090509E">
        <w:rPr>
          <w:rFonts w:eastAsiaTheme="majorEastAsia" w:cstheme="majorBidi"/>
          <w:iCs/>
          <w:sz w:val="28"/>
          <w:szCs w:val="28"/>
          <w:lang w:eastAsia="ru-RU"/>
        </w:rPr>
        <w:t>орск</w:t>
      </w:r>
      <w:r w:rsidR="0090509E">
        <w:rPr>
          <w:rFonts w:eastAsiaTheme="majorEastAsia" w:cstheme="majorBidi"/>
          <w:iCs/>
          <w:sz w:val="28"/>
          <w:szCs w:val="28"/>
          <w:lang w:eastAsia="ru-RU"/>
        </w:rPr>
        <w:tab/>
      </w:r>
      <w:r w:rsidR="0090509E">
        <w:rPr>
          <w:rFonts w:eastAsiaTheme="majorEastAsia" w:cstheme="majorBidi"/>
          <w:iCs/>
          <w:sz w:val="28"/>
          <w:szCs w:val="28"/>
          <w:lang w:eastAsia="ru-RU"/>
        </w:rPr>
        <w:tab/>
      </w:r>
      <w:r w:rsidR="0090509E">
        <w:rPr>
          <w:rFonts w:eastAsiaTheme="majorEastAsia" w:cstheme="majorBidi"/>
          <w:iCs/>
          <w:sz w:val="28"/>
          <w:szCs w:val="28"/>
          <w:lang w:eastAsia="ru-RU"/>
        </w:rPr>
        <w:tab/>
      </w:r>
      <w:r w:rsidR="0090509E">
        <w:rPr>
          <w:rFonts w:eastAsiaTheme="majorEastAsia" w:cstheme="majorBidi"/>
          <w:iCs/>
          <w:sz w:val="28"/>
          <w:szCs w:val="28"/>
          <w:lang w:eastAsia="ru-RU"/>
        </w:rPr>
        <w:tab/>
      </w:r>
      <w:r w:rsidR="0090509E">
        <w:rPr>
          <w:rFonts w:eastAsiaTheme="majorEastAsia" w:cstheme="majorBidi"/>
          <w:iCs/>
          <w:sz w:val="28"/>
          <w:szCs w:val="28"/>
          <w:lang w:eastAsia="ru-RU"/>
        </w:rPr>
        <w:tab/>
        <w:t xml:space="preserve">     </w:t>
      </w:r>
      <w:r>
        <w:rPr>
          <w:rFonts w:eastAsiaTheme="majorEastAsia" w:cstheme="majorBidi"/>
          <w:iCs/>
          <w:sz w:val="28"/>
          <w:szCs w:val="28"/>
          <w:lang w:eastAsia="ru-RU"/>
        </w:rPr>
        <w:t xml:space="preserve">   </w:t>
      </w:r>
      <w:r>
        <w:rPr>
          <w:rFonts w:eastAsiaTheme="majorEastAsia" w:cstheme="majorBidi"/>
          <w:iCs/>
          <w:sz w:val="28"/>
          <w:szCs w:val="28"/>
          <w:lang w:eastAsia="ru-RU"/>
        </w:rPr>
        <w:tab/>
      </w:r>
      <w:r>
        <w:rPr>
          <w:rFonts w:eastAsiaTheme="majorEastAsia" w:cstheme="majorBidi"/>
          <w:iCs/>
          <w:sz w:val="28"/>
          <w:szCs w:val="28"/>
          <w:lang w:eastAsia="ru-RU"/>
        </w:rPr>
        <w:tab/>
        <w:t xml:space="preserve">     И.Г. </w:t>
      </w:r>
      <w:proofErr w:type="spellStart"/>
      <w:r>
        <w:rPr>
          <w:rFonts w:eastAsiaTheme="majorEastAsia" w:cstheme="majorBidi"/>
          <w:iCs/>
          <w:sz w:val="28"/>
          <w:szCs w:val="28"/>
          <w:lang w:eastAsia="ru-RU"/>
        </w:rPr>
        <w:t>Куксин</w:t>
      </w:r>
      <w:proofErr w:type="spellEnd"/>
    </w:p>
    <w:bookmarkEnd w:id="0"/>
    <w:tbl>
      <w:tblPr>
        <w:tblStyle w:val="a3"/>
        <w:tblpPr w:leftFromText="180" w:rightFromText="180" w:horzAnchor="page" w:tblpX="5410" w:tblpY="-270"/>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044"/>
      </w:tblGrid>
      <w:tr w:rsidR="0090509E" w:rsidRPr="00F41E01" w:rsidTr="009F7319">
        <w:tc>
          <w:tcPr>
            <w:tcW w:w="5920" w:type="dxa"/>
          </w:tcPr>
          <w:p w:rsidR="0090509E" w:rsidRDefault="0090509E" w:rsidP="0090509E">
            <w:pPr>
              <w:autoSpaceDE w:val="0"/>
              <w:autoSpaceDN w:val="0"/>
              <w:adjustRightInd w:val="0"/>
              <w:spacing w:after="0" w:line="240" w:lineRule="auto"/>
              <w:ind w:left="2268" w:hanging="816"/>
              <w:outlineLvl w:val="0"/>
              <w:rPr>
                <w:color w:val="000000"/>
                <w:sz w:val="26"/>
                <w:szCs w:val="26"/>
              </w:rPr>
            </w:pPr>
          </w:p>
          <w:p w:rsidR="0090509E" w:rsidRDefault="0090509E" w:rsidP="0090509E">
            <w:pPr>
              <w:autoSpaceDE w:val="0"/>
              <w:autoSpaceDN w:val="0"/>
              <w:adjustRightInd w:val="0"/>
              <w:spacing w:after="0" w:line="240" w:lineRule="auto"/>
              <w:ind w:left="2268" w:hanging="816"/>
              <w:outlineLvl w:val="0"/>
              <w:rPr>
                <w:color w:val="000000"/>
                <w:sz w:val="26"/>
                <w:szCs w:val="26"/>
              </w:rPr>
            </w:pPr>
          </w:p>
          <w:p w:rsidR="00166C94" w:rsidRDefault="00166C94" w:rsidP="0090509E">
            <w:pPr>
              <w:autoSpaceDE w:val="0"/>
              <w:autoSpaceDN w:val="0"/>
              <w:adjustRightInd w:val="0"/>
              <w:spacing w:after="0" w:line="240" w:lineRule="auto"/>
              <w:ind w:left="2268" w:hanging="816"/>
              <w:outlineLvl w:val="0"/>
              <w:rPr>
                <w:color w:val="000000"/>
                <w:sz w:val="26"/>
                <w:szCs w:val="26"/>
              </w:rPr>
            </w:pPr>
          </w:p>
          <w:p w:rsidR="00166C94" w:rsidRDefault="00166C94" w:rsidP="0090509E">
            <w:pPr>
              <w:autoSpaceDE w:val="0"/>
              <w:autoSpaceDN w:val="0"/>
              <w:adjustRightInd w:val="0"/>
              <w:spacing w:after="0" w:line="240" w:lineRule="auto"/>
              <w:ind w:left="2268" w:hanging="816"/>
              <w:outlineLvl w:val="0"/>
              <w:rPr>
                <w:color w:val="000000"/>
                <w:sz w:val="26"/>
                <w:szCs w:val="26"/>
              </w:rPr>
            </w:pPr>
          </w:p>
          <w:p w:rsidR="0090509E" w:rsidRPr="00113C69" w:rsidRDefault="0090509E" w:rsidP="0090509E">
            <w:pPr>
              <w:autoSpaceDE w:val="0"/>
              <w:autoSpaceDN w:val="0"/>
              <w:adjustRightInd w:val="0"/>
              <w:spacing w:after="0" w:line="240" w:lineRule="auto"/>
              <w:ind w:left="2268" w:hanging="816"/>
              <w:outlineLvl w:val="0"/>
              <w:rPr>
                <w:color w:val="000000"/>
                <w:sz w:val="26"/>
                <w:szCs w:val="26"/>
              </w:rPr>
            </w:pPr>
            <w:r>
              <w:rPr>
                <w:color w:val="000000"/>
                <w:sz w:val="26"/>
                <w:szCs w:val="26"/>
              </w:rPr>
              <w:t xml:space="preserve">Приложение </w:t>
            </w:r>
          </w:p>
        </w:tc>
        <w:tc>
          <w:tcPr>
            <w:tcW w:w="3044" w:type="dxa"/>
          </w:tcPr>
          <w:p w:rsidR="0090509E" w:rsidRPr="00F41E01" w:rsidRDefault="0090509E" w:rsidP="0090509E">
            <w:pPr>
              <w:pStyle w:val="ConsPlusTitlePage"/>
              <w:rPr>
                <w:rFonts w:ascii="Times New Roman" w:hAnsi="Times New Roman" w:cs="Times New Roman"/>
                <w:sz w:val="26"/>
                <w:szCs w:val="26"/>
              </w:rPr>
            </w:pPr>
          </w:p>
        </w:tc>
      </w:tr>
      <w:tr w:rsidR="0090509E" w:rsidRPr="00F41E01" w:rsidTr="009F7319">
        <w:tc>
          <w:tcPr>
            <w:tcW w:w="5920" w:type="dxa"/>
          </w:tcPr>
          <w:p w:rsidR="0090509E" w:rsidRDefault="0090509E" w:rsidP="0090509E">
            <w:pPr>
              <w:autoSpaceDE w:val="0"/>
              <w:autoSpaceDN w:val="0"/>
              <w:adjustRightInd w:val="0"/>
              <w:spacing w:after="0" w:line="240" w:lineRule="auto"/>
              <w:ind w:left="2268" w:hanging="816"/>
              <w:outlineLvl w:val="0"/>
              <w:rPr>
                <w:color w:val="000000"/>
                <w:sz w:val="26"/>
                <w:szCs w:val="26"/>
              </w:rPr>
            </w:pPr>
            <w:r w:rsidRPr="00113C69">
              <w:rPr>
                <w:color w:val="000000"/>
                <w:sz w:val="26"/>
                <w:szCs w:val="26"/>
              </w:rPr>
              <w:t xml:space="preserve">к постановлению </w:t>
            </w:r>
          </w:p>
          <w:p w:rsidR="0090509E" w:rsidRPr="00113C69" w:rsidRDefault="0090509E" w:rsidP="0090509E">
            <w:pPr>
              <w:autoSpaceDE w:val="0"/>
              <w:autoSpaceDN w:val="0"/>
              <w:adjustRightInd w:val="0"/>
              <w:spacing w:after="0" w:line="240" w:lineRule="auto"/>
              <w:ind w:left="2268" w:hanging="816"/>
              <w:outlineLvl w:val="0"/>
              <w:rPr>
                <w:color w:val="000000"/>
                <w:sz w:val="26"/>
                <w:szCs w:val="26"/>
              </w:rPr>
            </w:pPr>
            <w:r w:rsidRPr="00113C69">
              <w:rPr>
                <w:color w:val="000000"/>
                <w:sz w:val="26"/>
                <w:szCs w:val="26"/>
              </w:rPr>
              <w:t xml:space="preserve">Администрации </w:t>
            </w:r>
          </w:p>
        </w:tc>
        <w:tc>
          <w:tcPr>
            <w:tcW w:w="3044" w:type="dxa"/>
          </w:tcPr>
          <w:p w:rsidR="0090509E" w:rsidRPr="00F41E01" w:rsidRDefault="0090509E" w:rsidP="0090509E">
            <w:pPr>
              <w:pStyle w:val="ConsPlusNormal"/>
              <w:rPr>
                <w:rFonts w:ascii="Times New Roman" w:hAnsi="Times New Roman" w:cs="Times New Roman"/>
                <w:sz w:val="26"/>
                <w:szCs w:val="26"/>
              </w:rPr>
            </w:pPr>
          </w:p>
        </w:tc>
      </w:tr>
      <w:tr w:rsidR="0090509E" w:rsidRPr="00F41E01" w:rsidTr="009F7319">
        <w:tc>
          <w:tcPr>
            <w:tcW w:w="5920" w:type="dxa"/>
          </w:tcPr>
          <w:p w:rsidR="0090509E" w:rsidRPr="00113C69" w:rsidRDefault="0090509E" w:rsidP="0090509E">
            <w:pPr>
              <w:autoSpaceDE w:val="0"/>
              <w:autoSpaceDN w:val="0"/>
              <w:adjustRightInd w:val="0"/>
              <w:spacing w:after="0" w:line="240" w:lineRule="auto"/>
              <w:ind w:left="2268" w:hanging="816"/>
              <w:outlineLvl w:val="0"/>
              <w:rPr>
                <w:color w:val="000000"/>
                <w:sz w:val="26"/>
                <w:szCs w:val="26"/>
              </w:rPr>
            </w:pPr>
            <w:r w:rsidRPr="00113C69">
              <w:rPr>
                <w:color w:val="000000"/>
                <w:sz w:val="26"/>
                <w:szCs w:val="26"/>
              </w:rPr>
              <w:t>ЗАТО г. Железногорск</w:t>
            </w:r>
          </w:p>
        </w:tc>
        <w:tc>
          <w:tcPr>
            <w:tcW w:w="3044" w:type="dxa"/>
          </w:tcPr>
          <w:p w:rsidR="0090509E" w:rsidRPr="00F41E01" w:rsidRDefault="0090509E" w:rsidP="0090509E">
            <w:pPr>
              <w:pStyle w:val="ConsPlusNormal"/>
              <w:rPr>
                <w:rFonts w:ascii="Times New Roman" w:hAnsi="Times New Roman" w:cs="Times New Roman"/>
                <w:sz w:val="26"/>
                <w:szCs w:val="26"/>
              </w:rPr>
            </w:pPr>
          </w:p>
        </w:tc>
      </w:tr>
      <w:tr w:rsidR="0090509E" w:rsidRPr="00F41E01" w:rsidTr="009F7319">
        <w:tc>
          <w:tcPr>
            <w:tcW w:w="5920" w:type="dxa"/>
          </w:tcPr>
          <w:p w:rsidR="0090509E" w:rsidRPr="00113C69" w:rsidRDefault="00732170" w:rsidP="0090509E">
            <w:pPr>
              <w:autoSpaceDE w:val="0"/>
              <w:autoSpaceDN w:val="0"/>
              <w:adjustRightInd w:val="0"/>
              <w:spacing w:after="0" w:line="240" w:lineRule="auto"/>
              <w:ind w:left="2268" w:hanging="816"/>
              <w:outlineLvl w:val="0"/>
              <w:rPr>
                <w:color w:val="000000"/>
                <w:sz w:val="26"/>
                <w:szCs w:val="26"/>
              </w:rPr>
            </w:pPr>
            <w:r>
              <w:rPr>
                <w:color w:val="000000"/>
                <w:sz w:val="26"/>
                <w:szCs w:val="26"/>
              </w:rPr>
              <w:t>о</w:t>
            </w:r>
            <w:r w:rsidR="0090509E" w:rsidRPr="00113C69">
              <w:rPr>
                <w:color w:val="000000"/>
                <w:sz w:val="26"/>
                <w:szCs w:val="26"/>
              </w:rPr>
              <w:t>т</w:t>
            </w:r>
            <w:r>
              <w:rPr>
                <w:color w:val="000000"/>
                <w:sz w:val="26"/>
                <w:szCs w:val="26"/>
              </w:rPr>
              <w:t xml:space="preserve"> </w:t>
            </w:r>
            <w:r w:rsidRPr="00732170">
              <w:rPr>
                <w:color w:val="000000"/>
                <w:sz w:val="26"/>
                <w:szCs w:val="26"/>
                <w:u w:val="single"/>
              </w:rPr>
              <w:t xml:space="preserve">18.12. </w:t>
            </w:r>
            <w:r w:rsidR="00372677" w:rsidRPr="00732170">
              <w:rPr>
                <w:color w:val="000000"/>
                <w:sz w:val="26"/>
                <w:szCs w:val="26"/>
                <w:u w:val="single"/>
              </w:rPr>
              <w:t>2020</w:t>
            </w:r>
            <w:r w:rsidR="00372677">
              <w:rPr>
                <w:color w:val="000000"/>
                <w:sz w:val="26"/>
                <w:szCs w:val="26"/>
              </w:rPr>
              <w:t xml:space="preserve"> №</w:t>
            </w:r>
            <w:r>
              <w:rPr>
                <w:color w:val="000000"/>
                <w:sz w:val="26"/>
                <w:szCs w:val="26"/>
              </w:rPr>
              <w:t xml:space="preserve"> </w:t>
            </w:r>
            <w:r w:rsidRPr="00732170">
              <w:rPr>
                <w:color w:val="000000"/>
                <w:sz w:val="26"/>
                <w:szCs w:val="26"/>
                <w:u w:val="single"/>
              </w:rPr>
              <w:t>2391</w:t>
            </w:r>
          </w:p>
        </w:tc>
        <w:tc>
          <w:tcPr>
            <w:tcW w:w="3044" w:type="dxa"/>
          </w:tcPr>
          <w:p w:rsidR="0090509E" w:rsidRPr="00F41E01" w:rsidRDefault="0090509E" w:rsidP="0090509E">
            <w:pPr>
              <w:pStyle w:val="ConsPlusNormal"/>
              <w:rPr>
                <w:rFonts w:ascii="Times New Roman" w:hAnsi="Times New Roman" w:cs="Times New Roman"/>
                <w:sz w:val="26"/>
                <w:szCs w:val="26"/>
              </w:rPr>
            </w:pPr>
          </w:p>
        </w:tc>
      </w:tr>
      <w:tr w:rsidR="0090509E" w:rsidRPr="00F41E01" w:rsidTr="009F7319">
        <w:tc>
          <w:tcPr>
            <w:tcW w:w="5920" w:type="dxa"/>
          </w:tcPr>
          <w:p w:rsidR="0090509E" w:rsidRPr="00113C69" w:rsidRDefault="0090509E" w:rsidP="0090509E">
            <w:pPr>
              <w:autoSpaceDE w:val="0"/>
              <w:autoSpaceDN w:val="0"/>
              <w:adjustRightInd w:val="0"/>
              <w:spacing w:after="0" w:line="240" w:lineRule="auto"/>
              <w:ind w:left="2268" w:hanging="816"/>
              <w:jc w:val="right"/>
              <w:outlineLvl w:val="0"/>
              <w:rPr>
                <w:color w:val="000000"/>
                <w:sz w:val="26"/>
                <w:szCs w:val="26"/>
              </w:rPr>
            </w:pPr>
          </w:p>
        </w:tc>
        <w:tc>
          <w:tcPr>
            <w:tcW w:w="3044" w:type="dxa"/>
          </w:tcPr>
          <w:p w:rsidR="0090509E" w:rsidRPr="00F41E01" w:rsidRDefault="0090509E" w:rsidP="0090509E">
            <w:pPr>
              <w:pStyle w:val="ConsPlusNormal"/>
              <w:rPr>
                <w:rFonts w:ascii="Times New Roman" w:hAnsi="Times New Roman" w:cs="Times New Roman"/>
                <w:sz w:val="26"/>
                <w:szCs w:val="26"/>
              </w:rPr>
            </w:pPr>
          </w:p>
        </w:tc>
      </w:tr>
      <w:tr w:rsidR="0090509E" w:rsidRPr="00F41E01" w:rsidTr="009F7319">
        <w:tc>
          <w:tcPr>
            <w:tcW w:w="5920" w:type="dxa"/>
          </w:tcPr>
          <w:p w:rsidR="0090509E" w:rsidRPr="00113C69" w:rsidRDefault="0090509E" w:rsidP="0090509E">
            <w:pPr>
              <w:autoSpaceDE w:val="0"/>
              <w:autoSpaceDN w:val="0"/>
              <w:adjustRightInd w:val="0"/>
              <w:spacing w:after="0" w:line="240" w:lineRule="auto"/>
              <w:ind w:left="2268" w:hanging="816"/>
              <w:outlineLvl w:val="0"/>
              <w:rPr>
                <w:color w:val="000000"/>
                <w:sz w:val="26"/>
                <w:szCs w:val="26"/>
              </w:rPr>
            </w:pPr>
            <w:r>
              <w:rPr>
                <w:color w:val="000000"/>
                <w:sz w:val="26"/>
                <w:szCs w:val="26"/>
              </w:rPr>
              <w:t>Приложение №1</w:t>
            </w:r>
          </w:p>
        </w:tc>
        <w:tc>
          <w:tcPr>
            <w:tcW w:w="3044" w:type="dxa"/>
          </w:tcPr>
          <w:p w:rsidR="0090509E" w:rsidRPr="00F41E01" w:rsidRDefault="0090509E" w:rsidP="0090509E">
            <w:pPr>
              <w:pStyle w:val="ConsPlusNormal"/>
              <w:rPr>
                <w:rFonts w:ascii="Times New Roman" w:hAnsi="Times New Roman" w:cs="Times New Roman"/>
                <w:sz w:val="26"/>
                <w:szCs w:val="26"/>
              </w:rPr>
            </w:pPr>
          </w:p>
        </w:tc>
      </w:tr>
      <w:tr w:rsidR="0090509E" w:rsidRPr="00F41E01" w:rsidTr="009F7319">
        <w:tc>
          <w:tcPr>
            <w:tcW w:w="5920" w:type="dxa"/>
          </w:tcPr>
          <w:p w:rsidR="0090509E" w:rsidRDefault="0090509E" w:rsidP="0090509E">
            <w:pPr>
              <w:autoSpaceDE w:val="0"/>
              <w:autoSpaceDN w:val="0"/>
              <w:adjustRightInd w:val="0"/>
              <w:spacing w:after="0" w:line="240" w:lineRule="auto"/>
              <w:ind w:left="2268" w:hanging="816"/>
              <w:outlineLvl w:val="0"/>
              <w:rPr>
                <w:color w:val="000000"/>
                <w:sz w:val="26"/>
                <w:szCs w:val="26"/>
              </w:rPr>
            </w:pPr>
            <w:r w:rsidRPr="00113C69">
              <w:rPr>
                <w:color w:val="000000"/>
                <w:sz w:val="26"/>
                <w:szCs w:val="26"/>
              </w:rPr>
              <w:t xml:space="preserve">к постановлению </w:t>
            </w:r>
          </w:p>
          <w:p w:rsidR="0090509E" w:rsidRPr="00113C69" w:rsidRDefault="0090509E" w:rsidP="0090509E">
            <w:pPr>
              <w:autoSpaceDE w:val="0"/>
              <w:autoSpaceDN w:val="0"/>
              <w:adjustRightInd w:val="0"/>
              <w:spacing w:after="0" w:line="240" w:lineRule="auto"/>
              <w:ind w:left="2268" w:hanging="816"/>
              <w:outlineLvl w:val="0"/>
              <w:rPr>
                <w:color w:val="000000"/>
                <w:sz w:val="26"/>
                <w:szCs w:val="26"/>
              </w:rPr>
            </w:pPr>
            <w:r w:rsidRPr="00113C69">
              <w:rPr>
                <w:color w:val="000000"/>
                <w:sz w:val="26"/>
                <w:szCs w:val="26"/>
              </w:rPr>
              <w:t xml:space="preserve">Администрации </w:t>
            </w:r>
          </w:p>
        </w:tc>
        <w:tc>
          <w:tcPr>
            <w:tcW w:w="3044" w:type="dxa"/>
          </w:tcPr>
          <w:p w:rsidR="0090509E" w:rsidRPr="00F41E01" w:rsidRDefault="0090509E" w:rsidP="0090509E">
            <w:pPr>
              <w:pStyle w:val="ConsPlusNormal"/>
              <w:rPr>
                <w:rFonts w:ascii="Times New Roman" w:hAnsi="Times New Roman" w:cs="Times New Roman"/>
                <w:sz w:val="26"/>
                <w:szCs w:val="26"/>
              </w:rPr>
            </w:pPr>
          </w:p>
        </w:tc>
      </w:tr>
      <w:tr w:rsidR="0090509E" w:rsidRPr="00F41E01" w:rsidTr="009F7319">
        <w:tc>
          <w:tcPr>
            <w:tcW w:w="5920" w:type="dxa"/>
          </w:tcPr>
          <w:p w:rsidR="0090509E" w:rsidRPr="00113C69" w:rsidRDefault="0090509E" w:rsidP="0090509E">
            <w:pPr>
              <w:autoSpaceDE w:val="0"/>
              <w:autoSpaceDN w:val="0"/>
              <w:adjustRightInd w:val="0"/>
              <w:spacing w:after="0" w:line="240" w:lineRule="auto"/>
              <w:ind w:left="2268" w:hanging="816"/>
              <w:outlineLvl w:val="0"/>
              <w:rPr>
                <w:color w:val="000000"/>
                <w:sz w:val="26"/>
                <w:szCs w:val="26"/>
              </w:rPr>
            </w:pPr>
            <w:r w:rsidRPr="00113C69">
              <w:rPr>
                <w:color w:val="000000"/>
                <w:sz w:val="26"/>
                <w:szCs w:val="26"/>
              </w:rPr>
              <w:t>ЗАТО г. Железногорск</w:t>
            </w:r>
          </w:p>
        </w:tc>
        <w:tc>
          <w:tcPr>
            <w:tcW w:w="3044" w:type="dxa"/>
          </w:tcPr>
          <w:p w:rsidR="0090509E" w:rsidRPr="00F41E01" w:rsidRDefault="0090509E" w:rsidP="0090509E">
            <w:pPr>
              <w:pStyle w:val="ConsPlusNormal"/>
              <w:rPr>
                <w:rFonts w:ascii="Times New Roman" w:hAnsi="Times New Roman" w:cs="Times New Roman"/>
                <w:sz w:val="26"/>
                <w:szCs w:val="26"/>
              </w:rPr>
            </w:pPr>
          </w:p>
        </w:tc>
      </w:tr>
      <w:tr w:rsidR="0090509E" w:rsidRPr="00F41E01" w:rsidTr="009F7319">
        <w:tc>
          <w:tcPr>
            <w:tcW w:w="5920" w:type="dxa"/>
          </w:tcPr>
          <w:p w:rsidR="0090509E" w:rsidRPr="00113C69" w:rsidRDefault="0090509E" w:rsidP="0090509E">
            <w:pPr>
              <w:autoSpaceDE w:val="0"/>
              <w:autoSpaceDN w:val="0"/>
              <w:adjustRightInd w:val="0"/>
              <w:spacing w:after="0" w:line="240" w:lineRule="auto"/>
              <w:ind w:left="2268" w:hanging="816"/>
              <w:outlineLvl w:val="0"/>
              <w:rPr>
                <w:color w:val="000000"/>
                <w:sz w:val="26"/>
                <w:szCs w:val="26"/>
              </w:rPr>
            </w:pPr>
            <w:r>
              <w:rPr>
                <w:color w:val="000000"/>
                <w:sz w:val="26"/>
                <w:szCs w:val="26"/>
              </w:rPr>
              <w:t xml:space="preserve">от  </w:t>
            </w:r>
            <w:r w:rsidRPr="00113C69">
              <w:rPr>
                <w:color w:val="000000"/>
                <w:sz w:val="26"/>
                <w:szCs w:val="26"/>
                <w:u w:val="single"/>
              </w:rPr>
              <w:t>03.12.2019</w:t>
            </w:r>
            <w:r>
              <w:rPr>
                <w:color w:val="000000"/>
                <w:sz w:val="26"/>
                <w:szCs w:val="26"/>
              </w:rPr>
              <w:t xml:space="preserve"> № </w:t>
            </w:r>
            <w:r w:rsidRPr="00113C69">
              <w:rPr>
                <w:color w:val="000000"/>
                <w:sz w:val="26"/>
                <w:szCs w:val="26"/>
                <w:u w:val="single"/>
              </w:rPr>
              <w:t>2443</w:t>
            </w:r>
          </w:p>
        </w:tc>
        <w:tc>
          <w:tcPr>
            <w:tcW w:w="3044" w:type="dxa"/>
          </w:tcPr>
          <w:p w:rsidR="0090509E" w:rsidRDefault="0090509E" w:rsidP="0090509E">
            <w:pPr>
              <w:pStyle w:val="ConsPlusNormal"/>
              <w:rPr>
                <w:rFonts w:ascii="Times New Roman" w:hAnsi="Times New Roman" w:cs="Times New Roman"/>
                <w:sz w:val="26"/>
                <w:szCs w:val="26"/>
              </w:rPr>
            </w:pPr>
          </w:p>
          <w:p w:rsidR="0090509E" w:rsidRPr="00F41E01" w:rsidRDefault="0090509E" w:rsidP="0090509E">
            <w:pPr>
              <w:pStyle w:val="ConsPlusNormal"/>
              <w:rPr>
                <w:rFonts w:ascii="Times New Roman" w:hAnsi="Times New Roman" w:cs="Times New Roman"/>
                <w:sz w:val="26"/>
                <w:szCs w:val="26"/>
              </w:rPr>
            </w:pPr>
          </w:p>
        </w:tc>
      </w:tr>
    </w:tbl>
    <w:p w:rsidR="0090509E" w:rsidRPr="00F41E01" w:rsidRDefault="0090509E" w:rsidP="0090509E">
      <w:pPr>
        <w:pStyle w:val="ConsPlusTitlePage"/>
        <w:jc w:val="right"/>
        <w:rPr>
          <w:rFonts w:ascii="Times New Roman" w:hAnsi="Times New Roman" w:cs="Times New Roman"/>
          <w:sz w:val="28"/>
          <w:szCs w:val="28"/>
        </w:rPr>
      </w:pPr>
    </w:p>
    <w:p w:rsidR="0090509E" w:rsidRDefault="0090509E" w:rsidP="0090509E">
      <w:pPr>
        <w:pStyle w:val="ConsPlusTitle"/>
        <w:jc w:val="center"/>
        <w:rPr>
          <w:rFonts w:cs="Times New Roman"/>
          <w:b w:val="0"/>
          <w:sz w:val="28"/>
          <w:szCs w:val="28"/>
        </w:rPr>
      </w:pPr>
      <w:bookmarkStart w:id="1" w:name="P36"/>
      <w:bookmarkEnd w:id="1"/>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Default="0090509E" w:rsidP="0090509E">
      <w:pPr>
        <w:pStyle w:val="ConsPlusTitle"/>
        <w:jc w:val="center"/>
        <w:rPr>
          <w:rFonts w:cs="Times New Roman"/>
          <w:b w:val="0"/>
          <w:sz w:val="28"/>
          <w:szCs w:val="28"/>
        </w:rPr>
      </w:pPr>
    </w:p>
    <w:p w:rsidR="0090509E" w:rsidRPr="00F41E01" w:rsidRDefault="0090509E" w:rsidP="0090509E">
      <w:pPr>
        <w:pStyle w:val="ConsPlusTitle"/>
        <w:jc w:val="center"/>
        <w:rPr>
          <w:rFonts w:cs="Times New Roman"/>
          <w:b w:val="0"/>
          <w:sz w:val="28"/>
          <w:szCs w:val="28"/>
        </w:rPr>
      </w:pPr>
      <w:r w:rsidRPr="00F41E01">
        <w:rPr>
          <w:rFonts w:cs="Times New Roman"/>
          <w:b w:val="0"/>
          <w:sz w:val="28"/>
          <w:szCs w:val="28"/>
        </w:rPr>
        <w:t>АДМИНИСТРАТИВНЫЙ РЕГЛАМЕНТ</w:t>
      </w:r>
    </w:p>
    <w:p w:rsidR="0090509E" w:rsidRPr="00F41E01" w:rsidRDefault="0090509E" w:rsidP="0090509E">
      <w:pPr>
        <w:pStyle w:val="ConsPlusTitle"/>
        <w:jc w:val="center"/>
        <w:rPr>
          <w:rFonts w:cs="Times New Roman"/>
          <w:b w:val="0"/>
          <w:sz w:val="28"/>
          <w:szCs w:val="28"/>
        </w:rPr>
      </w:pPr>
      <w:r w:rsidRPr="00F41E01">
        <w:rPr>
          <w:rFonts w:cs="Times New Roman"/>
          <w:b w:val="0"/>
          <w:sz w:val="28"/>
          <w:szCs w:val="28"/>
        </w:rPr>
        <w:t>ОСУЩЕСТВЛЕНИЯ МУНИЦИПАЛЬНОГО ЛЕСНОГО КОНТРОЛЯ</w:t>
      </w:r>
    </w:p>
    <w:p w:rsidR="0090509E" w:rsidRPr="00F41E01" w:rsidRDefault="0090509E" w:rsidP="0090509E">
      <w:pPr>
        <w:pStyle w:val="ConsPlusTitle"/>
        <w:jc w:val="center"/>
        <w:rPr>
          <w:rFonts w:cs="Times New Roman"/>
          <w:b w:val="0"/>
          <w:sz w:val="28"/>
          <w:szCs w:val="28"/>
        </w:rPr>
      </w:pPr>
      <w:r w:rsidRPr="00F41E01">
        <w:rPr>
          <w:rFonts w:cs="Times New Roman"/>
          <w:b w:val="0"/>
          <w:sz w:val="28"/>
          <w:szCs w:val="28"/>
        </w:rPr>
        <w:t>НА ТЕРРИТОРИИ ЗАТО ЖЕЛЕЗНОГОРСК</w:t>
      </w:r>
    </w:p>
    <w:p w:rsidR="0090509E" w:rsidRPr="00F41E01" w:rsidRDefault="0090509E" w:rsidP="0090509E">
      <w:pPr>
        <w:spacing w:after="1"/>
        <w:rPr>
          <w:sz w:val="28"/>
          <w:szCs w:val="28"/>
        </w:rPr>
      </w:pPr>
    </w:p>
    <w:p w:rsidR="0090509E" w:rsidRPr="00F41E01" w:rsidRDefault="0090509E" w:rsidP="0090509E">
      <w:pPr>
        <w:pStyle w:val="ConsPlusTitle"/>
        <w:jc w:val="center"/>
        <w:outlineLvl w:val="1"/>
        <w:rPr>
          <w:rFonts w:cs="Times New Roman"/>
          <w:b w:val="0"/>
          <w:sz w:val="28"/>
          <w:szCs w:val="28"/>
        </w:rPr>
      </w:pPr>
      <w:r w:rsidRPr="00F41E01">
        <w:rPr>
          <w:rFonts w:cs="Times New Roman"/>
          <w:b w:val="0"/>
          <w:sz w:val="28"/>
          <w:szCs w:val="28"/>
        </w:rPr>
        <w:t>1. ОБЩИЕ ПОЛОЖЕНИЯ</w:t>
      </w:r>
    </w:p>
    <w:p w:rsidR="0090509E" w:rsidRPr="00F41E01"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numPr>
          <w:ilvl w:val="1"/>
          <w:numId w:val="14"/>
        </w:numPr>
        <w:adjustRightInd/>
        <w:ind w:left="0" w:firstLine="680"/>
        <w:jc w:val="both"/>
        <w:rPr>
          <w:rFonts w:ascii="Times New Roman" w:hAnsi="Times New Roman" w:cs="Times New Roman"/>
          <w:sz w:val="28"/>
          <w:szCs w:val="28"/>
        </w:rPr>
      </w:pPr>
      <w:r w:rsidRPr="00F41E01">
        <w:rPr>
          <w:rFonts w:ascii="Times New Roman" w:hAnsi="Times New Roman" w:cs="Times New Roman"/>
          <w:sz w:val="28"/>
          <w:szCs w:val="28"/>
        </w:rPr>
        <w:t>Наименование муниципального контроля - муниципальный лесной контроль на территории ЗАТО Железногорск (сокращенно - муниципальный лесной контроль).</w:t>
      </w:r>
    </w:p>
    <w:p w:rsidR="0090509E" w:rsidRDefault="0090509E" w:rsidP="0090509E">
      <w:pPr>
        <w:pStyle w:val="ConsPlusNormal"/>
        <w:ind w:left="680"/>
        <w:jc w:val="both"/>
        <w:rPr>
          <w:rFonts w:ascii="Times New Roman" w:hAnsi="Times New Roman" w:cs="Times New Roman"/>
          <w:sz w:val="28"/>
          <w:szCs w:val="28"/>
        </w:rPr>
      </w:pPr>
    </w:p>
    <w:p w:rsidR="0090509E" w:rsidRPr="000312E8" w:rsidRDefault="0090509E" w:rsidP="0090509E">
      <w:pPr>
        <w:pStyle w:val="ConsPlusNormal"/>
        <w:numPr>
          <w:ilvl w:val="1"/>
          <w:numId w:val="14"/>
        </w:numPr>
        <w:adjustRightInd/>
        <w:ind w:left="0" w:firstLine="680"/>
        <w:jc w:val="both"/>
        <w:rPr>
          <w:rFonts w:ascii="Times New Roman" w:hAnsi="Times New Roman" w:cs="Times New Roman"/>
          <w:sz w:val="28"/>
          <w:szCs w:val="28"/>
        </w:rPr>
      </w:pPr>
      <w:r w:rsidRPr="000312E8">
        <w:rPr>
          <w:rFonts w:ascii="Times New Roman" w:hAnsi="Times New Roman" w:cs="Times New Roman"/>
          <w:sz w:val="28"/>
          <w:szCs w:val="28"/>
        </w:rPr>
        <w:t xml:space="preserve">Уполномоченным органом местного самоуправления на осуществление муниципального </w:t>
      </w:r>
      <w:r>
        <w:rPr>
          <w:rFonts w:ascii="Times New Roman" w:hAnsi="Times New Roman" w:cs="Times New Roman"/>
          <w:sz w:val="28"/>
          <w:szCs w:val="28"/>
        </w:rPr>
        <w:t xml:space="preserve">лесного </w:t>
      </w:r>
      <w:r w:rsidRPr="000312E8">
        <w:rPr>
          <w:rFonts w:ascii="Times New Roman" w:hAnsi="Times New Roman" w:cs="Times New Roman"/>
          <w:sz w:val="28"/>
          <w:szCs w:val="28"/>
        </w:rPr>
        <w:t xml:space="preserve">контроля на территории ЗАТО Железногорск является Администрация ЗАТО г. Железногорск (далее - Орган муниципального контроля). Функции уполномоченного органа при осуществлении муниципального </w:t>
      </w:r>
      <w:r>
        <w:rPr>
          <w:rFonts w:ascii="Times New Roman" w:hAnsi="Times New Roman" w:cs="Times New Roman"/>
          <w:sz w:val="28"/>
          <w:szCs w:val="28"/>
        </w:rPr>
        <w:t xml:space="preserve">лесного </w:t>
      </w:r>
      <w:r w:rsidRPr="000312E8">
        <w:rPr>
          <w:rFonts w:ascii="Times New Roman" w:hAnsi="Times New Roman" w:cs="Times New Roman"/>
          <w:sz w:val="28"/>
          <w:szCs w:val="28"/>
        </w:rPr>
        <w:t xml:space="preserve">контроля осуществляет Управление </w:t>
      </w:r>
      <w:r>
        <w:rPr>
          <w:rFonts w:ascii="Times New Roman" w:hAnsi="Times New Roman" w:cs="Times New Roman"/>
          <w:sz w:val="28"/>
          <w:szCs w:val="28"/>
        </w:rPr>
        <w:t>городского хозяйства</w:t>
      </w:r>
      <w:r w:rsidRPr="000312E8">
        <w:rPr>
          <w:rFonts w:ascii="Times New Roman" w:hAnsi="Times New Roman" w:cs="Times New Roman"/>
          <w:sz w:val="28"/>
          <w:szCs w:val="28"/>
        </w:rPr>
        <w:t xml:space="preserve"> Администрации ЗАТО г. Жел</w:t>
      </w:r>
      <w:r>
        <w:rPr>
          <w:rFonts w:ascii="Times New Roman" w:hAnsi="Times New Roman" w:cs="Times New Roman"/>
          <w:sz w:val="28"/>
          <w:szCs w:val="28"/>
        </w:rPr>
        <w:t>езногорск (далее - УГХ</w:t>
      </w:r>
      <w:r w:rsidRPr="000312E8">
        <w:rPr>
          <w:rFonts w:ascii="Times New Roman" w:hAnsi="Times New Roman" w:cs="Times New Roman"/>
          <w:sz w:val="28"/>
          <w:szCs w:val="28"/>
        </w:rPr>
        <w:t>).</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Порядок организации и проведения плановых и внеплановых проверок устанавливается настоящим Административным регламентом.</w:t>
      </w:r>
    </w:p>
    <w:p w:rsidR="0090509E"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 правовым актом Администрации ЗАТО г. Железногорск.</w:t>
      </w:r>
    </w:p>
    <w:p w:rsidR="0090509E"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Мероприятия по профилактике нарушений обязательных требований осуществляются в соответствии со </w:t>
      </w:r>
      <w:hyperlink r:id="rId15" w:history="1">
        <w:r w:rsidRPr="00F41E01">
          <w:rPr>
            <w:rFonts w:ascii="Times New Roman" w:hAnsi="Times New Roman" w:cs="Times New Roman"/>
            <w:sz w:val="28"/>
            <w:szCs w:val="28"/>
          </w:rPr>
          <w:t>статьей 8.2</w:t>
        </w:r>
      </w:hyperlink>
      <w:r w:rsidRPr="00F41E01">
        <w:rPr>
          <w:rFonts w:ascii="Times New Roman" w:hAnsi="Times New Roman" w:cs="Times New Roman"/>
          <w:sz w:val="28"/>
          <w:szCs w:val="28"/>
        </w:rPr>
        <w:t xml:space="preserve"> Федерального закона от 26.12.2008 </w:t>
      </w:r>
      <w:r>
        <w:rPr>
          <w:rFonts w:ascii="Times New Roman" w:hAnsi="Times New Roman" w:cs="Times New Roman"/>
          <w:sz w:val="28"/>
          <w:szCs w:val="28"/>
        </w:rPr>
        <w:t>№</w:t>
      </w:r>
      <w:r w:rsidRPr="00F41E0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90509E" w:rsidRDefault="0090509E" w:rsidP="0090509E">
      <w:pPr>
        <w:pStyle w:val="ConsPlusNormal"/>
        <w:ind w:firstLine="709"/>
        <w:jc w:val="both"/>
        <w:rPr>
          <w:rFonts w:ascii="Times New Roman" w:hAnsi="Times New Roman" w:cs="Times New Roman"/>
          <w:sz w:val="28"/>
          <w:szCs w:val="28"/>
        </w:rPr>
      </w:pPr>
    </w:p>
    <w:p w:rsidR="0090509E" w:rsidRDefault="0090509E" w:rsidP="00372677">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1.3. </w:t>
      </w:r>
      <w:r>
        <w:rPr>
          <w:rFonts w:ascii="Times New Roman" w:hAnsi="Times New Roman" w:cs="Times New Roman"/>
          <w:sz w:val="28"/>
          <w:szCs w:val="28"/>
        </w:rPr>
        <w:t>Перечень нормативных правовых актов, регулирующих осуществление муниципального лесного контроля на территории ЗАТО Железногорск:</w:t>
      </w:r>
    </w:p>
    <w:p w:rsidR="00372677" w:rsidRDefault="0090509E" w:rsidP="00372677">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1) </w:t>
      </w:r>
      <w:hyperlink r:id="rId16" w:history="1">
        <w:r w:rsidRPr="00F41E01">
          <w:rPr>
            <w:rFonts w:ascii="Times New Roman" w:hAnsi="Times New Roman" w:cs="Times New Roman"/>
            <w:sz w:val="28"/>
            <w:szCs w:val="28"/>
          </w:rPr>
          <w:t>Конституци</w:t>
        </w:r>
        <w:r>
          <w:rPr>
            <w:rFonts w:ascii="Times New Roman" w:hAnsi="Times New Roman" w:cs="Times New Roman"/>
            <w:sz w:val="28"/>
            <w:szCs w:val="28"/>
          </w:rPr>
          <w:t>я</w:t>
        </w:r>
      </w:hyperlink>
      <w:r w:rsidRPr="00F41E01">
        <w:rPr>
          <w:rFonts w:ascii="Times New Roman" w:hAnsi="Times New Roman" w:cs="Times New Roman"/>
          <w:sz w:val="28"/>
          <w:szCs w:val="28"/>
        </w:rPr>
        <w:t xml:space="preserve"> Российской Федерации (официальный текст</w:t>
      </w:r>
    </w:p>
    <w:p w:rsidR="0090509E" w:rsidRDefault="0090509E" w:rsidP="00372677">
      <w:pPr>
        <w:pStyle w:val="ConsPlusNormal"/>
        <w:ind w:firstLine="0"/>
        <w:jc w:val="both"/>
        <w:rPr>
          <w:rFonts w:ascii="Times New Roman" w:hAnsi="Times New Roman" w:cs="Times New Roman"/>
          <w:sz w:val="28"/>
          <w:szCs w:val="28"/>
        </w:rPr>
      </w:pPr>
      <w:r w:rsidRPr="00F41E01">
        <w:rPr>
          <w:rFonts w:ascii="Times New Roman" w:hAnsi="Times New Roman" w:cs="Times New Roman"/>
          <w:sz w:val="28"/>
          <w:szCs w:val="28"/>
        </w:rPr>
        <w:lastRenderedPageBreak/>
        <w:t xml:space="preserve">Конституции РФ с внесенными поправками от </w:t>
      </w:r>
      <w:r>
        <w:rPr>
          <w:rFonts w:ascii="Times New Roman" w:hAnsi="Times New Roman" w:cs="Times New Roman"/>
          <w:sz w:val="28"/>
          <w:szCs w:val="28"/>
        </w:rPr>
        <w:t>14</w:t>
      </w:r>
      <w:r w:rsidRPr="00F41E01">
        <w:rPr>
          <w:rFonts w:ascii="Times New Roman" w:hAnsi="Times New Roman" w:cs="Times New Roman"/>
          <w:sz w:val="28"/>
          <w:szCs w:val="28"/>
        </w:rPr>
        <w:t>.0</w:t>
      </w:r>
      <w:r>
        <w:rPr>
          <w:rFonts w:ascii="Times New Roman" w:hAnsi="Times New Roman" w:cs="Times New Roman"/>
          <w:sz w:val="28"/>
          <w:szCs w:val="28"/>
        </w:rPr>
        <w:t>3</w:t>
      </w:r>
      <w:r w:rsidRPr="00F41E01">
        <w:rPr>
          <w:rFonts w:ascii="Times New Roman" w:hAnsi="Times New Roman" w:cs="Times New Roman"/>
          <w:sz w:val="28"/>
          <w:szCs w:val="28"/>
        </w:rPr>
        <w:t>.20</w:t>
      </w:r>
      <w:r>
        <w:rPr>
          <w:rFonts w:ascii="Times New Roman" w:hAnsi="Times New Roman" w:cs="Times New Roman"/>
          <w:sz w:val="28"/>
          <w:szCs w:val="28"/>
        </w:rPr>
        <w:t>20</w:t>
      </w:r>
      <w:r w:rsidRPr="00F41E01">
        <w:rPr>
          <w:rFonts w:ascii="Times New Roman" w:hAnsi="Times New Roman" w:cs="Times New Roman"/>
          <w:sz w:val="28"/>
          <w:szCs w:val="28"/>
        </w:rPr>
        <w:t xml:space="preserve"> опубликован на Официальном интернет-портале правовой информации http://www.pravo.gov.ru, </w:t>
      </w:r>
      <w:r>
        <w:rPr>
          <w:rFonts w:ascii="Times New Roman" w:hAnsi="Times New Roman" w:cs="Times New Roman"/>
          <w:sz w:val="28"/>
          <w:szCs w:val="28"/>
        </w:rPr>
        <w:t>04</w:t>
      </w:r>
      <w:r w:rsidRPr="00F41E01">
        <w:rPr>
          <w:rFonts w:ascii="Times New Roman" w:hAnsi="Times New Roman" w:cs="Times New Roman"/>
          <w:sz w:val="28"/>
          <w:szCs w:val="28"/>
        </w:rPr>
        <w:t>.0</w:t>
      </w:r>
      <w:r>
        <w:rPr>
          <w:rFonts w:ascii="Times New Roman" w:hAnsi="Times New Roman" w:cs="Times New Roman"/>
          <w:sz w:val="28"/>
          <w:szCs w:val="28"/>
        </w:rPr>
        <w:t>7.2020</w:t>
      </w:r>
      <w:r w:rsidRPr="00F41E01">
        <w:rPr>
          <w:rFonts w:ascii="Times New Roman" w:hAnsi="Times New Roman" w:cs="Times New Roman"/>
          <w:sz w:val="28"/>
          <w:szCs w:val="28"/>
        </w:rPr>
        <w:t>, в «Собрании законодательства РФ», 0</w:t>
      </w:r>
      <w:r>
        <w:rPr>
          <w:rFonts w:ascii="Times New Roman" w:hAnsi="Times New Roman" w:cs="Times New Roman"/>
          <w:sz w:val="28"/>
          <w:szCs w:val="28"/>
        </w:rPr>
        <w:t>1</w:t>
      </w:r>
      <w:r w:rsidRPr="00F41E01">
        <w:rPr>
          <w:rFonts w:ascii="Times New Roman" w:hAnsi="Times New Roman" w:cs="Times New Roman"/>
          <w:sz w:val="28"/>
          <w:szCs w:val="28"/>
        </w:rPr>
        <w:t>.0</w:t>
      </w:r>
      <w:r>
        <w:rPr>
          <w:rFonts w:ascii="Times New Roman" w:hAnsi="Times New Roman" w:cs="Times New Roman"/>
          <w:sz w:val="28"/>
          <w:szCs w:val="28"/>
        </w:rPr>
        <w:t>7</w:t>
      </w:r>
      <w:r w:rsidRPr="00F41E01">
        <w:rPr>
          <w:rFonts w:ascii="Times New Roman" w:hAnsi="Times New Roman" w:cs="Times New Roman"/>
          <w:sz w:val="28"/>
          <w:szCs w:val="28"/>
        </w:rPr>
        <w:t>.20</w:t>
      </w:r>
      <w:r>
        <w:rPr>
          <w:rFonts w:ascii="Times New Roman" w:hAnsi="Times New Roman" w:cs="Times New Roman"/>
          <w:sz w:val="28"/>
          <w:szCs w:val="28"/>
        </w:rPr>
        <w:t>20</w:t>
      </w:r>
      <w:r w:rsidRPr="00F41E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E01">
        <w:rPr>
          <w:rFonts w:ascii="Times New Roman" w:hAnsi="Times New Roman" w:cs="Times New Roman"/>
          <w:sz w:val="28"/>
          <w:szCs w:val="28"/>
        </w:rPr>
        <w:t>31, ст. 4398);</w:t>
      </w:r>
    </w:p>
    <w:p w:rsidR="0090509E"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2) </w:t>
      </w:r>
      <w:r>
        <w:rPr>
          <w:rFonts w:ascii="Times New Roman" w:hAnsi="Times New Roman" w:cs="Times New Roman"/>
          <w:sz w:val="28"/>
          <w:szCs w:val="28"/>
        </w:rPr>
        <w:t>Лесной</w:t>
      </w:r>
      <w:r w:rsidRPr="00F41E01">
        <w:rPr>
          <w:rFonts w:ascii="Times New Roman" w:hAnsi="Times New Roman" w:cs="Times New Roman"/>
          <w:sz w:val="28"/>
          <w:szCs w:val="28"/>
        </w:rPr>
        <w:t xml:space="preserve"> </w:t>
      </w:r>
      <w:hyperlink r:id="rId17" w:history="1">
        <w:r>
          <w:rPr>
            <w:rFonts w:ascii="Times New Roman" w:hAnsi="Times New Roman" w:cs="Times New Roman"/>
            <w:sz w:val="28"/>
            <w:szCs w:val="28"/>
          </w:rPr>
          <w:t>кодекс</w:t>
        </w:r>
      </w:hyperlink>
      <w:r w:rsidRPr="00F41E01">
        <w:rPr>
          <w:rFonts w:ascii="Times New Roman" w:hAnsi="Times New Roman" w:cs="Times New Roman"/>
          <w:sz w:val="28"/>
          <w:szCs w:val="28"/>
        </w:rPr>
        <w:t xml:space="preserve"> Российской Федерации от 04.12.2006 </w:t>
      </w:r>
      <w:r>
        <w:rPr>
          <w:rFonts w:ascii="Times New Roman" w:hAnsi="Times New Roman" w:cs="Times New Roman"/>
          <w:sz w:val="28"/>
          <w:szCs w:val="28"/>
        </w:rPr>
        <w:t>№</w:t>
      </w:r>
      <w:r w:rsidRPr="00F41E01">
        <w:rPr>
          <w:rFonts w:ascii="Times New Roman" w:hAnsi="Times New Roman" w:cs="Times New Roman"/>
          <w:sz w:val="28"/>
          <w:szCs w:val="28"/>
        </w:rPr>
        <w:t xml:space="preserve"> 200-ФЗ («Собрание законодательства РФ», 11.12.2006, </w:t>
      </w:r>
      <w:r>
        <w:rPr>
          <w:rFonts w:ascii="Times New Roman" w:hAnsi="Times New Roman" w:cs="Times New Roman"/>
          <w:sz w:val="28"/>
          <w:szCs w:val="28"/>
        </w:rPr>
        <w:t>№</w:t>
      </w:r>
      <w:r w:rsidRPr="00F41E01">
        <w:rPr>
          <w:rFonts w:ascii="Times New Roman" w:hAnsi="Times New Roman" w:cs="Times New Roman"/>
          <w:sz w:val="28"/>
          <w:szCs w:val="28"/>
        </w:rPr>
        <w:t xml:space="preserve"> 50, ст. 5278, «Парламентская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209, 14.12.2006, «Российская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277, 08.12.2006);</w:t>
      </w:r>
    </w:p>
    <w:p w:rsidR="0090509E"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3) </w:t>
      </w:r>
      <w:hyperlink r:id="rId18" w:history="1">
        <w:r w:rsidRPr="00F41E01">
          <w:rPr>
            <w:rFonts w:ascii="Times New Roman" w:hAnsi="Times New Roman" w:cs="Times New Roman"/>
            <w:sz w:val="28"/>
            <w:szCs w:val="28"/>
          </w:rPr>
          <w:t>Кодекс</w:t>
        </w:r>
      </w:hyperlink>
      <w:r>
        <w:rPr>
          <w:rFonts w:ascii="Times New Roman" w:hAnsi="Times New Roman" w:cs="Times New Roman"/>
          <w:sz w:val="28"/>
          <w:szCs w:val="28"/>
        </w:rPr>
        <w:t xml:space="preserve"> </w:t>
      </w:r>
      <w:r w:rsidRPr="00F41E01">
        <w:rPr>
          <w:rFonts w:ascii="Times New Roman" w:hAnsi="Times New Roman" w:cs="Times New Roman"/>
          <w:sz w:val="28"/>
          <w:szCs w:val="28"/>
        </w:rPr>
        <w:t xml:space="preserve">Российской Федерации об административных правонарушениях от 30.12.2001 </w:t>
      </w:r>
      <w:r>
        <w:rPr>
          <w:rFonts w:ascii="Times New Roman" w:hAnsi="Times New Roman" w:cs="Times New Roman"/>
          <w:sz w:val="28"/>
          <w:szCs w:val="28"/>
        </w:rPr>
        <w:t>№</w:t>
      </w:r>
      <w:r w:rsidRPr="00F41E01">
        <w:rPr>
          <w:rFonts w:ascii="Times New Roman" w:hAnsi="Times New Roman" w:cs="Times New Roman"/>
          <w:sz w:val="28"/>
          <w:szCs w:val="28"/>
        </w:rPr>
        <w:t xml:space="preserve"> 195-ФЗ («Российская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256, 31.12.2001, «Парламентская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2-5, 05.01.2002, «Собрание законодательства РФ», 07.01.2002, </w:t>
      </w:r>
      <w:r>
        <w:rPr>
          <w:rFonts w:ascii="Times New Roman" w:hAnsi="Times New Roman" w:cs="Times New Roman"/>
          <w:sz w:val="28"/>
          <w:szCs w:val="28"/>
        </w:rPr>
        <w:t>№</w:t>
      </w:r>
      <w:r w:rsidRPr="00F41E01">
        <w:rPr>
          <w:rFonts w:ascii="Times New Roman" w:hAnsi="Times New Roman" w:cs="Times New Roman"/>
          <w:sz w:val="28"/>
          <w:szCs w:val="28"/>
        </w:rPr>
        <w:t xml:space="preserve"> 1 (ч. 1), ст. 1);</w:t>
      </w:r>
    </w:p>
    <w:p w:rsidR="0090509E" w:rsidRDefault="0090509E" w:rsidP="00905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Федеральный</w:t>
      </w:r>
      <w:r w:rsidRPr="00F41E01">
        <w:rPr>
          <w:rFonts w:ascii="Times New Roman" w:hAnsi="Times New Roman" w:cs="Times New Roman"/>
          <w:sz w:val="28"/>
          <w:szCs w:val="28"/>
        </w:rPr>
        <w:t xml:space="preserve"> </w:t>
      </w:r>
      <w:hyperlink r:id="rId19" w:history="1">
        <w:r w:rsidRPr="00F41E01">
          <w:rPr>
            <w:rFonts w:ascii="Times New Roman" w:hAnsi="Times New Roman" w:cs="Times New Roman"/>
            <w:sz w:val="28"/>
            <w:szCs w:val="28"/>
          </w:rPr>
          <w:t>закон</w:t>
        </w:r>
      </w:hyperlink>
      <w:r w:rsidRPr="00F41E01">
        <w:rPr>
          <w:rFonts w:ascii="Times New Roman" w:hAnsi="Times New Roman" w:cs="Times New Roman"/>
          <w:sz w:val="28"/>
          <w:szCs w:val="28"/>
        </w:rPr>
        <w:t xml:space="preserve"> от 06.10.2003 </w:t>
      </w:r>
      <w:r>
        <w:rPr>
          <w:rFonts w:ascii="Times New Roman" w:hAnsi="Times New Roman" w:cs="Times New Roman"/>
          <w:sz w:val="28"/>
          <w:szCs w:val="28"/>
        </w:rPr>
        <w:t>№</w:t>
      </w:r>
      <w:r w:rsidRPr="00F41E0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cs="Times New Roman"/>
          <w:sz w:val="28"/>
          <w:szCs w:val="28"/>
        </w:rPr>
        <w:t>№</w:t>
      </w:r>
      <w:r w:rsidRPr="00F41E01">
        <w:rPr>
          <w:rFonts w:ascii="Times New Roman" w:hAnsi="Times New Roman" w:cs="Times New Roman"/>
          <w:sz w:val="28"/>
          <w:szCs w:val="28"/>
        </w:rPr>
        <w:t xml:space="preserve"> 40, ст. 3822, «Парламентская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186, 08.10.2003, «Российская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202, 08.10.2003);</w:t>
      </w:r>
    </w:p>
    <w:p w:rsidR="0090509E"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5) Федеральн</w:t>
      </w:r>
      <w:r>
        <w:rPr>
          <w:rFonts w:ascii="Times New Roman" w:hAnsi="Times New Roman" w:cs="Times New Roman"/>
          <w:sz w:val="28"/>
          <w:szCs w:val="28"/>
        </w:rPr>
        <w:t>ый</w:t>
      </w:r>
      <w:r w:rsidRPr="00F41E01">
        <w:rPr>
          <w:rFonts w:ascii="Times New Roman" w:hAnsi="Times New Roman" w:cs="Times New Roman"/>
          <w:sz w:val="28"/>
          <w:szCs w:val="28"/>
        </w:rPr>
        <w:t xml:space="preserve"> </w:t>
      </w:r>
      <w:hyperlink r:id="rId20" w:history="1">
        <w:r w:rsidRPr="00F41E01">
          <w:rPr>
            <w:rFonts w:ascii="Times New Roman" w:hAnsi="Times New Roman" w:cs="Times New Roman"/>
            <w:sz w:val="28"/>
            <w:szCs w:val="28"/>
          </w:rPr>
          <w:t>закон</w:t>
        </w:r>
      </w:hyperlink>
      <w:r w:rsidRPr="00F41E01">
        <w:rPr>
          <w:rFonts w:ascii="Times New Roman" w:hAnsi="Times New Roman" w:cs="Times New Roman"/>
          <w:sz w:val="28"/>
          <w:szCs w:val="28"/>
        </w:rPr>
        <w:t xml:space="preserve"> от 26.12.2008 </w:t>
      </w:r>
      <w:r>
        <w:rPr>
          <w:rFonts w:ascii="Times New Roman" w:hAnsi="Times New Roman" w:cs="Times New Roman"/>
          <w:sz w:val="28"/>
          <w:szCs w:val="28"/>
        </w:rPr>
        <w:t>№</w:t>
      </w:r>
      <w:r w:rsidRPr="00F41E0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266, 30.12.2008, «Собрание законодательства РФ», 29.12.2008, </w:t>
      </w:r>
      <w:r>
        <w:rPr>
          <w:rFonts w:ascii="Times New Roman" w:hAnsi="Times New Roman" w:cs="Times New Roman"/>
          <w:sz w:val="28"/>
          <w:szCs w:val="28"/>
        </w:rPr>
        <w:t>№</w:t>
      </w:r>
      <w:r w:rsidRPr="00F41E01">
        <w:rPr>
          <w:rFonts w:ascii="Times New Roman" w:hAnsi="Times New Roman" w:cs="Times New Roman"/>
          <w:sz w:val="28"/>
          <w:szCs w:val="28"/>
        </w:rPr>
        <w:t xml:space="preserve"> 52 (ч. 1), ст. 6249, «Парламентская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90, 31.12.2008);</w:t>
      </w:r>
    </w:p>
    <w:p w:rsidR="0090509E" w:rsidRDefault="0090509E" w:rsidP="00905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Федеральный</w:t>
      </w:r>
      <w:r w:rsidRPr="00F41E01">
        <w:rPr>
          <w:rFonts w:ascii="Times New Roman" w:hAnsi="Times New Roman" w:cs="Times New Roman"/>
          <w:sz w:val="28"/>
          <w:szCs w:val="28"/>
        </w:rPr>
        <w:t xml:space="preserve"> </w:t>
      </w:r>
      <w:hyperlink r:id="rId21" w:history="1">
        <w:r w:rsidRPr="00F41E01">
          <w:rPr>
            <w:rFonts w:ascii="Times New Roman" w:hAnsi="Times New Roman" w:cs="Times New Roman"/>
            <w:sz w:val="28"/>
            <w:szCs w:val="28"/>
          </w:rPr>
          <w:t>закон</w:t>
        </w:r>
      </w:hyperlink>
      <w:r w:rsidRPr="00F41E01">
        <w:rPr>
          <w:rFonts w:ascii="Times New Roman" w:hAnsi="Times New Roman" w:cs="Times New Roman"/>
          <w:sz w:val="28"/>
          <w:szCs w:val="28"/>
        </w:rPr>
        <w:t xml:space="preserve"> от 02.05.2006 </w:t>
      </w:r>
      <w:r>
        <w:rPr>
          <w:rFonts w:ascii="Times New Roman" w:hAnsi="Times New Roman" w:cs="Times New Roman"/>
          <w:sz w:val="28"/>
          <w:szCs w:val="28"/>
        </w:rPr>
        <w:t>№</w:t>
      </w:r>
      <w:r w:rsidRPr="00F41E01">
        <w:rPr>
          <w:rFonts w:ascii="Times New Roman" w:hAnsi="Times New Roman" w:cs="Times New Roman"/>
          <w:sz w:val="28"/>
          <w:szCs w:val="28"/>
        </w:rPr>
        <w:t xml:space="preserve"> 59-ФЗ «О порядке рассмотрения обращений граждан Российской Федерации» («Российская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95, 05.05.2006, «Собрание законодательства РФ», 08.05.2006, </w:t>
      </w:r>
      <w:r>
        <w:rPr>
          <w:rFonts w:ascii="Times New Roman" w:hAnsi="Times New Roman" w:cs="Times New Roman"/>
          <w:sz w:val="28"/>
          <w:szCs w:val="28"/>
        </w:rPr>
        <w:t>№</w:t>
      </w:r>
      <w:r w:rsidRPr="00F41E01">
        <w:rPr>
          <w:rFonts w:ascii="Times New Roman" w:hAnsi="Times New Roman" w:cs="Times New Roman"/>
          <w:sz w:val="28"/>
          <w:szCs w:val="28"/>
        </w:rPr>
        <w:t xml:space="preserve"> 19, ст. 2060, «Парламентская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70-71, 11.05.2006);</w:t>
      </w:r>
    </w:p>
    <w:p w:rsidR="0090509E" w:rsidRDefault="0090509E" w:rsidP="00905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Федеральный</w:t>
      </w:r>
      <w:r w:rsidRPr="00F41E01">
        <w:rPr>
          <w:rFonts w:ascii="Times New Roman" w:hAnsi="Times New Roman" w:cs="Times New Roman"/>
          <w:sz w:val="28"/>
          <w:szCs w:val="28"/>
        </w:rPr>
        <w:t xml:space="preserve"> </w:t>
      </w:r>
      <w:hyperlink r:id="rId22" w:history="1">
        <w:r w:rsidRPr="00F41E01">
          <w:rPr>
            <w:rFonts w:ascii="Times New Roman" w:hAnsi="Times New Roman" w:cs="Times New Roman"/>
            <w:sz w:val="28"/>
            <w:szCs w:val="28"/>
          </w:rPr>
          <w:t>закон</w:t>
        </w:r>
      </w:hyperlink>
      <w:r w:rsidRPr="00F41E01">
        <w:rPr>
          <w:rFonts w:ascii="Times New Roman" w:hAnsi="Times New Roman" w:cs="Times New Roman"/>
          <w:sz w:val="28"/>
          <w:szCs w:val="28"/>
        </w:rPr>
        <w:t xml:space="preserve"> от 29.12.2014 </w:t>
      </w:r>
      <w:r>
        <w:rPr>
          <w:rFonts w:ascii="Times New Roman" w:hAnsi="Times New Roman" w:cs="Times New Roman"/>
          <w:sz w:val="28"/>
          <w:szCs w:val="28"/>
        </w:rPr>
        <w:t>№</w:t>
      </w:r>
      <w:r w:rsidRPr="00F41E01">
        <w:rPr>
          <w:rFonts w:ascii="Times New Roman" w:hAnsi="Times New Roman" w:cs="Times New Roman"/>
          <w:sz w:val="28"/>
          <w:szCs w:val="28"/>
        </w:rPr>
        <w:t xml:space="preserve"> 473-ФЗ «О территориях опережающего социально-экономического развития в Российской Федерации» (Официальный интернет-портал правовой информации http://www.pravo.gov.ru, 29.12.2014, «Российская газета», </w:t>
      </w:r>
      <w:r>
        <w:rPr>
          <w:rFonts w:ascii="Times New Roman" w:hAnsi="Times New Roman" w:cs="Times New Roman"/>
          <w:sz w:val="28"/>
          <w:szCs w:val="28"/>
        </w:rPr>
        <w:t>№</w:t>
      </w:r>
      <w:r w:rsidRPr="00F41E01">
        <w:rPr>
          <w:rFonts w:ascii="Times New Roman" w:hAnsi="Times New Roman" w:cs="Times New Roman"/>
          <w:sz w:val="28"/>
          <w:szCs w:val="28"/>
        </w:rPr>
        <w:t xml:space="preserve"> 299, 31.12.2014, «Собрание законодательства РФ"» 05.01.2015, </w:t>
      </w:r>
      <w:r>
        <w:rPr>
          <w:rFonts w:ascii="Times New Roman" w:hAnsi="Times New Roman" w:cs="Times New Roman"/>
          <w:sz w:val="28"/>
          <w:szCs w:val="28"/>
        </w:rPr>
        <w:t>№</w:t>
      </w:r>
      <w:r w:rsidRPr="00F41E01">
        <w:rPr>
          <w:rFonts w:ascii="Times New Roman" w:hAnsi="Times New Roman" w:cs="Times New Roman"/>
          <w:sz w:val="28"/>
          <w:szCs w:val="28"/>
        </w:rPr>
        <w:t xml:space="preserve"> 1 (часть I), ст. 26);</w:t>
      </w:r>
    </w:p>
    <w:p w:rsidR="0090509E"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8) </w:t>
      </w:r>
      <w:hyperlink r:id="rId23" w:history="1">
        <w:r w:rsidRPr="00F41E01">
          <w:rPr>
            <w:rFonts w:ascii="Times New Roman" w:hAnsi="Times New Roman" w:cs="Times New Roman"/>
            <w:sz w:val="28"/>
            <w:szCs w:val="28"/>
          </w:rPr>
          <w:t>Постановление</w:t>
        </w:r>
      </w:hyperlink>
      <w:r w:rsidRPr="00F41E01">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 xml:space="preserve">    №</w:t>
      </w:r>
      <w:r w:rsidRPr="00F41E01">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w:t>
      </w:r>
      <w:r>
        <w:rPr>
          <w:rFonts w:ascii="Times New Roman" w:hAnsi="Times New Roman" w:cs="Times New Roman"/>
          <w:sz w:val="28"/>
          <w:szCs w:val="28"/>
        </w:rPr>
        <w:t>№</w:t>
      </w:r>
      <w:r w:rsidRPr="00F41E01">
        <w:rPr>
          <w:rFonts w:ascii="Times New Roman" w:hAnsi="Times New Roman" w:cs="Times New Roman"/>
          <w:sz w:val="28"/>
          <w:szCs w:val="28"/>
        </w:rPr>
        <w:t xml:space="preserve"> 28,        ст. 3706);</w:t>
      </w:r>
    </w:p>
    <w:p w:rsidR="0090509E"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9) </w:t>
      </w:r>
      <w:hyperlink r:id="rId24" w:history="1">
        <w:r w:rsidRPr="00F41E01">
          <w:rPr>
            <w:rFonts w:ascii="Times New Roman" w:hAnsi="Times New Roman" w:cs="Times New Roman"/>
            <w:sz w:val="28"/>
            <w:szCs w:val="28"/>
          </w:rPr>
          <w:t>Постановление</w:t>
        </w:r>
      </w:hyperlink>
      <w:r w:rsidRPr="00F41E01">
        <w:rPr>
          <w:rFonts w:ascii="Times New Roman" w:hAnsi="Times New Roman" w:cs="Times New Roman"/>
          <w:sz w:val="28"/>
          <w:szCs w:val="28"/>
        </w:rPr>
        <w:t xml:space="preserve"> Правительства Российской Федерации от 10.02.2017 </w:t>
      </w:r>
      <w:r>
        <w:rPr>
          <w:rFonts w:ascii="Times New Roman" w:hAnsi="Times New Roman" w:cs="Times New Roman"/>
          <w:sz w:val="28"/>
          <w:szCs w:val="28"/>
        </w:rPr>
        <w:t xml:space="preserve">    №</w:t>
      </w:r>
      <w:r w:rsidRPr="00F41E01">
        <w:rPr>
          <w:rFonts w:ascii="Times New Roman" w:hAnsi="Times New Roman" w:cs="Times New Roman"/>
          <w:sz w:val="28"/>
          <w:szCs w:val="28"/>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 «Собрание </w:t>
      </w:r>
      <w:r w:rsidRPr="00F41E01">
        <w:rPr>
          <w:rFonts w:ascii="Times New Roman" w:hAnsi="Times New Roman" w:cs="Times New Roman"/>
          <w:sz w:val="28"/>
          <w:szCs w:val="28"/>
        </w:rPr>
        <w:lastRenderedPageBreak/>
        <w:t xml:space="preserve">законодательства РФ», 20.02.2017, </w:t>
      </w:r>
      <w:r>
        <w:rPr>
          <w:rFonts w:ascii="Times New Roman" w:hAnsi="Times New Roman" w:cs="Times New Roman"/>
          <w:sz w:val="28"/>
          <w:szCs w:val="28"/>
        </w:rPr>
        <w:t>№</w:t>
      </w:r>
      <w:r w:rsidRPr="00F41E01">
        <w:rPr>
          <w:rFonts w:ascii="Times New Roman" w:hAnsi="Times New Roman" w:cs="Times New Roman"/>
          <w:sz w:val="28"/>
          <w:szCs w:val="28"/>
        </w:rPr>
        <w:t xml:space="preserve"> 8, ст. 1239);</w:t>
      </w:r>
    </w:p>
    <w:p w:rsidR="0090509E" w:rsidRPr="00AB586C" w:rsidRDefault="0090509E" w:rsidP="0090509E">
      <w:pPr>
        <w:pStyle w:val="ConsPlusNormal"/>
        <w:ind w:firstLine="709"/>
        <w:jc w:val="both"/>
        <w:rPr>
          <w:rFonts w:ascii="Times New Roman" w:hAnsi="Times New Roman" w:cs="Times New Roman"/>
          <w:sz w:val="28"/>
          <w:szCs w:val="28"/>
        </w:rPr>
      </w:pPr>
      <w:r w:rsidRPr="00F41E01">
        <w:rPr>
          <w:rFonts w:ascii="Times New Roman" w:hAnsi="Times New Roman" w:cs="Times New Roman"/>
          <w:sz w:val="28"/>
          <w:szCs w:val="28"/>
        </w:rPr>
        <w:t xml:space="preserve">10) </w:t>
      </w:r>
      <w:hyperlink r:id="rId25" w:history="1">
        <w:r w:rsidRPr="00F41E01">
          <w:rPr>
            <w:rFonts w:ascii="Times New Roman" w:hAnsi="Times New Roman" w:cs="Times New Roman"/>
            <w:sz w:val="28"/>
            <w:szCs w:val="28"/>
          </w:rPr>
          <w:t>Постановление</w:t>
        </w:r>
      </w:hyperlink>
      <w:r w:rsidRPr="00F41E01">
        <w:rPr>
          <w:rFonts w:ascii="Times New Roman" w:hAnsi="Times New Roman" w:cs="Times New Roman"/>
          <w:sz w:val="28"/>
          <w:szCs w:val="28"/>
        </w:rPr>
        <w:t xml:space="preserve"> Правительства Российской Федерации от 22.10.2015 </w:t>
      </w:r>
      <w:r>
        <w:rPr>
          <w:rFonts w:ascii="Times New Roman" w:hAnsi="Times New Roman" w:cs="Times New Roman"/>
          <w:sz w:val="28"/>
          <w:szCs w:val="28"/>
        </w:rPr>
        <w:t>№</w:t>
      </w:r>
      <w:r w:rsidRPr="00F41E01">
        <w:rPr>
          <w:rFonts w:ascii="Times New Roman" w:hAnsi="Times New Roman" w:cs="Times New Roman"/>
          <w:sz w:val="28"/>
          <w:szCs w:val="28"/>
        </w:rPr>
        <w:t xml:space="preserve"> 1132 «О </w:t>
      </w:r>
      <w:r w:rsidRPr="00725A45">
        <w:rPr>
          <w:rFonts w:ascii="Times New Roman" w:hAnsi="Times New Roman" w:cs="Times New Roman"/>
          <w:sz w:val="28"/>
          <w:szCs w:val="28"/>
        </w:rPr>
        <w:t xml:space="preserve">совместных плановых проверках, проводимых в отношении резидентов территории опережающего социально-экономического развития органами, </w:t>
      </w:r>
      <w:r w:rsidRPr="00AB586C">
        <w:rPr>
          <w:rFonts w:ascii="Times New Roman" w:hAnsi="Times New Roman" w:cs="Times New Roman"/>
          <w:sz w:val="28"/>
          <w:szCs w:val="28"/>
        </w:rPr>
        <w:t>уполномоченными на осуществление государственного контроля (надзора), муниципального контроля» (Официальный интернет-портал правовой информации http://www.pravo.gov.ru, 26.10.2015, «Собрание законодательства РФ», 02.11.2015, № 44, ст. 6127);</w:t>
      </w:r>
    </w:p>
    <w:p w:rsidR="0090509E" w:rsidRPr="00AB586C"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11) </w:t>
      </w:r>
      <w:hyperlink r:id="rId26" w:history="1">
        <w:r w:rsidRPr="00AB586C">
          <w:rPr>
            <w:rFonts w:ascii="Times New Roman" w:hAnsi="Times New Roman" w:cs="Times New Roman"/>
            <w:sz w:val="28"/>
            <w:szCs w:val="28"/>
          </w:rPr>
          <w:t>Распоряжение</w:t>
        </w:r>
      </w:hyperlink>
      <w:r w:rsidRPr="00AB586C">
        <w:rPr>
          <w:rFonts w:ascii="Times New Roman" w:hAnsi="Times New Roman" w:cs="Times New Roman"/>
          <w:sz w:val="28"/>
          <w:szCs w:val="28"/>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http://www.pravo.gov.ru, 22.04.2016, «Собрание законодательства РФ», 02.05.2016, № 18, ст. 2647);</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12) </w:t>
      </w:r>
      <w:hyperlink r:id="rId27" w:history="1">
        <w:r w:rsidRPr="00AB586C">
          <w:rPr>
            <w:rFonts w:ascii="Times New Roman" w:hAnsi="Times New Roman" w:cs="Times New Roman"/>
            <w:sz w:val="28"/>
            <w:szCs w:val="28"/>
          </w:rPr>
          <w:t>Приказ</w:t>
        </w:r>
      </w:hyperlink>
      <w:r w:rsidRPr="00AB586C">
        <w:rPr>
          <w:rFonts w:ascii="Times New Roman" w:hAnsi="Times New Roman" w:cs="Times New Roman"/>
          <w:sz w:val="28"/>
          <w:szCs w:val="28"/>
        </w:rPr>
        <w:t xml:space="preserve">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13) </w:t>
      </w:r>
      <w:hyperlink r:id="rId28" w:history="1">
        <w:r w:rsidRPr="00AB586C">
          <w:rPr>
            <w:rFonts w:ascii="Times New Roman" w:hAnsi="Times New Roman" w:cs="Times New Roman"/>
            <w:sz w:val="28"/>
            <w:szCs w:val="28"/>
          </w:rPr>
          <w:t>Приказ</w:t>
        </w:r>
      </w:hyperlink>
      <w:r w:rsidRPr="00AB586C">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14) </w:t>
      </w:r>
      <w:hyperlink r:id="rId29" w:history="1">
        <w:r w:rsidRPr="00AB586C">
          <w:rPr>
            <w:rFonts w:ascii="Times New Roman" w:hAnsi="Times New Roman" w:cs="Times New Roman"/>
            <w:sz w:val="28"/>
            <w:szCs w:val="28"/>
          </w:rPr>
          <w:t>Приказ</w:t>
        </w:r>
      </w:hyperlink>
      <w:r w:rsidRPr="00AB586C">
        <w:rPr>
          <w:rFonts w:ascii="Times New Roman" w:hAnsi="Times New Roman" w:cs="Times New Roman"/>
          <w:sz w:val="28"/>
          <w:szCs w:val="28"/>
        </w:rPr>
        <w:t xml:space="preserve"> Министерства экономического развития Российской Федерации от 19.12.2016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(Официальный интернет-портал правовой информации http://www.pravo.gov.ru, 21.03.2017);</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15) </w:t>
      </w:r>
      <w:hyperlink r:id="rId30" w:history="1">
        <w:r w:rsidRPr="00AB586C">
          <w:rPr>
            <w:rFonts w:ascii="Times New Roman" w:hAnsi="Times New Roman" w:cs="Times New Roman"/>
            <w:sz w:val="28"/>
            <w:szCs w:val="28"/>
          </w:rPr>
          <w:t>Закон</w:t>
        </w:r>
      </w:hyperlink>
      <w:r w:rsidRPr="00AB586C">
        <w:rPr>
          <w:rFonts w:ascii="Times New Roman" w:hAnsi="Times New Roman" w:cs="Times New Roman"/>
          <w:sz w:val="28"/>
          <w:szCs w:val="28"/>
        </w:rPr>
        <w:t xml:space="preserve">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 (627), 23.12.2013);</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lastRenderedPageBreak/>
        <w:t xml:space="preserve">16) </w:t>
      </w:r>
      <w:hyperlink r:id="rId31" w:history="1">
        <w:r w:rsidRPr="00AB586C">
          <w:rPr>
            <w:rFonts w:ascii="Times New Roman" w:hAnsi="Times New Roman" w:cs="Times New Roman"/>
            <w:sz w:val="28"/>
            <w:szCs w:val="28"/>
          </w:rPr>
          <w:t>Закон</w:t>
        </w:r>
      </w:hyperlink>
      <w:r w:rsidRPr="00AB586C">
        <w:rPr>
          <w:rFonts w:ascii="Times New Roman" w:hAnsi="Times New Roman" w:cs="Times New Roman"/>
          <w:sz w:val="28"/>
          <w:szCs w:val="28"/>
        </w:rPr>
        <w:t xml:space="preserve"> Красноярского края от 02.10.2008 № 7-2161 «Об административных правонарушениях» («Наш Красноярский край», № 33, 21.10.2008, «Ведомости высших органов государственной власти Красноярского края», № 54 (275), 27.10.2008);</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17) </w:t>
      </w:r>
      <w:hyperlink r:id="rId32" w:history="1">
        <w:r w:rsidRPr="00AB586C">
          <w:rPr>
            <w:rFonts w:ascii="Times New Roman" w:hAnsi="Times New Roman" w:cs="Times New Roman"/>
            <w:sz w:val="28"/>
            <w:szCs w:val="28"/>
          </w:rPr>
          <w:t>Устав</w:t>
        </w:r>
      </w:hyperlink>
      <w:r w:rsidRPr="00AB586C">
        <w:rPr>
          <w:rFonts w:ascii="Times New Roman" w:hAnsi="Times New Roman" w:cs="Times New Roman"/>
          <w:sz w:val="28"/>
          <w:szCs w:val="28"/>
        </w:rPr>
        <w:t xml:space="preserve"> городского округа «Закрытое административно-территориальное образование Железногорск Красноярского края» («Город и горожане», 04.08.2011, № 61);</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18) Постановление Администрации ЗАТО г. Железногорск Красноярского края от 02.03.2015 № 356 (ред. от 13.02.2018) "Об утверждени</w:t>
      </w:r>
      <w:r>
        <w:rPr>
          <w:rFonts w:ascii="Times New Roman" w:hAnsi="Times New Roman" w:cs="Times New Roman"/>
          <w:sz w:val="28"/>
          <w:szCs w:val="28"/>
        </w:rPr>
        <w:t>и лесохозяйственного регламента</w:t>
      </w:r>
      <w:r w:rsidRPr="00AB586C">
        <w:rPr>
          <w:rFonts w:ascii="Times New Roman" w:hAnsi="Times New Roman" w:cs="Times New Roman"/>
          <w:sz w:val="28"/>
          <w:szCs w:val="28"/>
        </w:rPr>
        <w:t>.</w:t>
      </w:r>
    </w:p>
    <w:p w:rsidR="0090509E"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Перечень нормативных правовых актов, регулирующих осуществление муниципального лесного контроля на территории ЗАТО Железногорск, размещен на официальном сайте городского округа «Закрытое административно – территориальное образование Железногорск Красноярского края» в информационно – телекоммуникационной сети Интернет </w:t>
      </w:r>
      <w:r w:rsidRPr="00D0363C">
        <w:rPr>
          <w:rFonts w:ascii="Times New Roman" w:hAnsi="Times New Roman" w:cs="Times New Roman"/>
          <w:sz w:val="28"/>
          <w:szCs w:val="28"/>
        </w:rPr>
        <w:t>(</w:t>
      </w:r>
      <w:hyperlink r:id="rId33" w:history="1">
        <w:r w:rsidRPr="00D0363C">
          <w:rPr>
            <w:rStyle w:val="a8"/>
            <w:rFonts w:ascii="Times New Roman" w:hAnsi="Times New Roman" w:cs="Times New Roman"/>
            <w:sz w:val="28"/>
            <w:szCs w:val="28"/>
            <w:lang w:val="en-US"/>
          </w:rPr>
          <w:t>www</w:t>
        </w:r>
        <w:r w:rsidRPr="00D0363C">
          <w:rPr>
            <w:rStyle w:val="a8"/>
            <w:rFonts w:ascii="Times New Roman" w:hAnsi="Times New Roman" w:cs="Times New Roman"/>
            <w:sz w:val="28"/>
            <w:szCs w:val="28"/>
          </w:rPr>
          <w:t>.</w:t>
        </w:r>
        <w:proofErr w:type="spellStart"/>
        <w:r w:rsidRPr="00D0363C">
          <w:rPr>
            <w:rStyle w:val="a8"/>
            <w:rFonts w:ascii="Times New Roman" w:hAnsi="Times New Roman" w:cs="Times New Roman"/>
            <w:sz w:val="28"/>
            <w:szCs w:val="28"/>
            <w:lang w:val="en-US"/>
          </w:rPr>
          <w:t>admk</w:t>
        </w:r>
        <w:proofErr w:type="spellEnd"/>
        <w:r w:rsidRPr="00D0363C">
          <w:rPr>
            <w:rStyle w:val="a8"/>
            <w:rFonts w:ascii="Times New Roman" w:hAnsi="Times New Roman" w:cs="Times New Roman"/>
            <w:sz w:val="28"/>
            <w:szCs w:val="28"/>
          </w:rPr>
          <w:t>26.</w:t>
        </w:r>
        <w:proofErr w:type="spellStart"/>
        <w:r w:rsidRPr="00D0363C">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Pr="00AB586C">
        <w:rPr>
          <w:rFonts w:ascii="Times New Roman" w:hAnsi="Times New Roman" w:cs="Times New Roman"/>
          <w:sz w:val="28"/>
          <w:szCs w:val="28"/>
        </w:rPr>
        <w:t>.</w:t>
      </w:r>
    </w:p>
    <w:p w:rsidR="0090509E" w:rsidRPr="00AB586C" w:rsidRDefault="0090509E" w:rsidP="0090509E">
      <w:pPr>
        <w:pStyle w:val="ConsPlusNormal"/>
        <w:ind w:firstLine="709"/>
        <w:jc w:val="both"/>
        <w:rPr>
          <w:rFonts w:ascii="Times New Roman" w:hAnsi="Times New Roman" w:cs="Times New Roman"/>
          <w:sz w:val="28"/>
          <w:szCs w:val="28"/>
        </w:rPr>
      </w:pPr>
    </w:p>
    <w:p w:rsidR="0090509E" w:rsidRPr="00AB586C" w:rsidRDefault="0090509E" w:rsidP="0090509E">
      <w:pPr>
        <w:pStyle w:val="ConsPlusTitle"/>
        <w:jc w:val="center"/>
        <w:outlineLvl w:val="2"/>
        <w:rPr>
          <w:rFonts w:cs="Times New Roman"/>
          <w:b w:val="0"/>
          <w:sz w:val="28"/>
          <w:szCs w:val="28"/>
        </w:rPr>
      </w:pPr>
      <w:r w:rsidRPr="00AB586C">
        <w:rPr>
          <w:rFonts w:cs="Times New Roman"/>
          <w:b w:val="0"/>
          <w:sz w:val="28"/>
          <w:szCs w:val="28"/>
        </w:rPr>
        <w:t>Предмет и задачи муниципального лесного контроля</w:t>
      </w:r>
    </w:p>
    <w:p w:rsidR="0090509E" w:rsidRPr="00AB586C" w:rsidRDefault="0090509E" w:rsidP="0090509E">
      <w:pPr>
        <w:pStyle w:val="ConsPlusTitle"/>
        <w:jc w:val="center"/>
        <w:rPr>
          <w:rFonts w:cs="Times New Roman"/>
          <w:b w:val="0"/>
          <w:sz w:val="28"/>
          <w:szCs w:val="28"/>
        </w:rPr>
      </w:pPr>
      <w:r w:rsidRPr="00AB586C">
        <w:rPr>
          <w:rFonts w:cs="Times New Roman"/>
          <w:b w:val="0"/>
          <w:sz w:val="28"/>
          <w:szCs w:val="28"/>
        </w:rPr>
        <w:t>на территории ЗАТО Железногорск</w:t>
      </w:r>
    </w:p>
    <w:p w:rsidR="0090509E" w:rsidRPr="00AB586C"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numPr>
          <w:ilvl w:val="1"/>
          <w:numId w:val="16"/>
        </w:numPr>
        <w:adjustRightInd/>
        <w:ind w:left="0" w:firstLine="709"/>
        <w:jc w:val="both"/>
        <w:rPr>
          <w:rFonts w:ascii="Times New Roman" w:hAnsi="Times New Roman" w:cs="Times New Roman"/>
          <w:sz w:val="28"/>
          <w:szCs w:val="28"/>
        </w:rPr>
      </w:pPr>
      <w:r w:rsidRPr="00AB586C">
        <w:rPr>
          <w:rFonts w:ascii="Times New Roman" w:hAnsi="Times New Roman" w:cs="Times New Roman"/>
          <w:sz w:val="28"/>
          <w:szCs w:val="28"/>
        </w:rPr>
        <w:t>Предметом муниципального лесного контроля на территории ЗАТО Железногорск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лесов, расположенных в границах ЗАТО Железногорск, требований, установленных муниципальными правовыми актами, а также требований законодательства Российской Федерации, законодательства Красноярского края,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w:t>
      </w:r>
    </w:p>
    <w:p w:rsidR="0090509E" w:rsidRPr="00AB586C" w:rsidRDefault="0090509E" w:rsidP="0090509E">
      <w:pPr>
        <w:pStyle w:val="ConsPlusNormal"/>
        <w:ind w:left="709"/>
        <w:jc w:val="both"/>
        <w:rPr>
          <w:rFonts w:ascii="Times New Roman" w:hAnsi="Times New Roman" w:cs="Times New Roman"/>
          <w:sz w:val="28"/>
          <w:szCs w:val="28"/>
        </w:rPr>
      </w:pPr>
    </w:p>
    <w:p w:rsidR="0090509E" w:rsidRDefault="0090509E" w:rsidP="0090509E">
      <w:pPr>
        <w:pStyle w:val="ConsPlusNormal"/>
        <w:numPr>
          <w:ilvl w:val="1"/>
          <w:numId w:val="16"/>
        </w:numPr>
        <w:adjustRightInd/>
        <w:ind w:left="0"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Муниципальный лесной контроль осуществляется в отношении лесных участков, находящихся в муниципальной собственности ЗАТО Железногорск. </w:t>
      </w:r>
    </w:p>
    <w:p w:rsidR="0090509E" w:rsidRPr="00AB586C" w:rsidRDefault="0090509E" w:rsidP="0090509E">
      <w:pPr>
        <w:pStyle w:val="ConsPlusNormal"/>
        <w:ind w:left="709"/>
        <w:jc w:val="both"/>
        <w:rPr>
          <w:rFonts w:ascii="Times New Roman" w:hAnsi="Times New Roman" w:cs="Times New Roman"/>
          <w:sz w:val="28"/>
          <w:szCs w:val="28"/>
        </w:rPr>
      </w:pPr>
    </w:p>
    <w:p w:rsidR="0090509E" w:rsidRPr="00AB586C" w:rsidRDefault="0090509E" w:rsidP="0090509E">
      <w:pPr>
        <w:pStyle w:val="ConsPlusNormal"/>
        <w:numPr>
          <w:ilvl w:val="1"/>
          <w:numId w:val="16"/>
        </w:numPr>
        <w:adjustRightInd/>
        <w:ind w:left="0"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Задачами муниципального лесного контроля являются: </w:t>
      </w:r>
    </w:p>
    <w:p w:rsidR="0090509E" w:rsidRPr="00AB586C"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 xml:space="preserve">обеспечение на лесных участках на территории </w:t>
      </w:r>
      <w:r>
        <w:rPr>
          <w:rFonts w:ascii="Times New Roman" w:hAnsi="Times New Roman" w:cs="Times New Roman"/>
          <w:sz w:val="28"/>
          <w:szCs w:val="28"/>
        </w:rPr>
        <w:t>городского округа</w:t>
      </w:r>
      <w:r w:rsidRPr="00AB586C">
        <w:rPr>
          <w:rFonts w:ascii="Times New Roman" w:hAnsi="Times New Roman" w:cs="Times New Roman"/>
          <w:sz w:val="28"/>
          <w:szCs w:val="28"/>
        </w:rPr>
        <w:t xml:space="preserve"> города Железногорска соблюдения требований лесного законодательства и муниципальных правовых актов, регулирующих лесные отношения;</w:t>
      </w:r>
    </w:p>
    <w:p w:rsidR="0090509E" w:rsidRPr="00AB586C" w:rsidRDefault="0090509E" w:rsidP="0090509E">
      <w:pPr>
        <w:pStyle w:val="ConsPlusNormal"/>
        <w:ind w:firstLine="709"/>
        <w:jc w:val="both"/>
        <w:rPr>
          <w:rFonts w:ascii="Times New Roman" w:hAnsi="Times New Roman" w:cs="Times New Roman"/>
          <w:sz w:val="28"/>
          <w:szCs w:val="28"/>
        </w:rPr>
      </w:pPr>
      <w:r w:rsidRPr="00AB586C">
        <w:rPr>
          <w:rFonts w:ascii="Times New Roman" w:hAnsi="Times New Roman" w:cs="Times New Roman"/>
          <w:sz w:val="28"/>
          <w:szCs w:val="28"/>
        </w:rPr>
        <w:t>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90509E" w:rsidRPr="00DD4495" w:rsidRDefault="0090509E" w:rsidP="0090509E">
      <w:pPr>
        <w:pStyle w:val="ConsPlusNormal"/>
        <w:ind w:firstLine="540"/>
        <w:jc w:val="both"/>
        <w:rPr>
          <w:rFonts w:ascii="Times New Roman" w:hAnsi="Times New Roman" w:cs="Times New Roman"/>
          <w:sz w:val="28"/>
          <w:szCs w:val="28"/>
        </w:rPr>
      </w:pPr>
      <w:r w:rsidRPr="00AB586C">
        <w:rPr>
          <w:rFonts w:ascii="Times New Roman" w:hAnsi="Times New Roman" w:cs="Times New Roman"/>
          <w:sz w:val="28"/>
          <w:szCs w:val="28"/>
        </w:rPr>
        <w:lastRenderedPageBreak/>
        <w:t>выявление лиц, виновных в нарушении требований по использованию, охране, защите, воспроизводству лесов</w:t>
      </w:r>
      <w:r>
        <w:rPr>
          <w:rFonts w:ascii="Times New Roman" w:hAnsi="Times New Roman" w:cs="Times New Roman"/>
          <w:sz w:val="28"/>
          <w:szCs w:val="28"/>
        </w:rPr>
        <w:t>, установленных федеральными законами, законами Красноярского края и муниципальными правовыми актами.</w:t>
      </w: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Орган муниципального лесного контроля</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на территории ЗАТО Железногорск</w:t>
      </w:r>
    </w:p>
    <w:p w:rsidR="0090509E" w:rsidRPr="00DD4495"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numPr>
          <w:ilvl w:val="1"/>
          <w:numId w:val="16"/>
        </w:numPr>
        <w:adjustRightInd/>
        <w:ind w:left="0" w:firstLine="680"/>
        <w:jc w:val="both"/>
        <w:rPr>
          <w:rFonts w:ascii="Times New Roman" w:hAnsi="Times New Roman" w:cs="Times New Roman"/>
          <w:sz w:val="28"/>
          <w:szCs w:val="28"/>
        </w:rPr>
      </w:pPr>
      <w:r w:rsidRPr="00DD4495">
        <w:rPr>
          <w:rFonts w:ascii="Times New Roman" w:hAnsi="Times New Roman" w:cs="Times New Roman"/>
          <w:sz w:val="28"/>
          <w:szCs w:val="28"/>
        </w:rPr>
        <w:t xml:space="preserve">Уполномоченным органом местного самоуправления на осуществление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 территории ЗАТО Железногорск является Администрация ЗАТО г. Железногорск.</w:t>
      </w:r>
    </w:p>
    <w:p w:rsidR="0090509E" w:rsidRPr="00DD4495" w:rsidRDefault="0090509E" w:rsidP="0090509E">
      <w:pPr>
        <w:pStyle w:val="ConsPlusNormal"/>
        <w:ind w:left="1260"/>
        <w:jc w:val="both"/>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Права и обязанности должностных лиц органа муниципального</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лесного контроля при осуществлении муниципального</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лесного контроля</w:t>
      </w:r>
    </w:p>
    <w:p w:rsidR="0090509E" w:rsidRPr="00DD4495" w:rsidRDefault="0090509E" w:rsidP="0090509E">
      <w:pPr>
        <w:pStyle w:val="ConsPlusTitle"/>
        <w:jc w:val="center"/>
        <w:rPr>
          <w:rFonts w:cs="Times New Roman"/>
          <w:sz w:val="28"/>
          <w:szCs w:val="28"/>
        </w:rPr>
      </w:pPr>
    </w:p>
    <w:p w:rsidR="0090509E" w:rsidRPr="00B67B6D" w:rsidRDefault="0090509E" w:rsidP="0090509E">
      <w:pPr>
        <w:pStyle w:val="ConsPlusNormal"/>
        <w:ind w:firstLine="540"/>
        <w:jc w:val="both"/>
        <w:rPr>
          <w:rFonts w:ascii="Times New Roman" w:hAnsi="Times New Roman" w:cs="Times New Roman"/>
          <w:sz w:val="28"/>
          <w:szCs w:val="28"/>
        </w:rPr>
      </w:pPr>
      <w:r w:rsidRPr="00B67B6D">
        <w:rPr>
          <w:rFonts w:ascii="Times New Roman" w:hAnsi="Times New Roman" w:cs="Times New Roman"/>
          <w:sz w:val="28"/>
          <w:szCs w:val="28"/>
        </w:rPr>
        <w:t>1.8.</w:t>
      </w:r>
      <w:r w:rsidRPr="00B67B6D">
        <w:rPr>
          <w:rFonts w:ascii="Times New Roman" w:hAnsi="Times New Roman" w:cs="Times New Roman"/>
          <w:sz w:val="28"/>
          <w:szCs w:val="28"/>
        </w:rPr>
        <w:tab/>
        <w:t xml:space="preserve"> Должностные лица, осуществляющие муниципальный лесной контроль, имеют право:</w:t>
      </w:r>
    </w:p>
    <w:p w:rsidR="0090509E" w:rsidRPr="00B67B6D" w:rsidRDefault="0090509E" w:rsidP="0090509E">
      <w:pPr>
        <w:pStyle w:val="ConsPlusNormal"/>
        <w:ind w:firstLine="540"/>
        <w:jc w:val="both"/>
        <w:rPr>
          <w:rFonts w:ascii="Times New Roman" w:hAnsi="Times New Roman" w:cs="Times New Roman"/>
          <w:sz w:val="28"/>
          <w:szCs w:val="28"/>
        </w:rPr>
      </w:pPr>
      <w:r w:rsidRPr="00B67B6D">
        <w:rPr>
          <w:rFonts w:ascii="Times New Roman" w:hAnsi="Times New Roman" w:cs="Times New Roman"/>
          <w:sz w:val="28"/>
          <w:szCs w:val="28"/>
        </w:rPr>
        <w:t>1) осуществлять плановые и внеплановые проверки соблюдения обязательных требований;</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67B6D">
        <w:rPr>
          <w:rFonts w:ascii="Times New Roman" w:hAnsi="Times New Roman" w:cs="Times New Roman"/>
          <w:sz w:val="28"/>
          <w:szCs w:val="28"/>
        </w:rPr>
        <w:t>) беспрепятственно по предъявлению служебного удостоверения получать доступ на лесные участки для осуществления муниципального лесного контроля;</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36ABC">
        <w:rPr>
          <w:rFonts w:ascii="Times New Roman" w:hAnsi="Times New Roman" w:cs="Times New Roman"/>
          <w:sz w:val="28"/>
          <w:szCs w:val="28"/>
        </w:rPr>
        <w:t>) осуществлять мероприятия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(плановые (рейдовые) осмотры, обследования лесных участков);</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D4495">
        <w:rPr>
          <w:rFonts w:ascii="Times New Roman" w:hAnsi="Times New Roman" w:cs="Times New Roman"/>
          <w:sz w:val="28"/>
          <w:szCs w:val="28"/>
        </w:rPr>
        <w:t xml:space="preserve">) выдавать обязательные для исполнения предписания об устранении выявленных в результате проверок нарушений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а также осуществлять контроль за исполнением указанных предписаний в установленные сроки;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D4495">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установлении лиц, виновных в нарушении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D4495">
        <w:rPr>
          <w:rFonts w:ascii="Times New Roman" w:hAnsi="Times New Roman" w:cs="Times New Roman"/>
          <w:sz w:val="28"/>
          <w:szCs w:val="28"/>
        </w:rPr>
        <w:t xml:space="preserve">) привлекать экспертов и экспертные организации к проведению проверок соблюдения требований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w:t>
      </w:r>
    </w:p>
    <w:p w:rsidR="0090509E" w:rsidRPr="00C353CE" w:rsidRDefault="0090509E" w:rsidP="0090509E">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7</w:t>
      </w:r>
      <w:r w:rsidRPr="00DD4495">
        <w:rPr>
          <w:rFonts w:ascii="Times New Roman" w:hAnsi="Times New Roman" w:cs="Times New Roman"/>
          <w:sz w:val="28"/>
          <w:szCs w:val="28"/>
        </w:rPr>
        <w:t>) осуществлять иные полномочия, предусмотренные законодательством Российской Федерации, законодательством Красноярского края.</w:t>
      </w:r>
    </w:p>
    <w:p w:rsidR="0090509E"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1.9. </w:t>
      </w:r>
      <w:r>
        <w:rPr>
          <w:rFonts w:ascii="Times New Roman" w:hAnsi="Times New Roman" w:cs="Times New Roman"/>
          <w:sz w:val="28"/>
          <w:szCs w:val="28"/>
        </w:rPr>
        <w:t>Обязанности должностных лиц органа муниципального лесного контроля при осуществляющие муниципального лесного контроля:</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1) соблюдать законодательство Российской Федерации, права и законные интересы гражданина, юридического лица, индивидуального </w:t>
      </w:r>
      <w:r w:rsidRPr="00DD4495">
        <w:rPr>
          <w:rFonts w:ascii="Times New Roman" w:hAnsi="Times New Roman" w:cs="Times New Roman"/>
          <w:sz w:val="28"/>
          <w:szCs w:val="28"/>
        </w:rPr>
        <w:lastRenderedPageBreak/>
        <w:t>предпринимателя, органа государственной власти и органа местного самоуправления</w:t>
      </w:r>
      <w:r>
        <w:rPr>
          <w:rFonts w:ascii="Times New Roman" w:hAnsi="Times New Roman" w:cs="Times New Roman"/>
          <w:sz w:val="28"/>
          <w:szCs w:val="28"/>
        </w:rPr>
        <w:t>, проверка которых проводится</w:t>
      </w:r>
      <w:r w:rsidRPr="00DD4495">
        <w:rPr>
          <w:rFonts w:ascii="Times New Roman" w:hAnsi="Times New Roman" w:cs="Times New Roman"/>
          <w:sz w:val="28"/>
          <w:szCs w:val="28"/>
        </w:rPr>
        <w:t>;</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своевременно и в полном</w:t>
      </w:r>
      <w:r w:rsidRPr="00DD4495">
        <w:rPr>
          <w:rFonts w:ascii="Times New Roman" w:hAnsi="Times New Roman" w:cs="Times New Roman"/>
          <w:sz w:val="28"/>
          <w:szCs w:val="28"/>
        </w:rPr>
        <w:t xml:space="preserve"> </w:t>
      </w:r>
      <w:r>
        <w:rPr>
          <w:rFonts w:ascii="Times New Roman" w:hAnsi="Times New Roman" w:cs="Times New Roman"/>
          <w:sz w:val="28"/>
          <w:szCs w:val="28"/>
        </w:rPr>
        <w:t>мере</w:t>
      </w:r>
      <w:r w:rsidRPr="00DD4495">
        <w:rPr>
          <w:rFonts w:ascii="Times New Roman" w:hAnsi="Times New Roman" w:cs="Times New Roman"/>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и требований, установленных муниципальными правовыми актами</w:t>
      </w:r>
      <w:r w:rsidRPr="00DD4495">
        <w:rPr>
          <w:rFonts w:ascii="Times New Roman" w:hAnsi="Times New Roman" w:cs="Times New Roman"/>
          <w:sz w:val="28"/>
          <w:szCs w:val="28"/>
        </w:rPr>
        <w:t>;</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 проводить проверку на основании распоряжения руководителя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 ее проведении в соответствии с ее назначением;</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w:t>
      </w:r>
      <w:r>
        <w:rPr>
          <w:rFonts w:ascii="Times New Roman" w:hAnsi="Times New Roman" w:cs="Times New Roman"/>
          <w:sz w:val="28"/>
          <w:szCs w:val="28"/>
        </w:rPr>
        <w:t>и предъявлении служебных удостоверений</w:t>
      </w:r>
      <w:r w:rsidRPr="00DD4495">
        <w:rPr>
          <w:rFonts w:ascii="Times New Roman" w:hAnsi="Times New Roman" w:cs="Times New Roman"/>
          <w:sz w:val="28"/>
          <w:szCs w:val="28"/>
        </w:rPr>
        <w:t xml:space="preserve">, копии распоряжения руководителя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с результатами проверки;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DD4495">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DD4495">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DD4495">
        <w:rPr>
          <w:rFonts w:ascii="Times New Roman" w:hAnsi="Times New Roman" w:cs="Times New Roman"/>
          <w:sz w:val="28"/>
          <w:szCs w:val="28"/>
        </w:rPr>
        <w:t>)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1</w:t>
      </w:r>
      <w:r>
        <w:rPr>
          <w:rFonts w:ascii="Times New Roman" w:hAnsi="Times New Roman" w:cs="Times New Roman"/>
          <w:sz w:val="28"/>
          <w:szCs w:val="28"/>
        </w:rPr>
        <w:t>0</w:t>
      </w:r>
      <w:r w:rsidRPr="00DD4495">
        <w:rPr>
          <w:rFonts w:ascii="Times New Roman" w:hAnsi="Times New Roman" w:cs="Times New Roman"/>
          <w:sz w:val="28"/>
          <w:szCs w:val="28"/>
        </w:rPr>
        <w:t>) соблю</w:t>
      </w:r>
      <w:r>
        <w:rPr>
          <w:rFonts w:ascii="Times New Roman" w:hAnsi="Times New Roman" w:cs="Times New Roman"/>
          <w:sz w:val="28"/>
          <w:szCs w:val="28"/>
        </w:rPr>
        <w:t>дать сроки проведения проверки;</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1</w:t>
      </w:r>
      <w:r>
        <w:rPr>
          <w:rFonts w:ascii="Times New Roman" w:hAnsi="Times New Roman" w:cs="Times New Roman"/>
          <w:sz w:val="28"/>
          <w:szCs w:val="28"/>
        </w:rPr>
        <w:t>1</w:t>
      </w:r>
      <w:r w:rsidRPr="00DD449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положениями Административного регламента</w:t>
      </w:r>
      <w:r>
        <w:rPr>
          <w:rFonts w:ascii="Times New Roman" w:hAnsi="Times New Roman" w:cs="Times New Roman"/>
          <w:sz w:val="28"/>
          <w:szCs w:val="28"/>
        </w:rPr>
        <w:t>, в соответствии с которым проводится проверка</w:t>
      </w:r>
      <w:r w:rsidRPr="00DD4495">
        <w:rPr>
          <w:rFonts w:ascii="Times New Roman" w:hAnsi="Times New Roman" w:cs="Times New Roman"/>
          <w:sz w:val="28"/>
          <w:szCs w:val="28"/>
        </w:rPr>
        <w:t>;</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1</w:t>
      </w:r>
      <w:r>
        <w:rPr>
          <w:rFonts w:ascii="Times New Roman" w:hAnsi="Times New Roman" w:cs="Times New Roman"/>
          <w:sz w:val="28"/>
          <w:szCs w:val="28"/>
        </w:rPr>
        <w:t>2</w:t>
      </w:r>
      <w:r w:rsidRPr="00DD4495">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1</w:t>
      </w:r>
      <w:r>
        <w:rPr>
          <w:rFonts w:ascii="Times New Roman" w:hAnsi="Times New Roman" w:cs="Times New Roman"/>
          <w:sz w:val="28"/>
          <w:szCs w:val="28"/>
        </w:rPr>
        <w:t>3</w:t>
      </w:r>
      <w:r w:rsidRPr="00DD4495">
        <w:rPr>
          <w:rFonts w:ascii="Times New Roman" w:hAnsi="Times New Roman" w:cs="Times New Roman"/>
          <w:sz w:val="28"/>
          <w:szCs w:val="28"/>
        </w:rPr>
        <w:t xml:space="preserve">) </w:t>
      </w:r>
      <w:r>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в сроки и в порядке, которые установлены Правительством Российской Федерации;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с документами и (или) информацией, полученных в рамках межведомственного информационного взаимодействия;</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направлять юридическому лицу, органу государственной власти, органу местного самоуправления, индивидуальному предпринимателю, гражданину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w:t>
      </w:r>
      <w:r>
        <w:rPr>
          <w:rFonts w:ascii="Times New Roman" w:hAnsi="Times New Roman" w:cs="Times New Roman"/>
          <w:sz w:val="28"/>
          <w:szCs w:val="28"/>
        </w:rPr>
        <w:lastRenderedPageBreak/>
        <w:t>представленных юридическим лицом, органом государственной власти, органом местного самоуправления,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лесного контроля и (или) полученным в ходе осуществления муниципального лесного контроля;</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лесной контроль, документы и иные сведения, представление которых не предусмотрено законодательством Российской Федерации;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лесной контроль, сведений и документов, не относящихся к предмету документарной проверки;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лесной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включенных в перечень, утвержденный Правительством Российской Федерации;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не требовать от юридического лица, органа государственной власти, органа местного самоуправления, индивидуального предпринимателя, гражданина, в отношении которых осуществляется муниципальный лесной контроль, представления документов, информации до даты начала проведения проверки;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при проведении проверки соблюдать ограничения, установленные статьей 15 Федерального закона от 26.12.2008 № 294-ФЗ «</w:t>
      </w:r>
      <w:r w:rsidRPr="00DD449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и иными правовыми актами;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DD4495">
        <w:rPr>
          <w:rFonts w:ascii="Times New Roman" w:hAnsi="Times New Roman" w:cs="Times New Roman"/>
          <w:sz w:val="28"/>
          <w:szCs w:val="28"/>
        </w:rPr>
        <w:t xml:space="preserve"> при организации и проведении проверок юридических лиц и индивидуальных предпринимателей вносить информацию в единый реестр проверок в соответствии со </w:t>
      </w:r>
      <w:hyperlink r:id="rId34" w:history="1">
        <w:r w:rsidRPr="00906B8C">
          <w:rPr>
            <w:rFonts w:ascii="Times New Roman" w:hAnsi="Times New Roman" w:cs="Times New Roman"/>
            <w:sz w:val="28"/>
            <w:szCs w:val="28"/>
          </w:rPr>
          <w:t>статьей 13.3</w:t>
        </w:r>
      </w:hyperlink>
      <w:r w:rsidRPr="00906B8C">
        <w:rPr>
          <w:rFonts w:ascii="Times New Roman" w:hAnsi="Times New Roman" w:cs="Times New Roman"/>
          <w:sz w:val="28"/>
          <w:szCs w:val="28"/>
        </w:rPr>
        <w:t xml:space="preserve"> Ф</w:t>
      </w:r>
      <w:r w:rsidRPr="00DD4495">
        <w:rPr>
          <w:rFonts w:ascii="Times New Roman" w:hAnsi="Times New Roman" w:cs="Times New Roman"/>
          <w:sz w:val="28"/>
          <w:szCs w:val="28"/>
        </w:rPr>
        <w:t>едерального закона от 26.12.2008</w:t>
      </w:r>
      <w:r>
        <w:rPr>
          <w:rFonts w:ascii="Times New Roman" w:hAnsi="Times New Roman" w:cs="Times New Roman"/>
          <w:sz w:val="28"/>
          <w:szCs w:val="28"/>
        </w:rPr>
        <w:t xml:space="preserve">    N 294-ФЗ «</w:t>
      </w:r>
      <w:r w:rsidRPr="00DD449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DD4495">
        <w:rPr>
          <w:rFonts w:ascii="Times New Roman" w:hAnsi="Times New Roman" w:cs="Times New Roman"/>
          <w:sz w:val="28"/>
          <w:szCs w:val="28"/>
        </w:rPr>
        <w:t>.</w:t>
      </w:r>
    </w:p>
    <w:p w:rsidR="005A2E22" w:rsidRDefault="005A2E22" w:rsidP="0090509E">
      <w:pPr>
        <w:pStyle w:val="ConsPlusNormal"/>
        <w:ind w:firstLine="540"/>
        <w:jc w:val="both"/>
        <w:rPr>
          <w:rFonts w:ascii="Times New Roman" w:hAnsi="Times New Roman" w:cs="Times New Roman"/>
          <w:sz w:val="28"/>
          <w:szCs w:val="28"/>
        </w:rPr>
      </w:pPr>
    </w:p>
    <w:p w:rsidR="005A2E22" w:rsidRDefault="005A2E22" w:rsidP="0090509E">
      <w:pPr>
        <w:pStyle w:val="ConsPlusNormal"/>
        <w:ind w:firstLine="540"/>
        <w:jc w:val="both"/>
        <w:rPr>
          <w:rFonts w:ascii="Times New Roman" w:hAnsi="Times New Roman" w:cs="Times New Roman"/>
          <w:sz w:val="28"/>
          <w:szCs w:val="28"/>
        </w:rPr>
      </w:pPr>
    </w:p>
    <w:p w:rsidR="005A2E22" w:rsidRPr="00DD4495" w:rsidRDefault="005A2E22"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Права и обязанности лиц, в отношени</w:t>
      </w:r>
      <w:r>
        <w:rPr>
          <w:rFonts w:cs="Times New Roman"/>
          <w:b w:val="0"/>
          <w:sz w:val="28"/>
          <w:szCs w:val="28"/>
        </w:rPr>
        <w:t>и которых осуществляе</w:t>
      </w:r>
      <w:r w:rsidRPr="007A5E22">
        <w:rPr>
          <w:rFonts w:cs="Times New Roman"/>
          <w:b w:val="0"/>
          <w:sz w:val="28"/>
          <w:szCs w:val="28"/>
        </w:rPr>
        <w:t>тся</w:t>
      </w:r>
    </w:p>
    <w:p w:rsidR="0090509E" w:rsidRPr="007A5E22" w:rsidRDefault="0090509E" w:rsidP="0090509E">
      <w:pPr>
        <w:pStyle w:val="ConsPlusTitle"/>
        <w:jc w:val="center"/>
        <w:rPr>
          <w:rFonts w:cs="Times New Roman"/>
          <w:b w:val="0"/>
          <w:sz w:val="28"/>
          <w:szCs w:val="28"/>
        </w:rPr>
      </w:pPr>
      <w:r>
        <w:rPr>
          <w:rFonts w:cs="Times New Roman"/>
          <w:b w:val="0"/>
          <w:sz w:val="28"/>
          <w:szCs w:val="28"/>
        </w:rPr>
        <w:t>муниципальный</w:t>
      </w:r>
      <w:r w:rsidRPr="007A5E22">
        <w:rPr>
          <w:rFonts w:cs="Times New Roman"/>
          <w:b w:val="0"/>
          <w:sz w:val="28"/>
          <w:szCs w:val="28"/>
        </w:rPr>
        <w:t xml:space="preserve"> </w:t>
      </w:r>
      <w:r>
        <w:rPr>
          <w:rFonts w:cs="Times New Roman"/>
          <w:b w:val="0"/>
          <w:sz w:val="28"/>
          <w:szCs w:val="28"/>
        </w:rPr>
        <w:t>лесной контроль</w:t>
      </w:r>
    </w:p>
    <w:p w:rsidR="0090509E" w:rsidRPr="00DD4495"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906B8C">
        <w:rPr>
          <w:rFonts w:ascii="Times New Roman" w:hAnsi="Times New Roman" w:cs="Times New Roman"/>
          <w:sz w:val="28"/>
          <w:szCs w:val="28"/>
        </w:rPr>
        <w:t xml:space="preserve">1.10. </w:t>
      </w:r>
      <w:r>
        <w:rPr>
          <w:rFonts w:ascii="Times New Roman" w:hAnsi="Times New Roman" w:cs="Times New Roman"/>
          <w:sz w:val="28"/>
          <w:szCs w:val="28"/>
        </w:rPr>
        <w:t>Юридические лица, органы государственной власти, органы местного самоуправления, индивидуальные предприниматели, граждане, в отношении которых осуществляется муниципальный лесной контроль, имеют право:</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2) получать от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его должностных лиц информацию, которая относится к предмету проверки;</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 знакомиться с документами и (или) информацией, полученными органом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4) </w:t>
      </w:r>
      <w:r>
        <w:rPr>
          <w:rFonts w:ascii="Times New Roman" w:hAnsi="Times New Roman" w:cs="Times New Roman"/>
          <w:sz w:val="28"/>
          <w:szCs w:val="28"/>
        </w:rPr>
        <w:t xml:space="preserve">по </w:t>
      </w:r>
      <w:r w:rsidRPr="00DD4495">
        <w:rPr>
          <w:rFonts w:ascii="Times New Roman" w:hAnsi="Times New Roman" w:cs="Times New Roman"/>
          <w:sz w:val="28"/>
          <w:szCs w:val="28"/>
        </w:rPr>
        <w:t>собственной инициативе</w:t>
      </w:r>
      <w:r>
        <w:rPr>
          <w:rFonts w:ascii="Times New Roman" w:hAnsi="Times New Roman" w:cs="Times New Roman"/>
          <w:sz w:val="28"/>
          <w:szCs w:val="28"/>
        </w:rPr>
        <w:t xml:space="preserve"> представить должностному лицу органа муниципального лесного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r w:rsidRPr="00DD4495">
        <w:rPr>
          <w:rFonts w:ascii="Times New Roman" w:hAnsi="Times New Roman" w:cs="Times New Roman"/>
          <w:sz w:val="28"/>
          <w:szCs w:val="28"/>
        </w:rPr>
        <w:t>;</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6) обжаловать действия (бездействие) должностных лиц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повлекшие за собой нарушение прав юридического лица, индивидуального предпринимателя, органа государственной власти,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юридические лица, органы государственной власти, органы местного самоуправления, индивидуальные предприниматели, граждане,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сведений, имеют право представить </w:t>
      </w:r>
      <w:r>
        <w:rPr>
          <w:rFonts w:ascii="Times New Roman" w:hAnsi="Times New Roman" w:cs="Times New Roman"/>
          <w:sz w:val="28"/>
          <w:szCs w:val="28"/>
        </w:rPr>
        <w:lastRenderedPageBreak/>
        <w:t>дополнительно в орган контроля документы, подтверждающие достоверность ранее представленных документов.</w:t>
      </w:r>
    </w:p>
    <w:p w:rsidR="0090509E" w:rsidRDefault="0090509E" w:rsidP="00905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документы и (или) информация, представленные юридическим лицом, органом государственной власти, органом местного самоуправления, индивидуальным предприниматели, гражданином по собственной инициативе, не соответствует документам и (или) информации, полученным органом муниципального лесного контроля в рамках межведомственного информационного взаимодействия, юридическое лицо, орган государственной власти, орган местного самоуправления, индивидуальный предприниматель, гражданин,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1.11. Юридические лица, органы государственной власти, органы местного самоуправления, индивидуальные предприниматели, граждане</w:t>
      </w:r>
      <w:r w:rsidRPr="00DD4495">
        <w:rPr>
          <w:rFonts w:ascii="Times New Roman" w:hAnsi="Times New Roman" w:cs="Times New Roman"/>
          <w:sz w:val="28"/>
          <w:szCs w:val="28"/>
        </w:rPr>
        <w:t xml:space="preserve"> </w:t>
      </w:r>
      <w:r>
        <w:rPr>
          <w:rFonts w:ascii="Times New Roman" w:hAnsi="Times New Roman" w:cs="Times New Roman"/>
          <w:sz w:val="28"/>
          <w:szCs w:val="28"/>
        </w:rPr>
        <w:t>обязаны в течение десяти рабочих дней со дня получения мотивированного запроса направить в орган муниципального лесного контроля документы, указанные в запросе, с требованием представить документы, необходимые для рассмотрения в холе проведения документарной проверки.</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Юридические лица, органы государственной власти, органы местного самоуправления обязаны обеспечить присутствие при проведении проверки руководителей, иных должностных лиц или уполномоченных представителей. Граждане, индивидуальные предприниматели обязаны присутствовать при проведении проверки лично или обеспечить присутствие уполномоченных представителей.</w:t>
      </w:r>
    </w:p>
    <w:p w:rsidR="0090509E"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1.12. 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0509E" w:rsidRPr="00DD4495" w:rsidRDefault="0090509E" w:rsidP="0090509E">
      <w:pPr>
        <w:pStyle w:val="ConsPlusNormal"/>
        <w:jc w:val="both"/>
        <w:rPr>
          <w:rFonts w:ascii="Times New Roman" w:hAnsi="Times New Roman" w:cs="Times New Roman"/>
          <w:sz w:val="28"/>
          <w:szCs w:val="28"/>
        </w:rPr>
      </w:pPr>
    </w:p>
    <w:p w:rsidR="0090509E" w:rsidRPr="00113C69" w:rsidRDefault="0090509E" w:rsidP="0090509E">
      <w:pPr>
        <w:pStyle w:val="ConsPlusTitle"/>
        <w:jc w:val="center"/>
        <w:outlineLvl w:val="2"/>
        <w:rPr>
          <w:rFonts w:cs="Times New Roman"/>
          <w:b w:val="0"/>
          <w:sz w:val="28"/>
          <w:szCs w:val="28"/>
        </w:rPr>
      </w:pPr>
      <w:r w:rsidRPr="00113C69">
        <w:rPr>
          <w:rFonts w:cs="Times New Roman"/>
          <w:b w:val="0"/>
          <w:sz w:val="28"/>
          <w:szCs w:val="28"/>
        </w:rPr>
        <w:t>Результат осуществления</w:t>
      </w:r>
    </w:p>
    <w:p w:rsidR="0090509E" w:rsidRPr="00113C69" w:rsidRDefault="0090509E" w:rsidP="0090509E">
      <w:pPr>
        <w:pStyle w:val="ConsPlusTitle"/>
        <w:jc w:val="center"/>
        <w:rPr>
          <w:rFonts w:cs="Times New Roman"/>
          <w:sz w:val="28"/>
          <w:szCs w:val="28"/>
        </w:rPr>
      </w:pPr>
      <w:r w:rsidRPr="00113C69">
        <w:rPr>
          <w:rFonts w:cs="Times New Roman"/>
          <w:b w:val="0"/>
          <w:sz w:val="28"/>
          <w:szCs w:val="28"/>
        </w:rPr>
        <w:t>муниципального лесного контроля</w:t>
      </w:r>
    </w:p>
    <w:p w:rsidR="0090509E" w:rsidRPr="00DD4495"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1.13. Результатом осуществления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w:t>
      </w:r>
      <w:r w:rsidRPr="00DD4495">
        <w:rPr>
          <w:rFonts w:ascii="Times New Roman" w:hAnsi="Times New Roman" w:cs="Times New Roman"/>
          <w:sz w:val="28"/>
          <w:szCs w:val="28"/>
        </w:rPr>
        <w:lastRenderedPageBreak/>
        <w:t>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680"/>
        <w:jc w:val="both"/>
        <w:rPr>
          <w:rFonts w:ascii="Times New Roman" w:hAnsi="Times New Roman" w:cs="Times New Roman"/>
          <w:sz w:val="28"/>
          <w:szCs w:val="28"/>
        </w:rPr>
      </w:pPr>
      <w:r w:rsidRPr="00DD4495">
        <w:rPr>
          <w:rFonts w:ascii="Times New Roman" w:hAnsi="Times New Roman" w:cs="Times New Roman"/>
          <w:sz w:val="28"/>
          <w:szCs w:val="28"/>
        </w:rPr>
        <w:t xml:space="preserve">1.14. Оформление результата осуществления муниципального </w:t>
      </w:r>
      <w:r>
        <w:rPr>
          <w:rFonts w:ascii="Times New Roman" w:hAnsi="Times New Roman" w:cs="Times New Roman"/>
          <w:sz w:val="28"/>
          <w:szCs w:val="28"/>
        </w:rPr>
        <w:t>лесного контроля:</w:t>
      </w:r>
    </w:p>
    <w:p w:rsidR="0090509E" w:rsidRPr="00DD4495" w:rsidRDefault="0090509E" w:rsidP="0090509E">
      <w:pPr>
        <w:pStyle w:val="ConsPlusNormal"/>
        <w:ind w:firstLine="680"/>
        <w:jc w:val="both"/>
        <w:rPr>
          <w:rFonts w:ascii="Times New Roman" w:hAnsi="Times New Roman" w:cs="Times New Roman"/>
          <w:sz w:val="28"/>
          <w:szCs w:val="28"/>
        </w:rPr>
      </w:pPr>
      <w:r w:rsidRPr="00DD4495">
        <w:rPr>
          <w:rFonts w:ascii="Times New Roman" w:hAnsi="Times New Roman" w:cs="Times New Roman"/>
          <w:sz w:val="28"/>
          <w:szCs w:val="28"/>
        </w:rPr>
        <w:t>1) составление акта проверки;</w:t>
      </w:r>
    </w:p>
    <w:p w:rsidR="0090509E" w:rsidRDefault="0090509E" w:rsidP="0090509E">
      <w:pPr>
        <w:pStyle w:val="ConsPlusNormal"/>
        <w:ind w:firstLine="680"/>
        <w:jc w:val="both"/>
        <w:rPr>
          <w:rFonts w:ascii="Times New Roman" w:hAnsi="Times New Roman" w:cs="Times New Roman"/>
          <w:sz w:val="28"/>
          <w:szCs w:val="28"/>
        </w:rPr>
      </w:pPr>
      <w:r w:rsidRPr="00DD4495">
        <w:rPr>
          <w:rFonts w:ascii="Times New Roman" w:hAnsi="Times New Roman" w:cs="Times New Roman"/>
          <w:sz w:val="28"/>
          <w:szCs w:val="28"/>
        </w:rPr>
        <w:t>2) выдача обязательного для исполнения предписания (в случае выявления нару</w:t>
      </w:r>
      <w:r>
        <w:rPr>
          <w:rFonts w:ascii="Times New Roman" w:hAnsi="Times New Roman" w:cs="Times New Roman"/>
          <w:sz w:val="28"/>
          <w:szCs w:val="28"/>
        </w:rPr>
        <w:t>шений обязательных требований);</w:t>
      </w:r>
    </w:p>
    <w:p w:rsidR="0090509E" w:rsidRDefault="0090509E" w:rsidP="0090509E">
      <w:pPr>
        <w:pStyle w:val="ConsPlusNormal"/>
        <w:ind w:firstLine="680"/>
        <w:jc w:val="both"/>
        <w:rPr>
          <w:rFonts w:ascii="Times New Roman" w:hAnsi="Times New Roman" w:cs="Times New Roman"/>
          <w:sz w:val="28"/>
          <w:szCs w:val="28"/>
        </w:rPr>
      </w:pPr>
      <w:r w:rsidRPr="00DD4495">
        <w:rPr>
          <w:rFonts w:ascii="Times New Roman" w:hAnsi="Times New Roman" w:cs="Times New Roman"/>
          <w:sz w:val="28"/>
          <w:szCs w:val="28"/>
        </w:rPr>
        <w:t xml:space="preserve">3) направление копии акта проверки с указанием информации о наличии признаков выявленного нарушения в орган государственного </w:t>
      </w:r>
      <w:r>
        <w:rPr>
          <w:rFonts w:ascii="Times New Roman" w:hAnsi="Times New Roman" w:cs="Times New Roman"/>
          <w:sz w:val="28"/>
          <w:szCs w:val="28"/>
        </w:rPr>
        <w:t xml:space="preserve">лесного </w:t>
      </w:r>
      <w:r w:rsidRPr="00DD4495">
        <w:rPr>
          <w:rFonts w:ascii="Times New Roman" w:hAnsi="Times New Roman" w:cs="Times New Roman"/>
          <w:sz w:val="28"/>
          <w:szCs w:val="28"/>
        </w:rPr>
        <w:t>надзора (в случае выявления нарушения обязательных требований, за которое законодательством Российской Федерации предусмотрена административная и иная ответственность);</w:t>
      </w:r>
    </w:p>
    <w:p w:rsidR="0090509E" w:rsidRDefault="0090509E" w:rsidP="0090509E">
      <w:pPr>
        <w:pStyle w:val="ConsPlusNormal"/>
        <w:ind w:firstLine="680"/>
        <w:jc w:val="both"/>
        <w:rPr>
          <w:rFonts w:ascii="Times New Roman" w:hAnsi="Times New Roman" w:cs="Times New Roman"/>
          <w:sz w:val="28"/>
          <w:szCs w:val="28"/>
        </w:rPr>
      </w:pPr>
      <w:r w:rsidRPr="00DD4495">
        <w:rPr>
          <w:rFonts w:ascii="Times New Roman" w:hAnsi="Times New Roman" w:cs="Times New Roman"/>
          <w:sz w:val="28"/>
          <w:szCs w:val="28"/>
        </w:rPr>
        <w:t>4) принятие мер по контролю за ус</w:t>
      </w:r>
      <w:r>
        <w:rPr>
          <w:rFonts w:ascii="Times New Roman" w:hAnsi="Times New Roman" w:cs="Times New Roman"/>
          <w:sz w:val="28"/>
          <w:szCs w:val="28"/>
        </w:rPr>
        <w:t>транением выявленных нарушений;</w:t>
      </w:r>
    </w:p>
    <w:p w:rsidR="0090509E" w:rsidRPr="00DD4495" w:rsidRDefault="0090509E" w:rsidP="0090509E">
      <w:pPr>
        <w:pStyle w:val="ConsPlusNormal"/>
        <w:ind w:firstLine="680"/>
        <w:jc w:val="both"/>
        <w:rPr>
          <w:rFonts w:ascii="Times New Roman" w:hAnsi="Times New Roman" w:cs="Times New Roman"/>
          <w:sz w:val="28"/>
          <w:szCs w:val="28"/>
        </w:rPr>
      </w:pPr>
      <w:r w:rsidRPr="00DD4495">
        <w:rPr>
          <w:rFonts w:ascii="Times New Roman" w:hAnsi="Times New Roman" w:cs="Times New Roman"/>
          <w:sz w:val="28"/>
          <w:szCs w:val="28"/>
        </w:rPr>
        <w:t>5) принятие иных мер, предусмотренных законодательством Российской Федерации.</w:t>
      </w:r>
    </w:p>
    <w:p w:rsidR="0090509E" w:rsidRDefault="0090509E" w:rsidP="0090509E">
      <w:pPr>
        <w:pStyle w:val="ConsPlusNormal"/>
        <w:rPr>
          <w:rFonts w:ascii="Times New Roman" w:hAnsi="Times New Roman" w:cs="Times New Roman"/>
          <w:sz w:val="28"/>
          <w:szCs w:val="28"/>
        </w:rPr>
      </w:pPr>
    </w:p>
    <w:p w:rsidR="0090509E" w:rsidRDefault="0090509E" w:rsidP="0090509E">
      <w:pPr>
        <w:autoSpaceDE w:val="0"/>
        <w:autoSpaceDN w:val="0"/>
        <w:adjustRightInd w:val="0"/>
        <w:spacing w:after="0" w:line="240" w:lineRule="auto"/>
        <w:ind w:firstLine="450"/>
        <w:jc w:val="both"/>
        <w:rPr>
          <w:sz w:val="28"/>
          <w:szCs w:val="28"/>
        </w:rPr>
      </w:pPr>
      <w:r w:rsidRPr="003A448E">
        <w:rPr>
          <w:sz w:val="28"/>
          <w:szCs w:val="28"/>
        </w:rPr>
        <w:t xml:space="preserve">1.15. Исчерпывающий перечень документов и (или) информации, </w:t>
      </w:r>
      <w:proofErr w:type="spellStart"/>
      <w:r w:rsidRPr="003A448E">
        <w:rPr>
          <w:sz w:val="28"/>
          <w:szCs w:val="28"/>
        </w:rPr>
        <w:t>истребуемых</w:t>
      </w:r>
      <w:proofErr w:type="spellEnd"/>
      <w:r w:rsidRPr="003A448E">
        <w:rPr>
          <w:sz w:val="28"/>
          <w:szCs w:val="28"/>
        </w:rPr>
        <w:t xml:space="preserve">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и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35" w:history="1">
        <w:r w:rsidRPr="003A448E">
          <w:rPr>
            <w:color w:val="0000FF"/>
            <w:sz w:val="28"/>
            <w:szCs w:val="28"/>
          </w:rPr>
          <w:t>перечнем</w:t>
        </w:r>
      </w:hyperlink>
      <w:r w:rsidRPr="003A448E">
        <w:rPr>
          <w:sz w:val="28"/>
          <w:szCs w:val="28"/>
        </w:rPr>
        <w:t>, утвержденным Правительством Российской Фе</w:t>
      </w:r>
      <w:r>
        <w:rPr>
          <w:sz w:val="28"/>
          <w:szCs w:val="28"/>
        </w:rPr>
        <w:t>дерации, приведен в приложении №</w:t>
      </w:r>
      <w:r w:rsidRPr="003A448E">
        <w:rPr>
          <w:sz w:val="28"/>
          <w:szCs w:val="28"/>
        </w:rPr>
        <w:t xml:space="preserve"> 1 к настоящем</w:t>
      </w:r>
      <w:r>
        <w:rPr>
          <w:sz w:val="28"/>
          <w:szCs w:val="28"/>
        </w:rPr>
        <w:t>у Административному регламенту.</w:t>
      </w:r>
    </w:p>
    <w:p w:rsidR="0090509E" w:rsidRPr="00DD4495" w:rsidRDefault="0090509E" w:rsidP="0090509E">
      <w:pPr>
        <w:pStyle w:val="ConsPlusNormal"/>
        <w:ind w:firstLine="540"/>
        <w:rPr>
          <w:rFonts w:ascii="Times New Roman" w:hAnsi="Times New Roman" w:cs="Times New Roman"/>
          <w:sz w:val="28"/>
          <w:szCs w:val="28"/>
        </w:rPr>
      </w:pPr>
    </w:p>
    <w:p w:rsidR="0090509E" w:rsidRDefault="0090509E" w:rsidP="0090509E">
      <w:pPr>
        <w:pStyle w:val="ConsPlusTitle"/>
        <w:numPr>
          <w:ilvl w:val="0"/>
          <w:numId w:val="16"/>
        </w:numPr>
        <w:adjustRightInd/>
        <w:jc w:val="center"/>
        <w:outlineLvl w:val="1"/>
        <w:rPr>
          <w:rFonts w:cs="Times New Roman"/>
          <w:b w:val="0"/>
          <w:sz w:val="28"/>
          <w:szCs w:val="28"/>
        </w:rPr>
      </w:pPr>
      <w:r>
        <w:rPr>
          <w:rFonts w:cs="Times New Roman"/>
          <w:b w:val="0"/>
          <w:sz w:val="28"/>
          <w:szCs w:val="28"/>
        </w:rPr>
        <w:t>ТРЕБОВАНИЯ К ПОРЯДКУ ОСУЩЕСТВЛЕНИЯ</w:t>
      </w:r>
    </w:p>
    <w:p w:rsidR="0090509E" w:rsidRPr="007A5E22" w:rsidRDefault="0090509E" w:rsidP="0090509E">
      <w:pPr>
        <w:pStyle w:val="ConsPlusTitle"/>
        <w:ind w:left="450"/>
        <w:jc w:val="center"/>
        <w:outlineLvl w:val="1"/>
        <w:rPr>
          <w:rFonts w:cs="Times New Roman"/>
          <w:b w:val="0"/>
          <w:sz w:val="28"/>
          <w:szCs w:val="28"/>
        </w:rPr>
      </w:pPr>
      <w:r>
        <w:rPr>
          <w:rFonts w:cs="Times New Roman"/>
          <w:b w:val="0"/>
          <w:sz w:val="28"/>
          <w:szCs w:val="28"/>
        </w:rPr>
        <w:t>МУНИЦИПАЛЬНОГО ЛЕСНОГО КОНТРОЛЯ</w:t>
      </w:r>
    </w:p>
    <w:p w:rsidR="0090509E" w:rsidRPr="00DD4495"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2.1. Порядок информирования об осуществлении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 территории ЗАТО Железногорск.</w:t>
      </w: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Информирование об осуществлении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 территории ЗАТО Железногорск осуществляется:</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Администрацией ЗАТО г. Желез</w:t>
      </w:r>
      <w:r>
        <w:rPr>
          <w:rFonts w:ascii="Times New Roman" w:hAnsi="Times New Roman" w:cs="Times New Roman"/>
          <w:sz w:val="28"/>
          <w:szCs w:val="28"/>
        </w:rPr>
        <w:t>ногорск (далее - Администрация).</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bookmarkStart w:id="2" w:name="P165"/>
      <w:bookmarkEnd w:id="2"/>
      <w:r w:rsidRPr="00DD4495">
        <w:rPr>
          <w:rFonts w:ascii="Times New Roman" w:hAnsi="Times New Roman" w:cs="Times New Roman"/>
          <w:sz w:val="28"/>
          <w:szCs w:val="28"/>
        </w:rPr>
        <w:lastRenderedPageBreak/>
        <w:t xml:space="preserve">2.1.1. </w:t>
      </w:r>
      <w:r>
        <w:rPr>
          <w:rFonts w:ascii="Times New Roman" w:hAnsi="Times New Roman" w:cs="Times New Roman"/>
          <w:sz w:val="28"/>
          <w:szCs w:val="28"/>
        </w:rPr>
        <w:t>Порядок, форма, место размещения и способы получения справочной информации.</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 справочной информации относится:</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графики работы Администрации;</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справочные телефоны Администрации;</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адреса официального сайта, а также электронной почты и (или) формы обратной связи Администрации в информационно – телекоммуникационной сети Интернет.</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Справочная информация размещается в информационно - </w:t>
      </w:r>
      <w:proofErr w:type="spellStart"/>
      <w:r>
        <w:rPr>
          <w:rFonts w:ascii="Times New Roman" w:hAnsi="Times New Roman" w:cs="Times New Roman"/>
          <w:sz w:val="28"/>
          <w:szCs w:val="28"/>
        </w:rPr>
        <w:t>телекомуникационной</w:t>
      </w:r>
      <w:proofErr w:type="spellEnd"/>
      <w:r>
        <w:rPr>
          <w:rFonts w:ascii="Times New Roman" w:hAnsi="Times New Roman" w:cs="Times New Roman"/>
          <w:sz w:val="28"/>
          <w:szCs w:val="28"/>
        </w:rPr>
        <w:t xml:space="preserve"> сети Интернет на официальном сайте городского округа «Закрытое административно-территориальное образование Железногорск Красноярского края» </w:t>
      </w:r>
      <w:r w:rsidRPr="00DD4495">
        <w:rPr>
          <w:rFonts w:ascii="Times New Roman" w:hAnsi="Times New Roman" w:cs="Times New Roman"/>
          <w:sz w:val="28"/>
          <w:szCs w:val="28"/>
        </w:rPr>
        <w:t>ww</w:t>
      </w:r>
      <w:r>
        <w:rPr>
          <w:rFonts w:ascii="Times New Roman" w:hAnsi="Times New Roman" w:cs="Times New Roman"/>
          <w:sz w:val="28"/>
          <w:szCs w:val="28"/>
        </w:rPr>
        <w:t>w.admk26.ru</w:t>
      </w:r>
      <w:r w:rsidRPr="001E197C">
        <w:rPr>
          <w:rFonts w:ascii="Times New Roman" w:hAnsi="Times New Roman" w:cs="Times New Roman"/>
          <w:sz w:val="28"/>
          <w:szCs w:val="28"/>
        </w:rPr>
        <w:t xml:space="preserve">, </w:t>
      </w: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w:t>
      </w:r>
      <w:r w:rsidRPr="000F7822">
        <w:rPr>
          <w:rFonts w:ascii="Times New Roman" w:hAnsi="Times New Roman" w:cs="Times New Roman"/>
          <w:sz w:val="28"/>
          <w:szCs w:val="28"/>
        </w:rPr>
        <w:t>(функций)»</w:t>
      </w:r>
      <w:r>
        <w:rPr>
          <w:rStyle w:val="a8"/>
          <w:rFonts w:ascii="Times New Roman" w:hAnsi="Times New Roman" w:cs="Times New Roman"/>
          <w:sz w:val="28"/>
          <w:szCs w:val="28"/>
        </w:rPr>
        <w:t xml:space="preserve"> </w:t>
      </w:r>
      <w:hyperlink r:id="rId36" w:history="1">
        <w:r w:rsidRPr="00D0363C">
          <w:rPr>
            <w:rStyle w:val="a8"/>
            <w:rFonts w:ascii="Times New Roman" w:hAnsi="Times New Roman" w:cs="Times New Roman"/>
            <w:sz w:val="28"/>
            <w:szCs w:val="28"/>
            <w:lang w:val="en-US"/>
          </w:rPr>
          <w:t>http</w:t>
        </w:r>
        <w:r w:rsidRPr="00D0363C">
          <w:rPr>
            <w:rStyle w:val="a8"/>
            <w:rFonts w:ascii="Times New Roman" w:hAnsi="Times New Roman" w:cs="Times New Roman"/>
            <w:sz w:val="28"/>
            <w:szCs w:val="28"/>
          </w:rPr>
          <w:t>://</w:t>
        </w:r>
        <w:proofErr w:type="spellStart"/>
        <w:r w:rsidRPr="00D0363C">
          <w:rPr>
            <w:rStyle w:val="a8"/>
            <w:rFonts w:ascii="Times New Roman" w:hAnsi="Times New Roman" w:cs="Times New Roman"/>
            <w:sz w:val="28"/>
            <w:szCs w:val="28"/>
            <w:lang w:val="en-US"/>
          </w:rPr>
          <w:t>gosuslugi</w:t>
        </w:r>
        <w:proofErr w:type="spellEnd"/>
        <w:r w:rsidRPr="00D0363C">
          <w:rPr>
            <w:rStyle w:val="a8"/>
            <w:rFonts w:ascii="Times New Roman" w:hAnsi="Times New Roman" w:cs="Times New Roman"/>
            <w:sz w:val="28"/>
            <w:szCs w:val="28"/>
          </w:rPr>
          <w:t>/</w:t>
        </w:r>
        <w:proofErr w:type="spellStart"/>
        <w:r w:rsidRPr="00D0363C">
          <w:rPr>
            <w:rStyle w:val="a8"/>
            <w:rFonts w:ascii="Times New Roman" w:hAnsi="Times New Roman" w:cs="Times New Roman"/>
            <w:sz w:val="28"/>
            <w:szCs w:val="28"/>
            <w:lang w:val="en-US"/>
          </w:rPr>
          <w:t>ru</w:t>
        </w:r>
        <w:proofErr w:type="spellEnd"/>
        <w:r w:rsidRPr="00D0363C">
          <w:rPr>
            <w:rStyle w:val="a8"/>
            <w:rFonts w:ascii="Times New Roman" w:hAnsi="Times New Roman" w:cs="Times New Roman"/>
            <w:sz w:val="28"/>
            <w:szCs w:val="28"/>
          </w:rPr>
          <w:t>/</w:t>
        </w:r>
      </w:hyperlink>
      <w:r w:rsidRPr="00D0363C">
        <w:rPr>
          <w:rFonts w:ascii="Times New Roman" w:hAnsi="Times New Roman" w:cs="Times New Roman"/>
          <w:sz w:val="28"/>
          <w:szCs w:val="28"/>
        </w:rPr>
        <w:t>.</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Справочная информация предоставляется при личном или письменном обращении заинтересованных лиц, включая обращение по электронной почте, по справочным телефонам Администрации, в средствах массовой информации, на информационных стендах Администрации.</w:t>
      </w:r>
    </w:p>
    <w:p w:rsidR="0090509E" w:rsidRPr="001E197C"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bookmarkStart w:id="3" w:name="P173"/>
      <w:bookmarkEnd w:id="3"/>
      <w:r w:rsidRPr="00DD4495">
        <w:rPr>
          <w:rFonts w:ascii="Times New Roman" w:hAnsi="Times New Roman" w:cs="Times New Roman"/>
          <w:sz w:val="28"/>
          <w:szCs w:val="28"/>
        </w:rPr>
        <w:t>2.1.</w:t>
      </w:r>
      <w:r>
        <w:rPr>
          <w:rFonts w:ascii="Times New Roman" w:hAnsi="Times New Roman" w:cs="Times New Roman"/>
          <w:sz w:val="28"/>
          <w:szCs w:val="28"/>
        </w:rPr>
        <w:t>2</w:t>
      </w:r>
      <w:r w:rsidRPr="00DD4495">
        <w:rPr>
          <w:rFonts w:ascii="Times New Roman" w:hAnsi="Times New Roman" w:cs="Times New Roman"/>
          <w:sz w:val="28"/>
          <w:szCs w:val="28"/>
        </w:rPr>
        <w:t xml:space="preserve">. </w:t>
      </w:r>
      <w:r>
        <w:rPr>
          <w:rFonts w:ascii="Times New Roman" w:hAnsi="Times New Roman" w:cs="Times New Roman"/>
          <w:sz w:val="28"/>
          <w:szCs w:val="28"/>
        </w:rPr>
        <w:t>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w:t>
      </w:r>
    </w:p>
    <w:p w:rsidR="0090509E" w:rsidRPr="00B67B6D"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Заинтересованным лицам предоставляется возможность получения информации об осуществлении муниципального лесного контроля на территории ЗАТО Железногорск на «Едином портале государственных и муниципальных услуг (функций)» </w:t>
      </w:r>
      <w:hyperlink r:id="rId37" w:history="1">
        <w:r w:rsidRPr="00480146">
          <w:rPr>
            <w:rStyle w:val="a8"/>
            <w:rFonts w:ascii="Times New Roman" w:hAnsi="Times New Roman" w:cs="Times New Roman"/>
            <w:sz w:val="28"/>
            <w:szCs w:val="28"/>
            <w:lang w:val="en-US"/>
          </w:rPr>
          <w:t>http</w:t>
        </w:r>
        <w:r w:rsidRPr="00480146">
          <w:rPr>
            <w:rStyle w:val="a8"/>
            <w:rFonts w:ascii="Times New Roman" w:hAnsi="Times New Roman" w:cs="Times New Roman"/>
            <w:sz w:val="28"/>
            <w:szCs w:val="28"/>
          </w:rPr>
          <w:t>://</w:t>
        </w:r>
        <w:r w:rsidRPr="00480146">
          <w:rPr>
            <w:rStyle w:val="a8"/>
            <w:rFonts w:ascii="Times New Roman" w:hAnsi="Times New Roman" w:cs="Times New Roman"/>
            <w:sz w:val="28"/>
            <w:szCs w:val="28"/>
            <w:lang w:val="en-US"/>
          </w:rPr>
          <w:t>gosuslugi</w:t>
        </w:r>
        <w:r w:rsidRPr="00480146">
          <w:rPr>
            <w:rStyle w:val="a8"/>
            <w:rFonts w:ascii="Times New Roman" w:hAnsi="Times New Roman" w:cs="Times New Roman"/>
            <w:sz w:val="28"/>
            <w:szCs w:val="28"/>
          </w:rPr>
          <w:t>/</w:t>
        </w:r>
        <w:r w:rsidRPr="00480146">
          <w:rPr>
            <w:rStyle w:val="a8"/>
            <w:rFonts w:ascii="Times New Roman" w:hAnsi="Times New Roman" w:cs="Times New Roman"/>
            <w:sz w:val="28"/>
            <w:szCs w:val="28"/>
            <w:lang w:val="en-US"/>
          </w:rPr>
          <w:t>ru</w:t>
        </w:r>
        <w:r w:rsidRPr="00480146">
          <w:rPr>
            <w:rStyle w:val="a8"/>
            <w:rFonts w:ascii="Times New Roman" w:hAnsi="Times New Roman" w:cs="Times New Roman"/>
            <w:sz w:val="28"/>
            <w:szCs w:val="28"/>
          </w:rPr>
          <w:t>/</w:t>
        </w:r>
      </w:hyperlink>
      <w:r w:rsidRPr="00480146">
        <w:rPr>
          <w:rFonts w:ascii="Times New Roman" w:hAnsi="Times New Roman" w:cs="Times New Roman"/>
          <w:sz w:val="28"/>
          <w:szCs w:val="28"/>
        </w:rPr>
        <w:t xml:space="preserve">, на «Портале государственных услуг Красноярского края» </w:t>
      </w:r>
      <w:hyperlink r:id="rId38" w:history="1">
        <w:r w:rsidRPr="00480146">
          <w:rPr>
            <w:rStyle w:val="a8"/>
            <w:rFonts w:ascii="Times New Roman" w:hAnsi="Times New Roman" w:cs="Times New Roman"/>
            <w:sz w:val="28"/>
            <w:szCs w:val="28"/>
            <w:lang w:val="en-US"/>
          </w:rPr>
          <w:t>http</w:t>
        </w:r>
        <w:r w:rsidRPr="00480146">
          <w:rPr>
            <w:rStyle w:val="a8"/>
            <w:rFonts w:ascii="Times New Roman" w:hAnsi="Times New Roman" w:cs="Times New Roman"/>
            <w:sz w:val="28"/>
            <w:szCs w:val="28"/>
          </w:rPr>
          <w:t>://</w:t>
        </w:r>
        <w:r w:rsidRPr="00480146">
          <w:rPr>
            <w:rStyle w:val="a8"/>
            <w:rFonts w:ascii="Times New Roman" w:hAnsi="Times New Roman" w:cs="Times New Roman"/>
            <w:sz w:val="28"/>
            <w:szCs w:val="28"/>
            <w:lang w:val="en-US"/>
          </w:rPr>
          <w:t>www</w:t>
        </w:r>
        <w:r w:rsidRPr="00480146">
          <w:rPr>
            <w:rStyle w:val="a8"/>
            <w:rFonts w:ascii="Times New Roman" w:hAnsi="Times New Roman" w:cs="Times New Roman"/>
            <w:sz w:val="28"/>
            <w:szCs w:val="28"/>
          </w:rPr>
          <w:t>.</w:t>
        </w:r>
        <w:r w:rsidRPr="00480146">
          <w:rPr>
            <w:rStyle w:val="a8"/>
            <w:rFonts w:ascii="Times New Roman" w:hAnsi="Times New Roman" w:cs="Times New Roman"/>
            <w:sz w:val="28"/>
            <w:szCs w:val="28"/>
            <w:lang w:val="en-US"/>
          </w:rPr>
          <w:t>gosuslugi</w:t>
        </w:r>
        <w:r w:rsidRPr="00480146">
          <w:rPr>
            <w:rStyle w:val="a8"/>
            <w:rFonts w:ascii="Times New Roman" w:hAnsi="Times New Roman" w:cs="Times New Roman"/>
            <w:sz w:val="28"/>
            <w:szCs w:val="28"/>
          </w:rPr>
          <w:t>.</w:t>
        </w:r>
        <w:r w:rsidRPr="00480146">
          <w:rPr>
            <w:rStyle w:val="a8"/>
            <w:rFonts w:ascii="Times New Roman" w:hAnsi="Times New Roman" w:cs="Times New Roman"/>
            <w:sz w:val="28"/>
            <w:szCs w:val="28"/>
            <w:lang w:val="en-US"/>
          </w:rPr>
          <w:t>krskstate</w:t>
        </w:r>
        <w:r w:rsidRPr="00480146">
          <w:rPr>
            <w:rStyle w:val="a8"/>
            <w:rFonts w:ascii="Times New Roman" w:hAnsi="Times New Roman" w:cs="Times New Roman"/>
            <w:sz w:val="28"/>
            <w:szCs w:val="28"/>
          </w:rPr>
          <w:t>.</w:t>
        </w:r>
        <w:r w:rsidRPr="00480146">
          <w:rPr>
            <w:rStyle w:val="a8"/>
            <w:rFonts w:ascii="Times New Roman" w:hAnsi="Times New Roman" w:cs="Times New Roman"/>
            <w:sz w:val="28"/>
            <w:szCs w:val="28"/>
            <w:lang w:val="en-US"/>
          </w:rPr>
          <w:t>ru</w:t>
        </w:r>
        <w:r w:rsidRPr="00480146">
          <w:rPr>
            <w:rStyle w:val="a8"/>
            <w:rFonts w:ascii="Times New Roman" w:hAnsi="Times New Roman" w:cs="Times New Roman"/>
            <w:sz w:val="28"/>
            <w:szCs w:val="28"/>
          </w:rPr>
          <w:t>/</w:t>
        </w:r>
      </w:hyperlink>
      <w:r w:rsidRPr="00480146">
        <w:rPr>
          <w:rFonts w:ascii="Times New Roman" w:hAnsi="Times New Roman" w:cs="Times New Roman"/>
          <w:sz w:val="28"/>
          <w:szCs w:val="28"/>
        </w:rPr>
        <w:t>, на официальном сайте городского округа «Закрытое административно – территориальное образование Железногорск Красноярского края» в информационно – телекоммуникационной сети Интернет</w:t>
      </w:r>
      <w:r w:rsidRPr="00B67B6D">
        <w:rPr>
          <w:rFonts w:ascii="Times New Roman" w:hAnsi="Times New Roman" w:cs="Times New Roman"/>
          <w:sz w:val="28"/>
          <w:szCs w:val="28"/>
        </w:rPr>
        <w:t xml:space="preserve">: </w:t>
      </w:r>
      <w:hyperlink r:id="rId39" w:history="1">
        <w:r w:rsidRPr="00B67B6D">
          <w:rPr>
            <w:rStyle w:val="a8"/>
            <w:rFonts w:ascii="Times New Roman" w:hAnsi="Times New Roman" w:cs="Times New Roman"/>
            <w:sz w:val="28"/>
            <w:szCs w:val="28"/>
            <w:lang w:val="en-US"/>
          </w:rPr>
          <w:t>www</w:t>
        </w:r>
        <w:r w:rsidRPr="00B67B6D">
          <w:rPr>
            <w:rStyle w:val="a8"/>
            <w:rFonts w:ascii="Times New Roman" w:hAnsi="Times New Roman" w:cs="Times New Roman"/>
            <w:sz w:val="28"/>
            <w:szCs w:val="28"/>
          </w:rPr>
          <w:t>.</w:t>
        </w:r>
        <w:proofErr w:type="spellStart"/>
        <w:r w:rsidRPr="00B67B6D">
          <w:rPr>
            <w:rStyle w:val="a8"/>
            <w:rFonts w:ascii="Times New Roman" w:hAnsi="Times New Roman" w:cs="Times New Roman"/>
            <w:sz w:val="28"/>
            <w:szCs w:val="28"/>
            <w:lang w:val="en-US"/>
          </w:rPr>
          <w:t>admk</w:t>
        </w:r>
        <w:proofErr w:type="spellEnd"/>
        <w:r w:rsidRPr="00B67B6D">
          <w:rPr>
            <w:rStyle w:val="a8"/>
            <w:rFonts w:ascii="Times New Roman" w:hAnsi="Times New Roman" w:cs="Times New Roman"/>
            <w:sz w:val="28"/>
            <w:szCs w:val="28"/>
          </w:rPr>
          <w:t>26.</w:t>
        </w:r>
        <w:proofErr w:type="spellStart"/>
        <w:r w:rsidRPr="00B67B6D">
          <w:rPr>
            <w:rStyle w:val="a8"/>
            <w:rFonts w:ascii="Times New Roman" w:hAnsi="Times New Roman" w:cs="Times New Roman"/>
            <w:sz w:val="28"/>
            <w:szCs w:val="28"/>
            <w:lang w:val="en-US"/>
          </w:rPr>
          <w:t>ru</w:t>
        </w:r>
        <w:proofErr w:type="spellEnd"/>
      </w:hyperlink>
      <w:r w:rsidRPr="00B67B6D">
        <w:rPr>
          <w:rFonts w:ascii="Times New Roman" w:hAnsi="Times New Roman" w:cs="Times New Roman"/>
          <w:sz w:val="28"/>
          <w:szCs w:val="28"/>
        </w:rPr>
        <w:t>.</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Информация об осуществлении муниципального лесного контроля предоставляется при личном или письменном обращении заинтересованных лиц, включая обращение по электронной почте, по справочным телефонам Администрации, размещается на официальных сайтах, в средствах массовой информации, на информационных стендах Администрации.</w:t>
      </w:r>
    </w:p>
    <w:p w:rsidR="0090509E"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Сведения о ходе осуществления муниципального лесного контроля предоставляются при личном или письменном обращении заинтересованных лиц, включая обращение по электронной почте, по справочным телефонам Администрации.</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2.2. Срок осуществления муниципального</w:t>
      </w:r>
      <w:r>
        <w:rPr>
          <w:rFonts w:ascii="Times New Roman" w:hAnsi="Times New Roman" w:cs="Times New Roman"/>
          <w:sz w:val="28"/>
          <w:szCs w:val="28"/>
        </w:rPr>
        <w:t xml:space="preserve"> лесного контроля.</w:t>
      </w:r>
    </w:p>
    <w:p w:rsidR="0090509E"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lastRenderedPageBreak/>
        <w:t>2.2.1. Плановая проверка в отношении одного и того же юридического лица, органа государственной власти, органа местного самоуправления, индивидуального предпринимателя, гражданина проводится не чаще одного раза в три года.</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2.2.2. Общий срок проведения выездной или документарной проверки (плановой или внеплановой) не может превышать двадцати рабочих дней.</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2.2.3.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DD4495">
        <w:rPr>
          <w:rFonts w:ascii="Times New Roman" w:hAnsi="Times New Roman" w:cs="Times New Roman"/>
          <w:sz w:val="28"/>
          <w:szCs w:val="28"/>
        </w:rPr>
        <w:t>микропредприятия</w:t>
      </w:r>
      <w:proofErr w:type="spellEnd"/>
      <w:r w:rsidRPr="00DD4495">
        <w:rPr>
          <w:rFonts w:ascii="Times New Roman" w:hAnsi="Times New Roman" w:cs="Times New Roman"/>
          <w:sz w:val="28"/>
          <w:szCs w:val="28"/>
        </w:rPr>
        <w:t xml:space="preserve"> в год.</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2.2.4.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w:t>
      </w:r>
      <w:r>
        <w:rPr>
          <w:rFonts w:ascii="Times New Roman" w:hAnsi="Times New Roman" w:cs="Times New Roman"/>
          <w:sz w:val="28"/>
          <w:szCs w:val="28"/>
        </w:rPr>
        <w:t>едения проверки не допускается.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 территории субъекта малого предпринимательства.</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в отношении юридического лица, органа государственной власти, органа местного самоуправления, индивидуального предпринимателя может быть продлен руководителем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но не более чем на двадцать рабочих дней, в отношении малых предприятий - не более чем на пятьдесят часов, </w:t>
      </w:r>
      <w:proofErr w:type="spellStart"/>
      <w:r w:rsidRPr="00DD4495">
        <w:rPr>
          <w:rFonts w:ascii="Times New Roman" w:hAnsi="Times New Roman" w:cs="Times New Roman"/>
          <w:sz w:val="28"/>
          <w:szCs w:val="28"/>
        </w:rPr>
        <w:t>микропредприятий</w:t>
      </w:r>
      <w:proofErr w:type="spellEnd"/>
      <w:r w:rsidRPr="00DD4495">
        <w:rPr>
          <w:rFonts w:ascii="Times New Roman" w:hAnsi="Times New Roman" w:cs="Times New Roman"/>
          <w:sz w:val="28"/>
          <w:szCs w:val="28"/>
        </w:rPr>
        <w:t xml:space="preserve"> - не более чем на пятнадцать часов.</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2.2.6.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2.2.7. Срок проведения плановой проверки в отношении резидента территории опережающего социально-экономического развития составляет не более чем пятнадцать рабочих дн</w:t>
      </w:r>
      <w:r>
        <w:rPr>
          <w:rFonts w:ascii="Times New Roman" w:hAnsi="Times New Roman" w:cs="Times New Roman"/>
          <w:sz w:val="28"/>
          <w:szCs w:val="28"/>
        </w:rPr>
        <w:t>ей с даты начала ее проведения.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rsidRPr="00DD4495">
        <w:rPr>
          <w:rFonts w:ascii="Times New Roman" w:hAnsi="Times New Roman" w:cs="Times New Roman"/>
          <w:sz w:val="28"/>
          <w:szCs w:val="28"/>
        </w:rPr>
        <w:t>микропредприятия</w:t>
      </w:r>
      <w:proofErr w:type="spellEnd"/>
      <w:r w:rsidRPr="00DD4495">
        <w:rPr>
          <w:rFonts w:ascii="Times New Roman" w:hAnsi="Times New Roman" w:cs="Times New Roman"/>
          <w:sz w:val="28"/>
          <w:szCs w:val="28"/>
        </w:rPr>
        <w:t xml:space="preserve"> в год.</w:t>
      </w: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Pr="00DD4495">
        <w:rPr>
          <w:rFonts w:ascii="Times New Roman" w:hAnsi="Times New Roman" w:cs="Times New Roman"/>
          <w:sz w:val="28"/>
          <w:szCs w:val="28"/>
        </w:rPr>
        <w:t>микропредприятий</w:t>
      </w:r>
      <w:proofErr w:type="spellEnd"/>
      <w:r w:rsidRPr="00DD4495">
        <w:rPr>
          <w:rFonts w:ascii="Times New Roman" w:hAnsi="Times New Roman" w:cs="Times New Roman"/>
          <w:sz w:val="28"/>
          <w:szCs w:val="28"/>
        </w:rPr>
        <w:t>.</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2.2.8. Срок проведения внеплановой проверки в отношении резидента территории опережающего социально-экономического развития не может превышать пяти рабочих дней.</w:t>
      </w:r>
    </w:p>
    <w:p w:rsidR="0090509E" w:rsidRPr="00DD4495" w:rsidRDefault="0090509E" w:rsidP="0090509E">
      <w:pPr>
        <w:pStyle w:val="ConsPlusNormal"/>
        <w:rPr>
          <w:rFonts w:ascii="Times New Roman" w:hAnsi="Times New Roman" w:cs="Times New Roman"/>
          <w:sz w:val="28"/>
          <w:szCs w:val="28"/>
        </w:rPr>
      </w:pPr>
    </w:p>
    <w:p w:rsidR="0090509E" w:rsidRPr="007A5E22" w:rsidRDefault="0090509E" w:rsidP="0090509E">
      <w:pPr>
        <w:pStyle w:val="ConsPlusTitle"/>
        <w:jc w:val="center"/>
        <w:outlineLvl w:val="1"/>
        <w:rPr>
          <w:rFonts w:cs="Times New Roman"/>
          <w:b w:val="0"/>
          <w:sz w:val="28"/>
          <w:szCs w:val="28"/>
        </w:rPr>
      </w:pPr>
      <w:r w:rsidRPr="007A5E22">
        <w:rPr>
          <w:rFonts w:cs="Times New Roman"/>
          <w:b w:val="0"/>
          <w:sz w:val="28"/>
          <w:szCs w:val="28"/>
        </w:rPr>
        <w:t>3. СОСТАВ, ПОСЛЕДОВАТЕЛЬНОСТЬ И СРОКИ ВЫПОЛНЕНИЯ</w:t>
      </w:r>
    </w:p>
    <w:p w:rsidR="0090509E" w:rsidRDefault="0090509E" w:rsidP="0090509E">
      <w:pPr>
        <w:pStyle w:val="ConsPlusTitle"/>
        <w:jc w:val="center"/>
        <w:rPr>
          <w:rFonts w:cs="Times New Roman"/>
          <w:b w:val="0"/>
          <w:sz w:val="28"/>
          <w:szCs w:val="28"/>
        </w:rPr>
      </w:pPr>
      <w:r w:rsidRPr="007A5E22">
        <w:rPr>
          <w:rFonts w:cs="Times New Roman"/>
          <w:b w:val="0"/>
          <w:sz w:val="28"/>
          <w:szCs w:val="28"/>
        </w:rPr>
        <w:t xml:space="preserve">АДМИНИСТРАТИВНЫХ ПРОЦЕДУР (ДЕЙСТВИЙ), </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ТРЕБОВАНИЯ К ПОРЯДКУ</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ИХ ВЫПОЛНЕНИЯ, В ТОМ ЧИСЛЕ ОСОБЕННОСТИ ВЫПОЛНЕНИЯ</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АДМИНИСТРАТИВНЫХ ПРОЦЕДУР (ДЕЙСТВИЙ) В ЭЛЕКТРОННОЙ ФОРМЕ</w:t>
      </w:r>
    </w:p>
    <w:p w:rsidR="0090509E" w:rsidRPr="00DD4495" w:rsidRDefault="0090509E" w:rsidP="0090509E">
      <w:pPr>
        <w:pStyle w:val="ConsPlusNormal"/>
        <w:jc w:val="center"/>
        <w:rPr>
          <w:rFonts w:ascii="Times New Roman" w:hAnsi="Times New Roman" w:cs="Times New Roman"/>
          <w:sz w:val="28"/>
          <w:szCs w:val="28"/>
        </w:rPr>
      </w:pP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Осуществление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 территории ЗАТО Железногорск включает в себя следующие административные процедуры (действия):</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1) разработка ежегодных планов проведения плановых проверок;</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2) организация проведения плановой проверки;</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 организация проведения внеплановой проверки;</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4) проведение документарной проверки (плановой или внеплановой);</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5) проведение выездной проверки (плановой или внеплановой);</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6) оформление результатов проверки;</w:t>
      </w:r>
    </w:p>
    <w:p w:rsidR="0090509E"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7) принятие предусмотренных законодательством Российской Федерации мер по выявленным нарушениям.</w:t>
      </w:r>
    </w:p>
    <w:p w:rsidR="005A2E22" w:rsidRDefault="005A2E22" w:rsidP="0090509E">
      <w:pPr>
        <w:pStyle w:val="ConsPlusNormal"/>
        <w:spacing w:before="220"/>
        <w:ind w:firstLine="540"/>
        <w:jc w:val="both"/>
        <w:rPr>
          <w:rFonts w:ascii="Times New Roman" w:hAnsi="Times New Roman" w:cs="Times New Roman"/>
          <w:sz w:val="28"/>
          <w:szCs w:val="28"/>
        </w:rPr>
      </w:pPr>
    </w:p>
    <w:p w:rsidR="005A2E22" w:rsidRPr="00DD4495" w:rsidRDefault="005A2E22" w:rsidP="0090509E">
      <w:pPr>
        <w:pStyle w:val="ConsPlusNormal"/>
        <w:spacing w:before="220"/>
        <w:ind w:firstLine="540"/>
        <w:jc w:val="both"/>
        <w:rPr>
          <w:rFonts w:ascii="Times New Roman" w:hAnsi="Times New Roman" w:cs="Times New Roman"/>
          <w:sz w:val="28"/>
          <w:szCs w:val="28"/>
        </w:rPr>
      </w:pPr>
    </w:p>
    <w:p w:rsidR="0090509E" w:rsidRPr="00DD4495" w:rsidRDefault="0090509E" w:rsidP="0090509E">
      <w:pPr>
        <w:pStyle w:val="ConsPlusNormal"/>
        <w:jc w:val="center"/>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3.1. Разработка ежегодных планов проведения</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плановых проверок</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3.1.1. Разработка ежегодных планов проведения плановых проверок органов государственной власти, органов местного самоуправления, граждан.</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Плановые проверки органов государственной власти, органов местного самоуправления, граждан проводятся органом муниципального </w:t>
      </w:r>
      <w:r>
        <w:rPr>
          <w:rFonts w:ascii="Times New Roman" w:hAnsi="Times New Roman" w:cs="Times New Roman"/>
          <w:sz w:val="28"/>
          <w:szCs w:val="28"/>
        </w:rPr>
        <w:t xml:space="preserve">лесного </w:t>
      </w:r>
      <w:r w:rsidRPr="00DD4495">
        <w:rPr>
          <w:rFonts w:ascii="Times New Roman" w:hAnsi="Times New Roman" w:cs="Times New Roman"/>
          <w:sz w:val="28"/>
          <w:szCs w:val="28"/>
        </w:rPr>
        <w:t>контроля на основании разрабатываемых и утверждаемых им ежегодных планов проведения плановых проверок (далее - планы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Разработка ежегодных планов проведения плановых проверок органов государственной власти, органов местного самоуправления, граждан включает в себя следующие административные действия: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определение органов государственной власти, органов местного самоуправления, граждан, плановые проверки которых включаются в план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разработка проекта плана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утверждение плана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4) размещение планов проверок органов государственной власти, органов местного самоуправления на официальном сайте </w:t>
      </w:r>
      <w:r>
        <w:rPr>
          <w:rFonts w:ascii="Times New Roman" w:hAnsi="Times New Roman" w:cs="Times New Roman"/>
          <w:sz w:val="28"/>
          <w:szCs w:val="28"/>
        </w:rPr>
        <w:t>городского округа</w:t>
      </w:r>
      <w:r w:rsidRPr="00DD4495">
        <w:rPr>
          <w:rFonts w:ascii="Times New Roman" w:hAnsi="Times New Roman" w:cs="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 направление гражданам информации о включении их в план проверок граждан.</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планы проверок включаются следующие сведения: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наименование органа муниципального</w:t>
      </w:r>
      <w:r>
        <w:rPr>
          <w:rFonts w:ascii="Times New Roman" w:hAnsi="Times New Roman" w:cs="Times New Roman"/>
          <w:sz w:val="28"/>
          <w:szCs w:val="28"/>
        </w:rPr>
        <w:t xml:space="preserve"> 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цели и основания проведения проверок, а также сроки их проведения.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Планы проверок органов государственной власти, органов местного самоуправления утверждаются руководителем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и размещаются на официальном сайте </w:t>
      </w:r>
      <w:r>
        <w:rPr>
          <w:rFonts w:ascii="Times New Roman" w:hAnsi="Times New Roman" w:cs="Times New Roman"/>
          <w:sz w:val="28"/>
          <w:szCs w:val="28"/>
        </w:rPr>
        <w:t>городского округа</w:t>
      </w:r>
      <w:r w:rsidRPr="00DD4495">
        <w:rPr>
          <w:rFonts w:ascii="Times New Roman" w:hAnsi="Times New Roman" w:cs="Times New Roman"/>
          <w:sz w:val="28"/>
          <w:szCs w:val="28"/>
        </w:rPr>
        <w:t xml:space="preserve"> "Закрытое административно-территориальное образование Железногорск </w:t>
      </w:r>
      <w:r w:rsidRPr="00DD4495">
        <w:rPr>
          <w:rFonts w:ascii="Times New Roman" w:hAnsi="Times New Roman" w:cs="Times New Roman"/>
          <w:sz w:val="28"/>
          <w:szCs w:val="28"/>
        </w:rPr>
        <w:lastRenderedPageBreak/>
        <w:t>Красноярского края" в информационно-телекоммуникационной сети Интернет: www.admk26.ru, не позднее 1 ноября года, предшествующего году проведения плановых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Планы проверок граждан утверждаются руководителем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Внесение изменений в план проверок допускается в случаях невозможности проведения плановой проверки деятельности органа государственной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Изменения в план проверок утверждаются постановлениями Администрации ЗАТО г. Железногорск.</w:t>
      </w:r>
    </w:p>
    <w:p w:rsidR="0090509E" w:rsidRDefault="0090509E" w:rsidP="0090509E">
      <w:pPr>
        <w:autoSpaceDE w:val="0"/>
        <w:autoSpaceDN w:val="0"/>
        <w:adjustRightInd w:val="0"/>
        <w:spacing w:after="0" w:line="240" w:lineRule="auto"/>
        <w:ind w:firstLine="540"/>
        <w:jc w:val="both"/>
        <w:rPr>
          <w:sz w:val="28"/>
          <w:szCs w:val="28"/>
        </w:rPr>
      </w:pPr>
      <w:bookmarkStart w:id="4" w:name="P238"/>
      <w:bookmarkEnd w:id="4"/>
      <w:r>
        <w:rPr>
          <w:sz w:val="28"/>
          <w:szCs w:val="28"/>
        </w:rPr>
        <w:t>Сведения о внесенных в ежегодный план изменениях направляются в течение 3 рабочих дней со дня их внесения Администрацией ЗАТО                        г. Железногорск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городского округа «Закрытое административно - территориальное образование Железногорск Красноярского края» в информационно-телекоммуникационной сети "Интернет</w:t>
      </w:r>
      <w:r w:rsidRPr="005A2E22">
        <w:rPr>
          <w:sz w:val="28"/>
          <w:szCs w:val="28"/>
        </w:rPr>
        <w:t xml:space="preserve">": </w:t>
      </w:r>
      <w:hyperlink r:id="rId40" w:history="1">
        <w:r w:rsidRPr="005A2E22">
          <w:rPr>
            <w:rStyle w:val="a8"/>
            <w:color w:val="auto"/>
            <w:sz w:val="28"/>
            <w:szCs w:val="28"/>
            <w:u w:val="none"/>
            <w:lang w:val="en-US"/>
          </w:rPr>
          <w:t>www</w:t>
        </w:r>
        <w:r w:rsidRPr="005A2E22">
          <w:rPr>
            <w:rStyle w:val="a8"/>
            <w:color w:val="auto"/>
            <w:sz w:val="28"/>
            <w:szCs w:val="28"/>
            <w:u w:val="none"/>
          </w:rPr>
          <w:t>.</w:t>
        </w:r>
        <w:proofErr w:type="spellStart"/>
        <w:r w:rsidRPr="005A2E22">
          <w:rPr>
            <w:rStyle w:val="a8"/>
            <w:color w:val="auto"/>
            <w:sz w:val="28"/>
            <w:szCs w:val="28"/>
            <w:u w:val="none"/>
            <w:lang w:val="en-US"/>
          </w:rPr>
          <w:t>admk</w:t>
        </w:r>
        <w:proofErr w:type="spellEnd"/>
        <w:r w:rsidRPr="005A2E22">
          <w:rPr>
            <w:rStyle w:val="a8"/>
            <w:color w:val="auto"/>
            <w:sz w:val="28"/>
            <w:szCs w:val="28"/>
            <w:u w:val="none"/>
          </w:rPr>
          <w:t>26.</w:t>
        </w:r>
        <w:proofErr w:type="spellStart"/>
        <w:r w:rsidRPr="005A2E22">
          <w:rPr>
            <w:rStyle w:val="a8"/>
            <w:color w:val="auto"/>
            <w:sz w:val="28"/>
            <w:szCs w:val="28"/>
            <w:u w:val="none"/>
            <w:lang w:val="en-US"/>
          </w:rPr>
          <w:t>ru</w:t>
        </w:r>
        <w:proofErr w:type="spellEnd"/>
      </w:hyperlink>
      <w:r w:rsidRPr="00D0363C">
        <w:rPr>
          <w:sz w:val="28"/>
          <w:szCs w:val="28"/>
        </w:rPr>
        <w:t xml:space="preserve">, в </w:t>
      </w:r>
      <w:r>
        <w:rPr>
          <w:sz w:val="28"/>
          <w:szCs w:val="28"/>
        </w:rPr>
        <w:t>течение 5 рабочих дней со дня внесения изменений.</w:t>
      </w:r>
    </w:p>
    <w:p w:rsidR="0090509E" w:rsidRDefault="0090509E" w:rsidP="0090509E">
      <w:pPr>
        <w:pStyle w:val="ConsPlusNormal"/>
        <w:ind w:firstLine="539"/>
        <w:jc w:val="both"/>
        <w:rPr>
          <w:rFonts w:ascii="Times New Roman" w:hAnsi="Times New Roman" w:cs="Times New Roman"/>
          <w:sz w:val="28"/>
          <w:szCs w:val="28"/>
        </w:rPr>
      </w:pPr>
      <w:r w:rsidRPr="00D44C09">
        <w:rPr>
          <w:rFonts w:ascii="Times New Roman" w:hAnsi="Times New Roman" w:cs="Times New Roman"/>
          <w:sz w:val="28"/>
          <w:szCs w:val="28"/>
        </w:rPr>
        <w:t xml:space="preserve"> </w:t>
      </w:r>
    </w:p>
    <w:p w:rsidR="0090509E" w:rsidRPr="00DD4495" w:rsidRDefault="0090509E" w:rsidP="0090509E">
      <w:pPr>
        <w:pStyle w:val="ConsPlusNormal"/>
        <w:ind w:firstLine="539"/>
        <w:jc w:val="both"/>
        <w:rPr>
          <w:rFonts w:ascii="Times New Roman" w:hAnsi="Times New Roman" w:cs="Times New Roman"/>
          <w:sz w:val="28"/>
          <w:szCs w:val="28"/>
        </w:rPr>
      </w:pPr>
      <w:r w:rsidRPr="00D44C09">
        <w:rPr>
          <w:rFonts w:ascii="Times New Roman" w:hAnsi="Times New Roman" w:cs="Times New Roman"/>
          <w:sz w:val="28"/>
          <w:szCs w:val="28"/>
        </w:rPr>
        <w:t>3.1.2. Разработка ежегодных планов проведения плановых проверок юридических лиц и индивидуальных предпринимателей.</w:t>
      </w:r>
    </w:p>
    <w:p w:rsidR="0090509E" w:rsidRDefault="0090509E" w:rsidP="0090509E">
      <w:pPr>
        <w:pStyle w:val="ConsPlusNormal"/>
        <w:ind w:firstLine="539"/>
        <w:jc w:val="both"/>
        <w:rPr>
          <w:rFonts w:ascii="Times New Roman" w:hAnsi="Times New Roman" w:cs="Times New Roman"/>
          <w:sz w:val="28"/>
          <w:szCs w:val="28"/>
        </w:rPr>
      </w:pPr>
      <w:r w:rsidRPr="001D3B7E">
        <w:rPr>
          <w:rFonts w:ascii="Times New Roman" w:hAnsi="Times New Roman" w:cs="Times New Roman"/>
          <w:sz w:val="28"/>
          <w:szCs w:val="28"/>
        </w:rPr>
        <w:t>Плановые проверки юридических лиц и индивидуальных предпринимателей проводятся органом муниципального лесного контроля на основании ежегодных планов проведения плановых проверок, разрабатываемых и утверждаемых в соответствии с Постановлением Правительства Российской Федерации от 30 июня 2010 г</w:t>
      </w:r>
      <w:r>
        <w:rPr>
          <w:rFonts w:ascii="Times New Roman" w:hAnsi="Times New Roman" w:cs="Times New Roman"/>
          <w:sz w:val="28"/>
          <w:szCs w:val="28"/>
        </w:rPr>
        <w:t>. N 489 «</w:t>
      </w:r>
      <w:r w:rsidRPr="001D3B7E">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cs="Times New Roman"/>
          <w:sz w:val="28"/>
          <w:szCs w:val="28"/>
        </w:rPr>
        <w:t>индивидуальных предпринимателей»</w:t>
      </w:r>
      <w:r w:rsidRPr="001D3B7E">
        <w:rPr>
          <w:rFonts w:ascii="Times New Roman" w:hAnsi="Times New Roman" w:cs="Times New Roman"/>
          <w:sz w:val="28"/>
          <w:szCs w:val="28"/>
        </w:rPr>
        <w:t>.</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Разработка ежегодных планов проведения плановых проверок юридических лиц и индивидуальных предпринимателей включает в себя следующие административные действия: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определение юридических лиц и индивидуальных предпринимателей, плановые проверки которых включаются в план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разработка проекта плана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lastRenderedPageBreak/>
        <w:t>3) согласование проекта плана проверок с территориальными органами федеральных органов государственного земельного надзора;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 согласование проекта плана проверок с органами прокуратуры;</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 утверждение плана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6) размещение плана проверок на официальном сайте </w:t>
      </w:r>
      <w:r>
        <w:rPr>
          <w:rFonts w:ascii="Times New Roman" w:hAnsi="Times New Roman" w:cs="Times New Roman"/>
          <w:sz w:val="28"/>
          <w:szCs w:val="28"/>
        </w:rPr>
        <w:t>городского округа</w:t>
      </w:r>
      <w:r w:rsidRPr="00DD4495">
        <w:rPr>
          <w:rFonts w:ascii="Times New Roman" w:hAnsi="Times New Roman" w:cs="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отношении одного и того же юридического лица, индивидуального предпринимателя плановая проверка проводится не чаще одного раза в три года.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цель и основание проведения каждой 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дата начала и сроки проведения каждой 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4) наименование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Проекты ежегодных планов проверок юридических лиц и индивидуальных предпринимателей до их утверждения направляются на согласование в территориальные органы федеральных органов государственного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надзора (далее - органы государственного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надзора) до 1 июня года, предшествующего году проведения соответствующих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Орган государственного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надзора в течение 15 рабочих дней рассматривает представленный проект ежегодного плана проверок и согласует его либо направляет в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решение об отказе в согласовании проекта ежегодного плана проверок (далее </w:t>
      </w:r>
      <w:r w:rsidRPr="00DD4495">
        <w:rPr>
          <w:rFonts w:ascii="Times New Roman" w:hAnsi="Times New Roman" w:cs="Times New Roman"/>
          <w:sz w:val="28"/>
          <w:szCs w:val="28"/>
        </w:rPr>
        <w:lastRenderedPageBreak/>
        <w:t>- решение об отказе).</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случае принятия решения об отказе орган муниципального</w:t>
      </w:r>
      <w:r>
        <w:rPr>
          <w:rFonts w:ascii="Times New Roman" w:hAnsi="Times New Roman" w:cs="Times New Roman"/>
          <w:sz w:val="28"/>
          <w:szCs w:val="28"/>
        </w:rPr>
        <w:t xml:space="preserve"> лесного</w:t>
      </w:r>
      <w:r w:rsidRPr="00DD4495">
        <w:rPr>
          <w:rFonts w:ascii="Times New Roman" w:hAnsi="Times New Roman" w:cs="Times New Roman"/>
          <w:sz w:val="28"/>
          <w:szCs w:val="28"/>
        </w:rPr>
        <w:t xml:space="preserve"> контроля дорабатывает ежегодный план муниципальных проверок в течение 15 рабочих дней со дня принятия такого решения и направляет доработанный проект в орган государственного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надзора на повторное согласование.</w:t>
      </w:r>
    </w:p>
    <w:p w:rsidR="0090509E" w:rsidRPr="006F7FC4" w:rsidRDefault="0090509E" w:rsidP="0090509E">
      <w:pPr>
        <w:pStyle w:val="ConsPlusNormal"/>
        <w:ind w:firstLine="539"/>
        <w:jc w:val="both"/>
        <w:rPr>
          <w:rFonts w:ascii="Times New Roman" w:hAnsi="Times New Roman" w:cs="Times New Roman"/>
          <w:sz w:val="28"/>
          <w:szCs w:val="28"/>
        </w:rPr>
      </w:pPr>
      <w:r w:rsidRPr="006F7FC4">
        <w:rPr>
          <w:rFonts w:ascii="Times New Roman" w:hAnsi="Times New Roman" w:cs="Times New Roman"/>
          <w:sz w:val="28"/>
          <w:szCs w:val="28"/>
        </w:rPr>
        <w:t>Орган государственного лесного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орган муниципального лесного контроля решение об отказе.</w:t>
      </w:r>
    </w:p>
    <w:p w:rsidR="0090509E" w:rsidRPr="006F7FC4" w:rsidRDefault="0090509E" w:rsidP="0090509E">
      <w:pPr>
        <w:pStyle w:val="ConsPlusNormal"/>
        <w:ind w:firstLine="539"/>
        <w:jc w:val="both"/>
        <w:rPr>
          <w:rFonts w:ascii="Times New Roman" w:hAnsi="Times New Roman" w:cs="Times New Roman"/>
          <w:sz w:val="28"/>
          <w:szCs w:val="28"/>
        </w:rPr>
      </w:pPr>
      <w:r w:rsidRPr="006F7FC4">
        <w:rPr>
          <w:rFonts w:ascii="Times New Roman" w:hAnsi="Times New Roman" w:cs="Times New Roman"/>
          <w:sz w:val="28"/>
          <w:szCs w:val="28"/>
        </w:rPr>
        <w:t>Органом муниципального лесного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лесного надзора.</w:t>
      </w:r>
    </w:p>
    <w:p w:rsidR="0090509E" w:rsidRPr="006F7FC4" w:rsidRDefault="0090509E" w:rsidP="0090509E">
      <w:pPr>
        <w:pStyle w:val="ConsPlusNormal"/>
        <w:ind w:firstLine="539"/>
        <w:jc w:val="both"/>
        <w:rPr>
          <w:rFonts w:ascii="Times New Roman" w:hAnsi="Times New Roman" w:cs="Times New Roman"/>
          <w:sz w:val="28"/>
          <w:szCs w:val="28"/>
        </w:rPr>
      </w:pPr>
      <w:r w:rsidRPr="006F7FC4">
        <w:rPr>
          <w:rFonts w:ascii="Times New Roman" w:hAnsi="Times New Roman" w:cs="Times New Roman"/>
          <w:sz w:val="28"/>
          <w:szCs w:val="28"/>
        </w:rPr>
        <w:t>В срок до 1 сентября года, предшествующего году проведения плановых проверок, проекты ежегодных планов проведения плановых проверок юридических лиц и индивидуальных предпринимателей направляются в органы прокуратуры.</w:t>
      </w:r>
    </w:p>
    <w:p w:rsidR="0090509E" w:rsidRPr="006F7FC4" w:rsidRDefault="0090509E" w:rsidP="0090509E">
      <w:pPr>
        <w:pStyle w:val="ConsPlusNormal"/>
        <w:ind w:firstLine="539"/>
        <w:jc w:val="both"/>
        <w:rPr>
          <w:rFonts w:ascii="Times New Roman" w:hAnsi="Times New Roman" w:cs="Times New Roman"/>
          <w:sz w:val="28"/>
          <w:szCs w:val="28"/>
        </w:rPr>
      </w:pPr>
      <w:r w:rsidRPr="006F7FC4">
        <w:rPr>
          <w:rFonts w:ascii="Times New Roman" w:hAnsi="Times New Roman" w:cs="Times New Roman"/>
          <w:sz w:val="28"/>
          <w:szCs w:val="28"/>
        </w:rPr>
        <w:t xml:space="preserve">Органы прокуратуры по результатам рассмотрения проектов ежегодных планов проведения плановых проверок в срок до 1 октября года, предшествующего году проведения плановых проверок, вносят предложения руководителю органа муниципального </w:t>
      </w:r>
      <w:r>
        <w:rPr>
          <w:rFonts w:ascii="Times New Roman" w:hAnsi="Times New Roman" w:cs="Times New Roman"/>
          <w:sz w:val="28"/>
          <w:szCs w:val="28"/>
        </w:rPr>
        <w:t>лесного</w:t>
      </w:r>
      <w:r w:rsidRPr="006F7FC4">
        <w:rPr>
          <w:rFonts w:ascii="Times New Roman" w:hAnsi="Times New Roman" w:cs="Times New Roman"/>
          <w:sz w:val="28"/>
          <w:szCs w:val="28"/>
        </w:rPr>
        <w:t xml:space="preserve">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6F7FC4">
        <w:rPr>
          <w:rFonts w:ascii="Times New Roman" w:hAnsi="Times New Roman" w:cs="Times New Roman"/>
          <w:sz w:val="28"/>
          <w:szCs w:val="28"/>
        </w:rPr>
        <w:t xml:space="preserve">По итогам рассмотрения предложений органов прокуратуры планы проверок юридических лиц и индивидуальных предпринимателей утверждаются руководителем органа муниципального </w:t>
      </w:r>
      <w:r>
        <w:rPr>
          <w:rFonts w:ascii="Times New Roman" w:hAnsi="Times New Roman" w:cs="Times New Roman"/>
          <w:sz w:val="28"/>
          <w:szCs w:val="28"/>
        </w:rPr>
        <w:t>лесного</w:t>
      </w:r>
      <w:r w:rsidRPr="006F7FC4">
        <w:rPr>
          <w:rFonts w:ascii="Times New Roman" w:hAnsi="Times New Roman" w:cs="Times New Roman"/>
          <w:sz w:val="28"/>
          <w:szCs w:val="28"/>
        </w:rPr>
        <w:t xml:space="preserve"> контроля и направляются в органы прокуратуры в срок до 1 ноября года, предшествующего году проведения плановых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Утвержденные планы проверок юридических лиц и индивидуальных предпринимателей размещаются на официальном са</w:t>
      </w:r>
      <w:r>
        <w:rPr>
          <w:rFonts w:ascii="Times New Roman" w:hAnsi="Times New Roman" w:cs="Times New Roman"/>
          <w:sz w:val="28"/>
          <w:szCs w:val="28"/>
        </w:rPr>
        <w:t>йте городского округа «</w:t>
      </w:r>
      <w:r w:rsidRPr="00DD4495">
        <w:rPr>
          <w:rFonts w:ascii="Times New Roman" w:hAnsi="Times New Roman" w:cs="Times New Roman"/>
          <w:sz w:val="28"/>
          <w:szCs w:val="28"/>
        </w:rPr>
        <w:t xml:space="preserve">Закрытое административно-территориальное образование </w:t>
      </w:r>
      <w:r>
        <w:rPr>
          <w:rFonts w:ascii="Times New Roman" w:hAnsi="Times New Roman" w:cs="Times New Roman"/>
          <w:sz w:val="28"/>
          <w:szCs w:val="28"/>
        </w:rPr>
        <w:t>Железногорск Красноярского края»</w:t>
      </w:r>
      <w:r w:rsidRPr="00DD4495">
        <w:rPr>
          <w:rFonts w:ascii="Times New Roman" w:hAnsi="Times New Roman" w:cs="Times New Roman"/>
          <w:sz w:val="28"/>
          <w:szCs w:val="28"/>
        </w:rPr>
        <w:t xml:space="preserve"> в информационно-телекоммуникационной сети Интернет: www.admk26.ru,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Внесение изменений в ежегодный план проверок юридических лиц и индивидуальных предприни</w:t>
      </w:r>
      <w:r>
        <w:rPr>
          <w:rFonts w:ascii="Times New Roman" w:hAnsi="Times New Roman" w:cs="Times New Roman"/>
          <w:sz w:val="28"/>
          <w:szCs w:val="28"/>
        </w:rPr>
        <w:t>мателей допускается в случаях, установленных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Внесение изменений в план проверок юридических лиц и </w:t>
      </w:r>
      <w:r w:rsidRPr="00DD4495">
        <w:rPr>
          <w:rFonts w:ascii="Times New Roman" w:hAnsi="Times New Roman" w:cs="Times New Roman"/>
          <w:sz w:val="28"/>
          <w:szCs w:val="28"/>
        </w:rPr>
        <w:lastRenderedPageBreak/>
        <w:t xml:space="preserve">индивидуальных предпринимателей осуществляется решением руководителя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в течение 5 рабочих дней со дня внесения изменений размещаются на официальном са</w:t>
      </w:r>
      <w:r>
        <w:rPr>
          <w:rFonts w:ascii="Times New Roman" w:hAnsi="Times New Roman" w:cs="Times New Roman"/>
          <w:sz w:val="28"/>
          <w:szCs w:val="28"/>
        </w:rPr>
        <w:t>йте городского округа «</w:t>
      </w:r>
      <w:r w:rsidRPr="00DD4495">
        <w:rPr>
          <w:rFonts w:ascii="Times New Roman" w:hAnsi="Times New Roman" w:cs="Times New Roman"/>
          <w:sz w:val="28"/>
          <w:szCs w:val="28"/>
        </w:rPr>
        <w:t xml:space="preserve">Закрытое административно-территориальное образование </w:t>
      </w:r>
      <w:r>
        <w:rPr>
          <w:rFonts w:ascii="Times New Roman" w:hAnsi="Times New Roman" w:cs="Times New Roman"/>
          <w:sz w:val="28"/>
          <w:szCs w:val="28"/>
        </w:rPr>
        <w:t>Железногорск Красноярского края»</w:t>
      </w:r>
      <w:r w:rsidRPr="00DD4495">
        <w:rPr>
          <w:rFonts w:ascii="Times New Roman" w:hAnsi="Times New Roman" w:cs="Times New Roman"/>
          <w:sz w:val="28"/>
          <w:szCs w:val="28"/>
        </w:rPr>
        <w:t xml:space="preserve"> в информационно-телекоммуникационной сети Интернет: www.admk26.ru, за исключением сведений, распространение которых ограничено или запрещено в соответствии с законодательством Российской Федерации.</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3.1.3. Особенности согласования ежегодных планов проведения плановых проверок, в которые включены проверки в отношении резидентов территории опережающего социально-экономического развития.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На территории опережающего социально-экономического развития проверки резидентов территории опережающего социально-экономического развития проводятся в виде совместных плановых проверок органами, уполномоченными на осуществление государственного контроля (надзора),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Согласование проектов планов, в которые включены проверки в отношении резидентов территории опережающего социально-экономического развития, с органами государственного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надзора и органами прокуратуры осуществляется в соответствии с </w:t>
      </w:r>
      <w:hyperlink w:anchor="P238" w:history="1">
        <w:r w:rsidRPr="00B67B6D">
          <w:rPr>
            <w:rFonts w:ascii="Times New Roman" w:hAnsi="Times New Roman" w:cs="Times New Roman"/>
            <w:sz w:val="28"/>
            <w:szCs w:val="28"/>
          </w:rPr>
          <w:t>пунктом 3.1.2</w:t>
        </w:r>
      </w:hyperlink>
      <w:r w:rsidRPr="00DD4495">
        <w:rPr>
          <w:rFonts w:ascii="Times New Roman" w:hAnsi="Times New Roman" w:cs="Times New Roman"/>
          <w:sz w:val="28"/>
          <w:szCs w:val="28"/>
        </w:rPr>
        <w:t xml:space="preserve"> настоящего Административного регламента.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При планировании проведения проверок в отношении резидентов территории опережающего социально-экономического развития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срок до 1 июля года, предшествующего году проведения проверок, направляет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 проект ежегодного плана проведения плановых проверок в виде документа на электронном носителе, подписанного руководителем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с использованием усиленной квалифицированной электронной подписи.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Уполномоченный орган не позднее 5 июля года, предшествующего году проведения проверок, направляет поступивший проект плана на рассмотрение наблюдательному совету территории опережающего социально-экономического развития.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lastRenderedPageBreak/>
        <w:t>Наблюдательный совет территории опережающего социально-экономического развития совместно с резидентами территории опережающего социально-экономического развития и органами государственного контроля (надзора), муниципального контроля принимает решение о необходимости проведения совместной плановой проверки и ее дате и в срок до 20 июля года, предшествующего году проведения проверок, направляет информацию о принятом решении в уполномоченный орган.</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Уполномоченный орган в срок до 10 августа года, предшествующего году проведения проверок, направляет органу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предложения для внесения в план либо сообщает о его согласовании.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направляет в уполномоченный орган в срок до 1 ноября года, предшествующего году проведения проверок, утвержденный план проведения проверок.</w:t>
      </w:r>
    </w:p>
    <w:p w:rsidR="0090509E" w:rsidRDefault="0090509E" w:rsidP="0090509E">
      <w:pPr>
        <w:pStyle w:val="ConsPlusNormal"/>
        <w:ind w:firstLine="539"/>
        <w:jc w:val="both"/>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3.2. Организация проведения плановой проверки</w:t>
      </w:r>
    </w:p>
    <w:p w:rsidR="0090509E" w:rsidRPr="00DD4495" w:rsidRDefault="0090509E" w:rsidP="0090509E">
      <w:pPr>
        <w:pStyle w:val="ConsPlusTitle"/>
        <w:jc w:val="center"/>
        <w:outlineLvl w:val="2"/>
        <w:rPr>
          <w:rFonts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3.2.1. Предметом плановой проверки является соблюдение в отношении объектов </w:t>
      </w:r>
      <w:r>
        <w:rPr>
          <w:rFonts w:ascii="Times New Roman" w:hAnsi="Times New Roman" w:cs="Times New Roman"/>
          <w:sz w:val="28"/>
          <w:szCs w:val="28"/>
        </w:rPr>
        <w:t>лесных</w:t>
      </w:r>
      <w:r w:rsidRPr="00DD4495">
        <w:rPr>
          <w:rFonts w:ascii="Times New Roman" w:hAnsi="Times New Roman" w:cs="Times New Roman"/>
          <w:sz w:val="28"/>
          <w:szCs w:val="28"/>
        </w:rPr>
        <w:t xml:space="preserve"> отношений, расположенных в границах ЗАТО Железногорск,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3.2.2. Организация проведения плановой проверки включает в себя следующие административные действия: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принятие решения о проведении плановой проверки в соответствии с планом проверки;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подготовка к проведению 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3.2.3. Юридическим фактом - основанием для принятия решения о проведении плановой проверки являются утвержденные ежегодные планы проведения плановых проверок на соответствующий год.</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Плановые проверки проводятся в соответствии с утвержденными в установленном порядке ежегодными планами проверок.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Плановые проверки проводятся в форме документарной и (или) выездной проверки.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Решение о проведении плановой проверки принимается руководителем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форме распоряжения о проведении 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3.2.4. В распоряжении о проведении плановой проверки органа государственной власти, органа местного самоуправления, гражданина указываются: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lastRenderedPageBreak/>
        <w:t>1) наименование уполномоченного органа местного самоуправления, а также вид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 цели, задачи, предмет проверки и срок ее проведения;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 правовые основания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6) подлежащие проверке обязательные требования;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8) перечень административных регламентов по осуществлению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9) перечень документов, представление которых проверяемым лицом необходимо для достижения целей и задач проведения проверки;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10) даты начала и окончания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3.2.5. В распоряжении о проведении плановой проверки юридического лица, индивидуального предпринимателя указываются: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 цели, задачи, предмет проверки и срок ее проведения;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 правовые основания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8) перечень административных регламентов по осуществлению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lastRenderedPageBreak/>
        <w:t>10) даты начала и окончания проведения проверки;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3.2.6. Юридическим фактом - основанием для подготовки к проведению плановой проверки - является распоряжение о проведении 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при подготовке к проведению 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уточняет вопросы, подлежащие проверке;</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запрашивает необходимые для проведения проверки документы и сведения в порядке межведомственного информационного взаимодействия;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уведомляет юридическое лицо, орган государственной власти, орган местного самоуправления, индивидуального предпринимателя, гражданина о проведении 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О проведении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органом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органа государственной власти, органа местного самоуправления,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индивидуальным предпринимателем, гражданином в орган муниципального контроля, и (или) иным доступным способом, обеспечивающим фиксирование уведомления и его вручение адресату.</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3.2.7. О проведении плановой проверки резидента территории опережающего социально-экономического развития орган муниципального </w:t>
      </w:r>
      <w:r>
        <w:rPr>
          <w:rFonts w:ascii="Times New Roman" w:hAnsi="Times New Roman" w:cs="Times New Roman"/>
          <w:sz w:val="28"/>
          <w:szCs w:val="28"/>
        </w:rPr>
        <w:t xml:space="preserve">лесного </w:t>
      </w:r>
      <w:r w:rsidRPr="00DD4495">
        <w:rPr>
          <w:rFonts w:ascii="Times New Roman" w:hAnsi="Times New Roman" w:cs="Times New Roman"/>
          <w:sz w:val="28"/>
          <w:szCs w:val="28"/>
        </w:rPr>
        <w:t>контроля уведомляет уполномоченный орган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3.3. Организация проведения внеплановой проверки</w:t>
      </w:r>
    </w:p>
    <w:p w:rsidR="0090509E" w:rsidRPr="007A5E22"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3.3.1. Предметом внеплановой проверки является соблюдение </w:t>
      </w:r>
      <w:r>
        <w:rPr>
          <w:rFonts w:ascii="Times New Roman" w:hAnsi="Times New Roman" w:cs="Times New Roman"/>
          <w:sz w:val="28"/>
          <w:szCs w:val="28"/>
        </w:rPr>
        <w:t xml:space="preserve">лесного законодательства </w:t>
      </w:r>
      <w:r w:rsidRPr="00DD4495">
        <w:rPr>
          <w:rFonts w:ascii="Times New Roman" w:hAnsi="Times New Roman" w:cs="Times New Roman"/>
          <w:sz w:val="28"/>
          <w:szCs w:val="28"/>
        </w:rPr>
        <w:t xml:space="preserve">в отношении </w:t>
      </w:r>
      <w:r>
        <w:rPr>
          <w:rFonts w:ascii="Times New Roman" w:hAnsi="Times New Roman" w:cs="Times New Roman"/>
          <w:sz w:val="28"/>
          <w:szCs w:val="28"/>
        </w:rPr>
        <w:t>лесных</w:t>
      </w:r>
      <w:r w:rsidRPr="00DD4495">
        <w:rPr>
          <w:rFonts w:ascii="Times New Roman" w:hAnsi="Times New Roman" w:cs="Times New Roman"/>
          <w:sz w:val="28"/>
          <w:szCs w:val="28"/>
        </w:rPr>
        <w:t xml:space="preserve"> отношений, расположенных в границах ЗАТО Железногорск,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выполнение предписаний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Организация проведения внеплановой проверки включает в себя следующие административные действия: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принятие решения о проведении внеплановой проверки;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подготовка к проведению внеплановой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bookmarkStart w:id="5" w:name="P335"/>
      <w:bookmarkEnd w:id="5"/>
      <w:r w:rsidRPr="00DD4495">
        <w:rPr>
          <w:rFonts w:ascii="Times New Roman" w:hAnsi="Times New Roman" w:cs="Times New Roman"/>
          <w:sz w:val="28"/>
          <w:szCs w:val="28"/>
        </w:rPr>
        <w:t>3.3.2. Юридическим фактом - основанием для принятия решения о проведении внеплановой проверки юридического лица, индивидуального предпринимателя является: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органом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предписания об устранении выявленного нарушения обязательных требований;</w:t>
      </w:r>
    </w:p>
    <w:p w:rsidR="0090509E" w:rsidRPr="00DD4495" w:rsidRDefault="0090509E" w:rsidP="0090509E">
      <w:pPr>
        <w:pStyle w:val="ConsPlusNormal"/>
        <w:ind w:firstLine="539"/>
        <w:jc w:val="both"/>
        <w:rPr>
          <w:rFonts w:ascii="Times New Roman" w:hAnsi="Times New Roman" w:cs="Times New Roman"/>
          <w:sz w:val="28"/>
          <w:szCs w:val="28"/>
        </w:rPr>
      </w:pPr>
      <w:bookmarkStart w:id="6" w:name="P337"/>
      <w:bookmarkEnd w:id="6"/>
      <w:r w:rsidRPr="00DD4495">
        <w:rPr>
          <w:rFonts w:ascii="Times New Roman" w:hAnsi="Times New Roman" w:cs="Times New Roman"/>
          <w:sz w:val="28"/>
          <w:szCs w:val="28"/>
        </w:rPr>
        <w:t xml:space="preserve">2) мотивированное представление должностного лица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по результатам анализа результатов мероприятий по контролю без взаимодействия с юридическим лицом, индивидуальным предпринимателем, рассмотрения или предварительной проверки поступивших в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DD4495">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0509E" w:rsidRPr="00DD4495" w:rsidRDefault="0090509E" w:rsidP="0090509E">
      <w:pPr>
        <w:pStyle w:val="ConsPlusNormal"/>
        <w:ind w:firstLine="539"/>
        <w:jc w:val="both"/>
        <w:rPr>
          <w:rFonts w:ascii="Times New Roman" w:hAnsi="Times New Roman" w:cs="Times New Roman"/>
          <w:sz w:val="28"/>
          <w:szCs w:val="28"/>
        </w:rPr>
      </w:pPr>
      <w:bookmarkStart w:id="7" w:name="P339"/>
      <w:bookmarkEnd w:id="7"/>
      <w:r w:rsidRPr="00DD4495">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 распоряжение руководителя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509E" w:rsidRPr="00DD4495" w:rsidRDefault="0090509E" w:rsidP="0090509E">
      <w:pPr>
        <w:pStyle w:val="ConsPlusNormal"/>
        <w:ind w:firstLine="539"/>
        <w:jc w:val="both"/>
        <w:rPr>
          <w:rFonts w:ascii="Times New Roman" w:hAnsi="Times New Roman" w:cs="Times New Roman"/>
          <w:sz w:val="28"/>
          <w:szCs w:val="28"/>
        </w:rPr>
      </w:pPr>
      <w:bookmarkStart w:id="8" w:name="P341"/>
      <w:bookmarkEnd w:id="8"/>
      <w:r w:rsidRPr="00DD4495">
        <w:rPr>
          <w:rFonts w:ascii="Times New Roman" w:hAnsi="Times New Roman" w:cs="Times New Roman"/>
          <w:sz w:val="28"/>
          <w:szCs w:val="28"/>
        </w:rPr>
        <w:t>3.3.3. Юридическим фактом - основанием для принятия решения о проведении внеплановой проверки органа государственной власти, органа местного самоуправления, гражданина является: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2) поступление в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гражданином обязательных требований;</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3.3.4. Обращения и заявления, не позволяющие установить лицо, обратившееся в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а также обращения и заявления, не содержащие сведений о фактах, указанных в </w:t>
      </w:r>
      <w:hyperlink w:anchor="P335" w:history="1">
        <w:r w:rsidRPr="00B67B6D">
          <w:rPr>
            <w:rFonts w:ascii="Times New Roman" w:hAnsi="Times New Roman" w:cs="Times New Roman"/>
            <w:sz w:val="28"/>
            <w:szCs w:val="28"/>
          </w:rPr>
          <w:t>пунктах 3.3.2</w:t>
        </w:r>
      </w:hyperlink>
      <w:r w:rsidRPr="00B67B6D">
        <w:rPr>
          <w:rFonts w:ascii="Times New Roman" w:hAnsi="Times New Roman" w:cs="Times New Roman"/>
          <w:sz w:val="28"/>
          <w:szCs w:val="28"/>
        </w:rPr>
        <w:t xml:space="preserve">, </w:t>
      </w:r>
      <w:hyperlink w:anchor="P341" w:history="1">
        <w:r w:rsidRPr="00B67B6D">
          <w:rPr>
            <w:rFonts w:ascii="Times New Roman" w:hAnsi="Times New Roman" w:cs="Times New Roman"/>
            <w:sz w:val="28"/>
            <w:szCs w:val="28"/>
          </w:rPr>
          <w:t>3.3.3</w:t>
        </w:r>
      </w:hyperlink>
      <w:r w:rsidRPr="00B67B6D">
        <w:rPr>
          <w:rFonts w:ascii="Times New Roman" w:hAnsi="Times New Roman" w:cs="Times New Roman"/>
          <w:sz w:val="28"/>
          <w:szCs w:val="28"/>
        </w:rPr>
        <w:t xml:space="preserve"> настоящего Административного регламента, не могут служить </w:t>
      </w:r>
      <w:r w:rsidRPr="00DD4495">
        <w:rPr>
          <w:rFonts w:ascii="Times New Roman" w:hAnsi="Times New Roman" w:cs="Times New Roman"/>
          <w:sz w:val="28"/>
          <w:szCs w:val="28"/>
        </w:rPr>
        <w:t>основанием для проведения внеплановой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согласно требованиям </w:t>
      </w:r>
      <w:hyperlink r:id="rId41" w:history="1">
        <w:r w:rsidRPr="00B67B6D">
          <w:rPr>
            <w:rFonts w:ascii="Times New Roman" w:hAnsi="Times New Roman" w:cs="Times New Roman"/>
            <w:sz w:val="28"/>
            <w:szCs w:val="28"/>
          </w:rPr>
          <w:t>части 2 статьи 10</w:t>
        </w:r>
      </w:hyperlink>
      <w:r w:rsidRPr="00B67B6D">
        <w:rPr>
          <w:rFonts w:ascii="Times New Roman" w:hAnsi="Times New Roman" w:cs="Times New Roman"/>
          <w:sz w:val="28"/>
          <w:szCs w:val="28"/>
        </w:rPr>
        <w:t xml:space="preserve"> </w:t>
      </w:r>
      <w:r w:rsidRPr="00DD4495">
        <w:rPr>
          <w:rFonts w:ascii="Times New Roman" w:hAnsi="Times New Roman" w:cs="Times New Roman"/>
          <w:sz w:val="28"/>
          <w:szCs w:val="28"/>
        </w:rPr>
        <w:t xml:space="preserve">Федерального закона от 26.12.2008 N 294-ФЗ, должностные лица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35" w:history="1">
        <w:r w:rsidRPr="00B67B6D">
          <w:rPr>
            <w:rFonts w:ascii="Times New Roman" w:hAnsi="Times New Roman" w:cs="Times New Roman"/>
            <w:sz w:val="28"/>
            <w:szCs w:val="28"/>
          </w:rPr>
          <w:t>пунктах 3.3.2</w:t>
        </w:r>
      </w:hyperlink>
      <w:r w:rsidRPr="00B67B6D">
        <w:rPr>
          <w:rFonts w:ascii="Times New Roman" w:hAnsi="Times New Roman" w:cs="Times New Roman"/>
          <w:sz w:val="28"/>
          <w:szCs w:val="28"/>
        </w:rPr>
        <w:t xml:space="preserve">, </w:t>
      </w:r>
      <w:hyperlink w:anchor="P341" w:history="1">
        <w:r w:rsidRPr="00B67B6D">
          <w:rPr>
            <w:rFonts w:ascii="Times New Roman" w:hAnsi="Times New Roman" w:cs="Times New Roman"/>
            <w:sz w:val="28"/>
            <w:szCs w:val="28"/>
          </w:rPr>
          <w:t>3.3.3</w:t>
        </w:r>
      </w:hyperlink>
      <w:r w:rsidRPr="00DD4495">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35" w:history="1">
        <w:r w:rsidRPr="00B67B6D">
          <w:rPr>
            <w:rFonts w:ascii="Times New Roman" w:hAnsi="Times New Roman" w:cs="Times New Roman"/>
            <w:sz w:val="28"/>
            <w:szCs w:val="28"/>
          </w:rPr>
          <w:t>пунктах 3.3.2</w:t>
        </w:r>
      </w:hyperlink>
      <w:r w:rsidRPr="00B67B6D">
        <w:rPr>
          <w:rFonts w:ascii="Times New Roman" w:hAnsi="Times New Roman" w:cs="Times New Roman"/>
          <w:sz w:val="28"/>
          <w:szCs w:val="28"/>
        </w:rPr>
        <w:t xml:space="preserve">, </w:t>
      </w:r>
      <w:hyperlink w:anchor="P341" w:history="1">
        <w:r w:rsidRPr="00B67B6D">
          <w:rPr>
            <w:rFonts w:ascii="Times New Roman" w:hAnsi="Times New Roman" w:cs="Times New Roman"/>
            <w:sz w:val="28"/>
            <w:szCs w:val="28"/>
          </w:rPr>
          <w:t>3.3.3</w:t>
        </w:r>
      </w:hyperlink>
      <w:r w:rsidRPr="00B67B6D">
        <w:rPr>
          <w:rFonts w:ascii="Times New Roman" w:hAnsi="Times New Roman" w:cs="Times New Roman"/>
          <w:sz w:val="28"/>
          <w:szCs w:val="28"/>
        </w:rPr>
        <w:t xml:space="preserve"> </w:t>
      </w:r>
      <w:r w:rsidRPr="00DD4495">
        <w:rPr>
          <w:rFonts w:ascii="Times New Roman" w:hAnsi="Times New Roman" w:cs="Times New Roman"/>
          <w:sz w:val="28"/>
          <w:szCs w:val="28"/>
        </w:rPr>
        <w:t xml:space="preserve">настоящего Административного регламента, должностными лицами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35" w:history="1">
        <w:r w:rsidRPr="00B67B6D">
          <w:rPr>
            <w:rFonts w:ascii="Times New Roman" w:hAnsi="Times New Roman" w:cs="Times New Roman"/>
            <w:sz w:val="28"/>
            <w:szCs w:val="28"/>
          </w:rPr>
          <w:t>пунктах 3.3.2</w:t>
        </w:r>
      </w:hyperlink>
      <w:r w:rsidRPr="00B67B6D">
        <w:rPr>
          <w:rFonts w:ascii="Times New Roman" w:hAnsi="Times New Roman" w:cs="Times New Roman"/>
          <w:sz w:val="28"/>
          <w:szCs w:val="28"/>
        </w:rPr>
        <w:t xml:space="preserve">, </w:t>
      </w:r>
      <w:hyperlink w:anchor="P341" w:history="1">
        <w:r w:rsidRPr="00B67B6D">
          <w:rPr>
            <w:rFonts w:ascii="Times New Roman" w:hAnsi="Times New Roman" w:cs="Times New Roman"/>
            <w:sz w:val="28"/>
            <w:szCs w:val="28"/>
          </w:rPr>
          <w:t>3.3.3</w:t>
        </w:r>
      </w:hyperlink>
      <w:r w:rsidRPr="00DD4495">
        <w:rPr>
          <w:rFonts w:ascii="Times New Roman" w:hAnsi="Times New Roman" w:cs="Times New Roman"/>
          <w:sz w:val="28"/>
          <w:szCs w:val="28"/>
        </w:rPr>
        <w:t xml:space="preserve"> настоящего Административного регламента, должностное лицо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3.3.5. Внеплановая проверка проводится в форме документарной проверки и (или) выездной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Решение о проведении внеплановой проверки принимается руководителем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форме распоряжения о проведении внеплановой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распоряжении о проведении внеплановой проверки органа государственной власти, органа местного самоуправления, гражданина указываются: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наименование уполномоченного органа местного самоуправления;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 цели, задачи, предмет проверки и срок ее проведения;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 правовые основания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6) подлежащие проверке обязательные требования;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8) перечень административных регламентов по осуществлению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9) перечень документов, представление которых проверяемым лицом необходимо для достижения целей и задач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10) даты начала и окончания проведения проверки;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3.3.6. В распоряжении о проведении внеплановой проверки юридического лица, индивидуального предпринимателя указываются: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2) фамилии, имена, отчества, должности лиц, уполномоченных на проведение проверки, а также привлекаемых к проведению проверки </w:t>
      </w:r>
      <w:r w:rsidRPr="00DD4495">
        <w:rPr>
          <w:rFonts w:ascii="Times New Roman" w:hAnsi="Times New Roman" w:cs="Times New Roman"/>
          <w:sz w:val="28"/>
          <w:szCs w:val="28"/>
        </w:rPr>
        <w:lastRenderedPageBreak/>
        <w:t>экспертов, представителей экспертных организаций;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 цели, задачи, предмет проверки и срок ее проведения;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 правовые основания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8) перечень административных регламентов по осуществлению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10) даты начала и окончания проведения проверки;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B67B6D">
        <w:rPr>
          <w:rFonts w:ascii="Times New Roman" w:hAnsi="Times New Roman" w:cs="Times New Roman"/>
          <w:sz w:val="28"/>
          <w:szCs w:val="28"/>
        </w:rPr>
        <w:t xml:space="preserve">3.3.7. Внеплановая выездная проверка юридического лица, индивидуального предпринимателя по основаниям, указанным в </w:t>
      </w:r>
      <w:hyperlink w:anchor="P337" w:history="1">
        <w:r w:rsidRPr="00B67B6D">
          <w:rPr>
            <w:rFonts w:ascii="Times New Roman" w:hAnsi="Times New Roman" w:cs="Times New Roman"/>
            <w:sz w:val="28"/>
            <w:szCs w:val="28"/>
          </w:rPr>
          <w:t>подпункте 2 пункта 3.3.2</w:t>
        </w:r>
      </w:hyperlink>
      <w:r w:rsidRPr="00B67B6D">
        <w:rPr>
          <w:rFonts w:ascii="Times New Roman" w:hAnsi="Times New Roman" w:cs="Times New Roman"/>
          <w:sz w:val="28"/>
          <w:szCs w:val="28"/>
        </w:rPr>
        <w:t xml:space="preserve"> настоящего Административного регламента, может быть проведена после согласования с органом прокуратуры в порядке, установленном </w:t>
      </w:r>
      <w:hyperlink r:id="rId42" w:history="1">
        <w:r w:rsidRPr="00B67B6D">
          <w:rPr>
            <w:rFonts w:ascii="Times New Roman" w:hAnsi="Times New Roman" w:cs="Times New Roman"/>
            <w:sz w:val="28"/>
            <w:szCs w:val="28"/>
          </w:rPr>
          <w:t>статьей 10</w:t>
        </w:r>
      </w:hyperlink>
      <w:r w:rsidRPr="00B67B6D">
        <w:rPr>
          <w:rFonts w:ascii="Times New Roman" w:hAnsi="Times New Roman" w:cs="Times New Roman"/>
          <w:sz w:val="28"/>
          <w:szCs w:val="28"/>
        </w:rPr>
        <w:t xml:space="preserve"> Федерального закона от 26.12.2008 N 294-ФЗ </w:t>
      </w:r>
      <w:r w:rsidRPr="00DD449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Внеплановая проверка резидента территории опережающего социально-экономического развития проводится по согласованию с Минэкономразвития России в </w:t>
      </w:r>
      <w:hyperlink r:id="rId43" w:history="1">
        <w:r w:rsidRPr="00B67B6D">
          <w:rPr>
            <w:rFonts w:ascii="Times New Roman" w:hAnsi="Times New Roman" w:cs="Times New Roman"/>
            <w:sz w:val="28"/>
            <w:szCs w:val="28"/>
          </w:rPr>
          <w:t>Порядке</w:t>
        </w:r>
      </w:hyperlink>
      <w:r w:rsidRPr="00DD4495">
        <w:rPr>
          <w:rFonts w:ascii="Times New Roman" w:hAnsi="Times New Roman" w:cs="Times New Roman"/>
          <w:sz w:val="28"/>
          <w:szCs w:val="28"/>
        </w:rPr>
        <w:t>, установленном Приказом Министерства экономического развития Российской Федерации от 19.12.2016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3.3.8. 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lastRenderedPageBreak/>
        <w:t>3.3.9. Юридическим фактом - основанием для подготовки к проведению внеплановой проверки является распоряжение о проведении внеплановой проверки.</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3.3.10.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при подготовке к проведению внеплановой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уточняет вопросы, подлежащие проверке;</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запрашивает необходимые для проведения проверки документы и сведения в порядке межведомственного информационного взаимодействия;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 уведомляет юридическое лицо, орган государственной власти, орган местного самоуправления, индивидуального предпринимателя, гражданина о проведении внеплановой проверки, за исключением случаев, указанных в </w:t>
      </w:r>
      <w:hyperlink w:anchor="P388" w:history="1">
        <w:r w:rsidRPr="00B67B6D">
          <w:rPr>
            <w:rFonts w:ascii="Times New Roman" w:hAnsi="Times New Roman" w:cs="Times New Roman"/>
            <w:sz w:val="28"/>
            <w:szCs w:val="28"/>
          </w:rPr>
          <w:t>п. 3.3.12</w:t>
        </w:r>
      </w:hyperlink>
      <w:r w:rsidRPr="00B67B6D">
        <w:rPr>
          <w:rFonts w:ascii="Times New Roman" w:hAnsi="Times New Roman" w:cs="Times New Roman"/>
          <w:sz w:val="28"/>
          <w:szCs w:val="28"/>
        </w:rPr>
        <w:t xml:space="preserve"> н</w:t>
      </w:r>
      <w:r w:rsidRPr="00DD4495">
        <w:rPr>
          <w:rFonts w:ascii="Times New Roman" w:hAnsi="Times New Roman" w:cs="Times New Roman"/>
          <w:sz w:val="28"/>
          <w:szCs w:val="28"/>
        </w:rPr>
        <w:t>астоящего Административного регламента.</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3.3.11. О проведении внеплановой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 за исключением случаев, указанных в </w:t>
      </w:r>
      <w:hyperlink w:anchor="P388" w:history="1">
        <w:r w:rsidRPr="00B67B6D">
          <w:rPr>
            <w:rFonts w:ascii="Times New Roman" w:hAnsi="Times New Roman" w:cs="Times New Roman"/>
            <w:sz w:val="28"/>
            <w:szCs w:val="28"/>
          </w:rPr>
          <w:t>п. 3.3.12</w:t>
        </w:r>
      </w:hyperlink>
      <w:r w:rsidRPr="00B67B6D">
        <w:rPr>
          <w:rFonts w:ascii="Times New Roman" w:hAnsi="Times New Roman" w:cs="Times New Roman"/>
          <w:sz w:val="28"/>
          <w:szCs w:val="28"/>
        </w:rPr>
        <w:t xml:space="preserve"> н</w:t>
      </w:r>
      <w:r w:rsidRPr="00DD4495">
        <w:rPr>
          <w:rFonts w:ascii="Times New Roman" w:hAnsi="Times New Roman" w:cs="Times New Roman"/>
          <w:sz w:val="28"/>
          <w:szCs w:val="28"/>
        </w:rPr>
        <w:t>астоящего Административного регламента.</w:t>
      </w:r>
    </w:p>
    <w:p w:rsidR="0090509E" w:rsidRPr="00DD4495" w:rsidRDefault="0090509E" w:rsidP="0090509E">
      <w:pPr>
        <w:pStyle w:val="ConsPlusNormal"/>
        <w:spacing w:before="220"/>
        <w:ind w:firstLine="540"/>
        <w:jc w:val="both"/>
        <w:rPr>
          <w:rFonts w:ascii="Times New Roman" w:hAnsi="Times New Roman" w:cs="Times New Roman"/>
          <w:sz w:val="28"/>
          <w:szCs w:val="28"/>
        </w:rPr>
      </w:pPr>
      <w:bookmarkStart w:id="9" w:name="P388"/>
      <w:bookmarkEnd w:id="9"/>
      <w:r w:rsidRPr="00DD4495">
        <w:rPr>
          <w:rFonts w:ascii="Times New Roman" w:hAnsi="Times New Roman" w:cs="Times New Roman"/>
          <w:sz w:val="28"/>
          <w:szCs w:val="28"/>
        </w:rPr>
        <w:t>3.3.12.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509E" w:rsidRPr="00DD4495" w:rsidRDefault="0090509E" w:rsidP="0090509E">
      <w:pPr>
        <w:pStyle w:val="ConsPlusNormal"/>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3.4. Проведение документарной проверки</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(плановой и внеплановой)</w:t>
      </w:r>
    </w:p>
    <w:p w:rsidR="0090509E" w:rsidRPr="00DD4495"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3.4.1. Документарная проверка проводится по месту нахождения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3.4.2. В процессе проведения документарной проверки органом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w:t>
      </w:r>
      <w:r w:rsidRPr="00DD4495">
        <w:rPr>
          <w:rFonts w:ascii="Times New Roman" w:hAnsi="Times New Roman" w:cs="Times New Roman"/>
          <w:sz w:val="28"/>
          <w:szCs w:val="28"/>
        </w:rPr>
        <w:lastRenderedPageBreak/>
        <w:t xml:space="preserve">имеющиеся в распоряжении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том числе полученные в порядке межведомственного информационного взаимодействия, а также документы, запрошенные должностными лицами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от органов государственной власти, органов местного самоуправления, юридических лиц, индивидуальных предпринимателей, граждан. Проверяемое лицо вправе представить запрошенные документы в форме электронных документов, подписанных усиленной квалифиц</w:t>
      </w:r>
      <w:r>
        <w:rPr>
          <w:rFonts w:ascii="Times New Roman" w:hAnsi="Times New Roman" w:cs="Times New Roman"/>
          <w:sz w:val="28"/>
          <w:szCs w:val="28"/>
        </w:rPr>
        <w:t>ированной электронной подписью.</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При проведении проверки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не вправе требовать </w:t>
      </w:r>
      <w:r>
        <w:rPr>
          <w:rFonts w:ascii="Times New Roman" w:hAnsi="Times New Roman" w:cs="Times New Roman"/>
          <w:sz w:val="28"/>
          <w:szCs w:val="28"/>
        </w:rPr>
        <w:t xml:space="preserve">у субъектов проверки </w:t>
      </w:r>
      <w:r w:rsidRPr="00DD4495">
        <w:rPr>
          <w:rFonts w:ascii="Times New Roman" w:hAnsi="Times New Roman" w:cs="Times New Roman"/>
          <w:sz w:val="28"/>
          <w:szCs w:val="28"/>
        </w:rPr>
        <w:t>документы</w:t>
      </w:r>
      <w:r>
        <w:rPr>
          <w:rFonts w:ascii="Times New Roman" w:hAnsi="Times New Roman" w:cs="Times New Roman"/>
          <w:sz w:val="28"/>
          <w:szCs w:val="28"/>
        </w:rPr>
        <w:t xml:space="preserve"> и (или) информацию</w:t>
      </w:r>
      <w:r w:rsidRPr="00DD4495">
        <w:rPr>
          <w:rFonts w:ascii="Times New Roman" w:hAnsi="Times New Roman" w:cs="Times New Roman"/>
          <w:sz w:val="28"/>
          <w:szCs w:val="28"/>
        </w:rPr>
        <w:t>, не относящиеся к предме</w:t>
      </w:r>
      <w:r>
        <w:rPr>
          <w:rFonts w:ascii="Times New Roman" w:hAnsi="Times New Roman" w:cs="Times New Roman"/>
          <w:sz w:val="28"/>
          <w:szCs w:val="28"/>
        </w:rPr>
        <w:t xml:space="preserve">ту проверки, а также </w:t>
      </w:r>
      <w:r w:rsidRPr="00DD4495">
        <w:rPr>
          <w:rFonts w:ascii="Times New Roman" w:hAnsi="Times New Roman" w:cs="Times New Roman"/>
          <w:sz w:val="28"/>
          <w:szCs w:val="28"/>
        </w:rPr>
        <w:t>документы</w:t>
      </w:r>
      <w:r>
        <w:rPr>
          <w:rFonts w:ascii="Times New Roman" w:hAnsi="Times New Roman" w:cs="Times New Roman"/>
          <w:sz w:val="28"/>
          <w:szCs w:val="28"/>
        </w:rPr>
        <w:t xml:space="preserve"> и (или) информацию</w:t>
      </w:r>
      <w:r w:rsidRPr="00DD4495">
        <w:rPr>
          <w:rFonts w:ascii="Times New Roman" w:hAnsi="Times New Roman" w:cs="Times New Roman"/>
          <w:sz w:val="28"/>
          <w:szCs w:val="28"/>
        </w:rPr>
        <w:t xml:space="preserve">, которые </w:t>
      </w:r>
      <w:r>
        <w:rPr>
          <w:rFonts w:ascii="Times New Roman" w:hAnsi="Times New Roman" w:cs="Times New Roman"/>
          <w:sz w:val="28"/>
          <w:szCs w:val="28"/>
        </w:rPr>
        <w:t>запрашиваются</w:t>
      </w:r>
      <w:r w:rsidRPr="00DD4495">
        <w:rPr>
          <w:rFonts w:ascii="Times New Roman" w:hAnsi="Times New Roman" w:cs="Times New Roman"/>
          <w:sz w:val="28"/>
          <w:szCs w:val="28"/>
        </w:rPr>
        <w:t xml:space="preserve"> органом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 использованием межведомственного</w:t>
      </w:r>
      <w:r>
        <w:rPr>
          <w:rFonts w:ascii="Times New Roman" w:hAnsi="Times New Roman" w:cs="Times New Roman"/>
          <w:sz w:val="28"/>
          <w:szCs w:val="28"/>
        </w:rPr>
        <w:t xml:space="preserve"> информационного взаимодействия.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3.4.3.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информация об этом направляется проверяемому лицу с требованием представить в течение десяти рабочих дней необходимы</w:t>
      </w:r>
      <w:r>
        <w:rPr>
          <w:rFonts w:ascii="Times New Roman" w:hAnsi="Times New Roman" w:cs="Times New Roman"/>
          <w:sz w:val="28"/>
          <w:szCs w:val="28"/>
        </w:rPr>
        <w:t>е пояснения в письменной форме.</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пояснения и документы, в том числе подтверждающие достоверность ранее представленных документов.</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3.4.4. В случае если после рассмотрения представленных пояснений и документов либо при отсутствии пояснений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установит признаки нарушения обязательных требований или требований, установленных муниципальными правовыми актами,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3.4.5. При проведении документарной проверки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Pr="00DD4495">
        <w:rPr>
          <w:rFonts w:ascii="Times New Roman" w:hAnsi="Times New Roman" w:cs="Times New Roman"/>
          <w:sz w:val="28"/>
          <w:szCs w:val="28"/>
        </w:rPr>
        <w:lastRenderedPageBreak/>
        <w:t>органов государственного контроля (надзора), органов муниципального контроля.</w:t>
      </w:r>
    </w:p>
    <w:p w:rsidR="0090509E" w:rsidRDefault="0090509E" w:rsidP="0090509E">
      <w:pPr>
        <w:pStyle w:val="ConsPlusTitle"/>
        <w:outlineLvl w:val="2"/>
        <w:rPr>
          <w:rFonts w:cs="Times New Roman"/>
          <w:sz w:val="28"/>
          <w:szCs w:val="28"/>
        </w:rPr>
      </w:pPr>
    </w:p>
    <w:p w:rsidR="0090509E" w:rsidRDefault="0090509E" w:rsidP="0090509E">
      <w:pPr>
        <w:pStyle w:val="ConsPlusTitle"/>
        <w:outlineLvl w:val="2"/>
        <w:rPr>
          <w:rFonts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3.5. Проведение выездной проверки</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(плановой и внеплановой)</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3.5.1. Выездная проверка проводится в случае, если при документарной провер</w:t>
      </w:r>
      <w:r>
        <w:rPr>
          <w:rFonts w:ascii="Times New Roman" w:hAnsi="Times New Roman" w:cs="Times New Roman"/>
          <w:sz w:val="28"/>
          <w:szCs w:val="28"/>
        </w:rPr>
        <w:t>ке не представляется возможным:</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у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документах юридического лица, органа государственной власти, органа местного самоуправления, индивидуального предпринимателя, гражданина;</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3.5.2. Выездная проверка проводится по месту нахождения объектов </w:t>
      </w:r>
      <w:r>
        <w:rPr>
          <w:rFonts w:ascii="Times New Roman" w:hAnsi="Times New Roman" w:cs="Times New Roman"/>
          <w:sz w:val="28"/>
          <w:szCs w:val="28"/>
        </w:rPr>
        <w:t>лесных</w:t>
      </w:r>
      <w:r w:rsidRPr="00DD4495">
        <w:rPr>
          <w:rFonts w:ascii="Times New Roman" w:hAnsi="Times New Roman" w:cs="Times New Roman"/>
          <w:sz w:val="28"/>
          <w:szCs w:val="28"/>
        </w:rPr>
        <w:t xml:space="preserve"> отношений, используемых на законных основаниях органом государственной власти, органом местного самоуправления, гражданином,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3.5.3. Выездная проверка начинается с предъявления служебного удостоверения должностными лицами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обязательного ознакомления руководителя или иного должностного лица юридического лица, органа государственной власти, органа местного самоуправления, индивидуального предпринимателя, гражданина либо их уполномоченных представителей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Pr>
          <w:rFonts w:ascii="Times New Roman" w:hAnsi="Times New Roman" w:cs="Times New Roman"/>
          <w:sz w:val="28"/>
          <w:szCs w:val="28"/>
        </w:rPr>
        <w:t>ми и с условиями ее проведения.</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Копия распоряжения о проведении выездной проверки вручается под роспись законному представителю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одновременно с предъявлением служебного удостоверения.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3.5.4. Выездная проверка не может быть проведена в случае отсутствия при ее проведении руководителя, иного должностного лица или </w:t>
      </w:r>
      <w:r w:rsidRPr="00DD4495">
        <w:rPr>
          <w:rFonts w:ascii="Times New Roman" w:hAnsi="Times New Roman" w:cs="Times New Roman"/>
          <w:sz w:val="28"/>
          <w:szCs w:val="28"/>
        </w:rPr>
        <w:lastRenderedPageBreak/>
        <w:t xml:space="preserve">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проверки по </w:t>
      </w:r>
      <w:r w:rsidRPr="00B67B6D">
        <w:rPr>
          <w:rFonts w:ascii="Times New Roman" w:hAnsi="Times New Roman" w:cs="Times New Roman"/>
          <w:sz w:val="28"/>
          <w:szCs w:val="28"/>
        </w:rPr>
        <w:t xml:space="preserve">основанию, предусмотренному </w:t>
      </w:r>
      <w:hyperlink w:anchor="P339" w:history="1">
        <w:r w:rsidRPr="00B67B6D">
          <w:rPr>
            <w:rFonts w:ascii="Times New Roman" w:hAnsi="Times New Roman" w:cs="Times New Roman"/>
            <w:sz w:val="28"/>
            <w:szCs w:val="28"/>
          </w:rPr>
          <w:t>подпунктом "б" подпункта 2 пункта 3.3.2</w:t>
        </w:r>
      </w:hyperlink>
      <w:r w:rsidRPr="00DD4495">
        <w:rPr>
          <w:rFonts w:ascii="Times New Roman" w:hAnsi="Times New Roman" w:cs="Times New Roman"/>
          <w:sz w:val="28"/>
          <w:szCs w:val="28"/>
        </w:rPr>
        <w:t xml:space="preserve"> настоящего Административного регламента, а также проверки соблюдения требований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в случаях надлежащего уведомления </w:t>
      </w:r>
      <w:r>
        <w:rPr>
          <w:rFonts w:ascii="Times New Roman" w:hAnsi="Times New Roman" w:cs="Times New Roman"/>
          <w:sz w:val="28"/>
          <w:szCs w:val="28"/>
        </w:rPr>
        <w:t>проверяемого.</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его своевременного уведомления о проведении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3.5.5. При проведении выездной проверки должностные лица органа муниципального </w:t>
      </w:r>
      <w:r>
        <w:rPr>
          <w:rFonts w:ascii="Times New Roman" w:hAnsi="Times New Roman" w:cs="Times New Roman"/>
          <w:sz w:val="28"/>
          <w:szCs w:val="28"/>
        </w:rPr>
        <w:t>лесного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2) проверяют документы, подтверждающие возникновение </w:t>
      </w:r>
      <w:r>
        <w:rPr>
          <w:rFonts w:ascii="Times New Roman" w:hAnsi="Times New Roman" w:cs="Times New Roman"/>
          <w:sz w:val="28"/>
          <w:szCs w:val="28"/>
        </w:rPr>
        <w:t>лесных</w:t>
      </w:r>
      <w:r w:rsidRPr="00DD4495">
        <w:rPr>
          <w:rFonts w:ascii="Times New Roman" w:hAnsi="Times New Roman" w:cs="Times New Roman"/>
          <w:sz w:val="28"/>
          <w:szCs w:val="28"/>
        </w:rPr>
        <w:t xml:space="preserve"> отношений и иные документы, относящиеся к предмету проверки;</w:t>
      </w:r>
    </w:p>
    <w:p w:rsidR="0090509E" w:rsidRPr="00DD4495" w:rsidRDefault="0090509E" w:rsidP="009050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D4495">
        <w:rPr>
          <w:rFonts w:ascii="Times New Roman" w:hAnsi="Times New Roman" w:cs="Times New Roman"/>
          <w:sz w:val="28"/>
          <w:szCs w:val="28"/>
        </w:rPr>
        <w:t>) проверяют соблюдение обязательных требований.</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3.5.6. В случае если проведение плановой или внеплановой выездной проверки оказалось невозможным в связи с отсутствием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указанных лиц, повлекшими невозможность проведения проверки,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органа государственной власти, органа местного самоуправления, </w:t>
      </w:r>
      <w:r w:rsidRPr="00DD4495">
        <w:rPr>
          <w:rFonts w:ascii="Times New Roman" w:hAnsi="Times New Roman" w:cs="Times New Roman"/>
          <w:sz w:val="28"/>
          <w:szCs w:val="28"/>
        </w:rPr>
        <w:lastRenderedPageBreak/>
        <w:t>юридического лица, индивидуального предпринимателя, гражданина.</w:t>
      </w:r>
    </w:p>
    <w:p w:rsidR="0090509E" w:rsidRPr="00DD4495" w:rsidRDefault="0090509E" w:rsidP="0090509E">
      <w:pPr>
        <w:pStyle w:val="ConsPlusNormal"/>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3.6. Оформление результатов проверки</w:t>
      </w:r>
    </w:p>
    <w:p w:rsidR="0090509E" w:rsidRPr="00DD4495" w:rsidRDefault="0090509E" w:rsidP="0090509E">
      <w:pPr>
        <w:pStyle w:val="ConsPlusNormal"/>
        <w:jc w:val="center"/>
        <w:rPr>
          <w:rFonts w:ascii="Times New Roman" w:hAnsi="Times New Roman" w:cs="Times New Roman"/>
          <w:sz w:val="28"/>
          <w:szCs w:val="28"/>
        </w:rPr>
      </w:pP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3.6.1. По результатам проверки должностными лицами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проводившими проверку, составляется акт проверки в двух экземплярах. В случае проведения проверки на нескольких </w:t>
      </w:r>
      <w:r>
        <w:rPr>
          <w:rFonts w:ascii="Times New Roman" w:hAnsi="Times New Roman" w:cs="Times New Roman"/>
          <w:sz w:val="28"/>
          <w:szCs w:val="28"/>
        </w:rPr>
        <w:t>лесных</w:t>
      </w:r>
      <w:r w:rsidRPr="00DD4495">
        <w:rPr>
          <w:rFonts w:ascii="Times New Roman" w:hAnsi="Times New Roman" w:cs="Times New Roman"/>
          <w:sz w:val="28"/>
          <w:szCs w:val="28"/>
        </w:rPr>
        <w:t xml:space="preserve">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w:t>
      </w:r>
      <w:r>
        <w:rPr>
          <w:rFonts w:ascii="Times New Roman" w:hAnsi="Times New Roman" w:cs="Times New Roman"/>
          <w:sz w:val="28"/>
          <w:szCs w:val="28"/>
        </w:rPr>
        <w:t>лесному</w:t>
      </w:r>
      <w:r w:rsidRPr="00DD4495">
        <w:rPr>
          <w:rFonts w:ascii="Times New Roman" w:hAnsi="Times New Roman" w:cs="Times New Roman"/>
          <w:sz w:val="28"/>
          <w:szCs w:val="28"/>
        </w:rPr>
        <w:t xml:space="preserve"> участку.</w:t>
      </w: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3.6.2. Типовая форма акта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3.6.</w:t>
      </w:r>
      <w:r>
        <w:rPr>
          <w:rFonts w:ascii="Times New Roman" w:hAnsi="Times New Roman" w:cs="Times New Roman"/>
          <w:sz w:val="28"/>
          <w:szCs w:val="28"/>
        </w:rPr>
        <w:t>3. В акте проверки указываются: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дата, время и место составления акта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наименование органа муниципального</w:t>
      </w:r>
      <w:r>
        <w:rPr>
          <w:rFonts w:ascii="Times New Roman" w:hAnsi="Times New Roman" w:cs="Times New Roman"/>
          <w:sz w:val="28"/>
          <w:szCs w:val="28"/>
        </w:rPr>
        <w:t xml:space="preserve"> 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 дата и номер распоряжения руководителя, заместителя руководителя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6) дата, время, продолжительность и место проведения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либо их уполномоченных представителей,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w:t>
      </w:r>
      <w:r w:rsidRPr="00DD4495">
        <w:rPr>
          <w:rFonts w:ascii="Times New Roman" w:hAnsi="Times New Roman" w:cs="Times New Roman"/>
          <w:sz w:val="28"/>
          <w:szCs w:val="28"/>
        </w:rPr>
        <w:lastRenderedPageBreak/>
        <w:t>с отсутствием у юридического лица, индивидуального предпринимателя указанного журнала;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9) подписи должностных лиц, проводивших проверку.</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представителя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3.6.6. Орган государственной власти, орган местного самоуправления, </w:t>
      </w:r>
      <w:r w:rsidRPr="00DD4495">
        <w:rPr>
          <w:rFonts w:ascii="Times New Roman" w:hAnsi="Times New Roman" w:cs="Times New Roman"/>
          <w:sz w:val="28"/>
          <w:szCs w:val="28"/>
        </w:rPr>
        <w:lastRenderedPageBreak/>
        <w:t xml:space="preserve">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порядке, определяемом Правительством Российской Федерации.</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3.6.7. К акту проверки прилагаются объяснения п</w:t>
      </w:r>
      <w:r>
        <w:rPr>
          <w:rFonts w:ascii="Times New Roman" w:hAnsi="Times New Roman" w:cs="Times New Roman"/>
          <w:sz w:val="28"/>
          <w:szCs w:val="28"/>
        </w:rPr>
        <w:t xml:space="preserve">роверяемого лица (при наличии) и иные, </w:t>
      </w:r>
      <w:r w:rsidRPr="00DD4495">
        <w:rPr>
          <w:rFonts w:ascii="Times New Roman" w:hAnsi="Times New Roman" w:cs="Times New Roman"/>
          <w:sz w:val="28"/>
          <w:szCs w:val="28"/>
        </w:rPr>
        <w:t>связанные с результатами проверки документы или их копии.</w:t>
      </w:r>
    </w:p>
    <w:p w:rsidR="0090509E"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3.6.8. В случае проведения проверки в отношении юридического лица или индивидуального предпринимателя в журнал учета проверок должностными лицами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вносится запись о проведенной проверке, содержащая сведения о наименовании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w:t>
      </w:r>
      <w:r>
        <w:rPr>
          <w:rFonts w:ascii="Times New Roman" w:hAnsi="Times New Roman" w:cs="Times New Roman"/>
          <w:sz w:val="28"/>
          <w:szCs w:val="28"/>
        </w:rPr>
        <w:t>оводивших проверку, их подписи.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3.6.9.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3.6.10.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w:t>
      </w:r>
      <w:r w:rsidRPr="00DD4495">
        <w:rPr>
          <w:rFonts w:ascii="Times New Roman" w:hAnsi="Times New Roman" w:cs="Times New Roman"/>
          <w:sz w:val="28"/>
          <w:szCs w:val="28"/>
        </w:rPr>
        <w:lastRenderedPageBreak/>
        <w:t>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3.6.11. В случае проведения проверки резидента территории опережающего социально-экономического развития орган муниципального земельного контроля в течение 5 рабочих дней со дня составления акта проверки направляет в уполномоченный орган его копию.</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3.6.12. В случае если по результатам проведенной проверки выявлен факт </w:t>
      </w:r>
      <w:r>
        <w:rPr>
          <w:rFonts w:ascii="Times New Roman" w:hAnsi="Times New Roman" w:cs="Times New Roman"/>
          <w:sz w:val="28"/>
          <w:szCs w:val="28"/>
        </w:rPr>
        <w:t>нарушения лесного законодательства</w:t>
      </w:r>
      <w:r w:rsidRPr="00DD4495">
        <w:rPr>
          <w:rFonts w:ascii="Times New Roman" w:hAnsi="Times New Roman" w:cs="Times New Roman"/>
          <w:sz w:val="28"/>
          <w:szCs w:val="28"/>
        </w:rPr>
        <w:t xml:space="preserve"> на </w:t>
      </w:r>
      <w:r>
        <w:rPr>
          <w:rFonts w:ascii="Times New Roman" w:hAnsi="Times New Roman" w:cs="Times New Roman"/>
          <w:sz w:val="28"/>
          <w:szCs w:val="28"/>
        </w:rPr>
        <w:t>лесном</w:t>
      </w:r>
      <w:r w:rsidRPr="00DD4495">
        <w:rPr>
          <w:rFonts w:ascii="Times New Roman" w:hAnsi="Times New Roman" w:cs="Times New Roman"/>
          <w:sz w:val="28"/>
          <w:szCs w:val="28"/>
        </w:rPr>
        <w:t xml:space="preserve"> участке, </w:t>
      </w:r>
      <w:r>
        <w:rPr>
          <w:rFonts w:ascii="Times New Roman" w:hAnsi="Times New Roman" w:cs="Times New Roman"/>
          <w:sz w:val="28"/>
          <w:szCs w:val="28"/>
        </w:rPr>
        <w:t xml:space="preserve">в соответствии </w:t>
      </w:r>
      <w:r w:rsidRPr="00DD4495">
        <w:rPr>
          <w:rFonts w:ascii="Times New Roman" w:hAnsi="Times New Roman" w:cs="Times New Roman"/>
          <w:sz w:val="28"/>
          <w:szCs w:val="28"/>
        </w:rPr>
        <w:t xml:space="preserve">с разрешенным использованием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участка и (или) установленными ограничениями использования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участков, должностное лицо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срок не позднее пяти рабочих дней со дня окончания проверки направляет в Администрацию ЗАТО г. Железногорск уведомление о выявлении </w:t>
      </w:r>
      <w:r>
        <w:rPr>
          <w:rFonts w:ascii="Times New Roman" w:hAnsi="Times New Roman" w:cs="Times New Roman"/>
          <w:sz w:val="28"/>
          <w:szCs w:val="28"/>
        </w:rPr>
        <w:t>нарушения</w:t>
      </w:r>
      <w:r w:rsidRPr="00DD4495">
        <w:rPr>
          <w:rFonts w:ascii="Times New Roman" w:hAnsi="Times New Roman" w:cs="Times New Roman"/>
          <w:sz w:val="28"/>
          <w:szCs w:val="28"/>
        </w:rPr>
        <w:t xml:space="preserve"> с приложением документов, подтверждающих указанный факт. </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3.7. Принятие предусмотренных законодательством Российской</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Федерации мер по выявленным нарушениям</w:t>
      </w:r>
    </w:p>
    <w:p w:rsidR="0090509E" w:rsidRPr="00DD4495" w:rsidRDefault="0090509E" w:rsidP="0090509E">
      <w:pPr>
        <w:pStyle w:val="ConsPlusNormal"/>
        <w:jc w:val="center"/>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3.7.1. Юридическим фактом - основанием для принятия решения о мерах по выявленным нарушениям - является акт проверки с указанием информации о наличии признаков выявленного нарушения.</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3.7.2.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проводившие проверку, в пределах полномочий, предусмотренных законодательством</w:t>
      </w:r>
      <w:r>
        <w:rPr>
          <w:rFonts w:ascii="Times New Roman" w:hAnsi="Times New Roman" w:cs="Times New Roman"/>
          <w:sz w:val="28"/>
          <w:szCs w:val="28"/>
        </w:rPr>
        <w:t xml:space="preserve"> Российской Федерации, обязаны:</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выдать предписание об устранении выявленных нарушений с указанием сроков их устранения;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указать информацию о наличии признаков выявленного нарушения и в течение трех рабочих дней направить копию акта в орган государственного земельного надзора;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 принять меры по контролю за устранением выявленных нарушений, их предупреждению,</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4) принять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w:t>
      </w:r>
      <w:r w:rsidRPr="00DD4495">
        <w:rPr>
          <w:rFonts w:ascii="Times New Roman" w:hAnsi="Times New Roman" w:cs="Times New Roman"/>
          <w:sz w:val="28"/>
          <w:szCs w:val="28"/>
        </w:rPr>
        <w:lastRenderedPageBreak/>
        <w:t>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3.7.3.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w:t>
      </w:r>
      <w:hyperlink r:id="rId44" w:history="1">
        <w:r w:rsidRPr="00B67B6D">
          <w:rPr>
            <w:rFonts w:ascii="Times New Roman" w:hAnsi="Times New Roman" w:cs="Times New Roman"/>
            <w:sz w:val="28"/>
            <w:szCs w:val="28"/>
          </w:rPr>
          <w:t>Законом</w:t>
        </w:r>
      </w:hyperlink>
      <w:r w:rsidRPr="00B67B6D">
        <w:rPr>
          <w:rFonts w:ascii="Times New Roman" w:hAnsi="Times New Roman" w:cs="Times New Roman"/>
          <w:sz w:val="28"/>
          <w:szCs w:val="28"/>
        </w:rPr>
        <w:t xml:space="preserve"> </w:t>
      </w:r>
      <w:r w:rsidRPr="00DD4495">
        <w:rPr>
          <w:rFonts w:ascii="Times New Roman" w:hAnsi="Times New Roman" w:cs="Times New Roman"/>
          <w:sz w:val="28"/>
          <w:szCs w:val="28"/>
        </w:rPr>
        <w:t>Красноярского края от 02.10.2008 N 7-2161 "Об административных правонарушениях".</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3.7.4. 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выдается предписание об устранении нарушения требований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Российской Федерации.</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3.7.5. Предписание об устранении выявленных нарушений требований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90509E"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3.7.6. Срок устранения нарушения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в предписании устанавливается с учетом вида выявленного правонарушения, и времени, необходимого для устранения нарушения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но не более 1 года.</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3.7.7. Указанный в предписании срок устранения нарушений может быть продлен:</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1) на основании ходатайства лица, в отношении которого вынесено предписание об устранении нарушений законодательства,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2) по решению уполномоченного должностного лица орган</w:t>
      </w:r>
      <w:r>
        <w:rPr>
          <w:rFonts w:ascii="Times New Roman" w:hAnsi="Times New Roman" w:cs="Times New Roman"/>
          <w:sz w:val="28"/>
          <w:szCs w:val="28"/>
        </w:rPr>
        <w:t>а муниципального лесного</w:t>
      </w:r>
      <w:r w:rsidRPr="00DD4495">
        <w:rPr>
          <w:rFonts w:ascii="Times New Roman" w:hAnsi="Times New Roman" w:cs="Times New Roman"/>
          <w:sz w:val="28"/>
          <w:szCs w:val="28"/>
        </w:rPr>
        <w:t xml:space="preserve">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Общий срок устранения нарушения, с учетом его продления, не может превышать 1 года.</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3.7.8. В случае невозможности устранения нарушения в установленный предписанием срок лицо, которому выдано предписание об устранении выявленных нарушений, не позднее указанного в предписании срока устранения нарушения вправе направить в орган муниципального</w:t>
      </w:r>
      <w:r>
        <w:rPr>
          <w:rFonts w:ascii="Times New Roman" w:hAnsi="Times New Roman" w:cs="Times New Roman"/>
          <w:sz w:val="28"/>
          <w:szCs w:val="28"/>
        </w:rPr>
        <w:t xml:space="preserve"> лесного</w:t>
      </w:r>
      <w:r w:rsidRPr="00DD4495">
        <w:rPr>
          <w:rFonts w:ascii="Times New Roman" w:hAnsi="Times New Roman" w:cs="Times New Roman"/>
          <w:sz w:val="28"/>
          <w:szCs w:val="28"/>
        </w:rPr>
        <w:t xml:space="preserve"> </w:t>
      </w:r>
      <w:r w:rsidRPr="00DD4495">
        <w:rPr>
          <w:rFonts w:ascii="Times New Roman" w:hAnsi="Times New Roman" w:cs="Times New Roman"/>
          <w:sz w:val="28"/>
          <w:szCs w:val="28"/>
        </w:rPr>
        <w:lastRenderedPageBreak/>
        <w:t>контроля ходатайство о продлении указанного в предписании срока устранения нарушения.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К ходатайству прилагаются документы, подтверждающие причины невозможности устранения нарушения в установленный предписанием срок.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Ходатайство о продлении срока исполнения предписания рассматривается органом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течение 15 рабочих дней с момента поступления. По результатам рассмотрения ходатайства принимается одно из решений:</w:t>
      </w: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1) об удовлетворении ходатайства и продлении срока исполнения предписания - в случае подтверждения нарушителем обстоятельств (причин), препятствующих исполнению предписания в установленный срок и признания этих причин уважительными;</w:t>
      </w: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2) об отклонении ходатайства и оставлении срока устранения нарушения без изменения - в случае, если отсутствуют обстоятельства, препятствующие исполнению предписания в установленный срок.</w:t>
      </w:r>
    </w:p>
    <w:p w:rsidR="0090509E" w:rsidRPr="00DD4495"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Информация о принятом по результатам рассмотрения ходатайства решении направляется заявителю.</w:t>
      </w:r>
    </w:p>
    <w:p w:rsidR="0090509E"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3.7.9. В течение тридцати (30) рабочих дней с момента истечения срока устранения нарушения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законодательства, установленного предписанием, руководителем (заместителем руков</w:t>
      </w:r>
      <w:r>
        <w:rPr>
          <w:rFonts w:ascii="Times New Roman" w:hAnsi="Times New Roman" w:cs="Times New Roman"/>
          <w:sz w:val="28"/>
          <w:szCs w:val="28"/>
        </w:rPr>
        <w:t>одителя) органа муниципального лесного</w:t>
      </w:r>
      <w:r w:rsidRPr="00DD4495">
        <w:rPr>
          <w:rFonts w:ascii="Times New Roman" w:hAnsi="Times New Roman" w:cs="Times New Roman"/>
          <w:sz w:val="28"/>
          <w:szCs w:val="28"/>
        </w:rPr>
        <w:t xml:space="preserve"> контроля принимается решение о проведении внеплановой проверки с целью кон</w:t>
      </w:r>
      <w:r>
        <w:rPr>
          <w:rFonts w:ascii="Times New Roman" w:hAnsi="Times New Roman" w:cs="Times New Roman"/>
          <w:sz w:val="28"/>
          <w:szCs w:val="28"/>
        </w:rPr>
        <w:t>троля за устранением нарушения.</w:t>
      </w:r>
    </w:p>
    <w:p w:rsidR="0090509E"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3.7.10. В случае выявления факта неисполнения предписания об устранении нарушения принимаются меры по устранению нарушения в судебном порядке.</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3.7.11. Предписание об устранении нарушения не выдается, а выданное предписание отменяется: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w:t>
      </w:r>
      <w:r>
        <w:rPr>
          <w:rFonts w:ascii="Times New Roman" w:hAnsi="Times New Roman" w:cs="Times New Roman"/>
          <w:sz w:val="28"/>
          <w:szCs w:val="28"/>
        </w:rPr>
        <w:t xml:space="preserve"> лесного</w:t>
      </w:r>
      <w:r w:rsidRPr="00DD4495">
        <w:rPr>
          <w:rFonts w:ascii="Times New Roman" w:hAnsi="Times New Roman" w:cs="Times New Roman"/>
          <w:sz w:val="28"/>
          <w:szCs w:val="28"/>
        </w:rPr>
        <w:t xml:space="preserve"> законодательства;</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3.7.12. При выявлении в ходе плановой проверки нарушений обязательных требований резидентом территории опережающего социально-экономического развития должностные лица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выдают резиденту территории опережающего социально-экономического развития предписание об устранении нарушений. Копия </w:t>
      </w:r>
      <w:r w:rsidRPr="00DD4495">
        <w:rPr>
          <w:rFonts w:ascii="Times New Roman" w:hAnsi="Times New Roman" w:cs="Times New Roman"/>
          <w:sz w:val="28"/>
          <w:szCs w:val="28"/>
        </w:rPr>
        <w:lastRenderedPageBreak/>
        <w:t>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Орган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проводит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90509E"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7A5E22" w:rsidRDefault="0090509E" w:rsidP="0090509E">
      <w:pPr>
        <w:pStyle w:val="ConsPlusTitle"/>
        <w:jc w:val="center"/>
        <w:outlineLvl w:val="1"/>
        <w:rPr>
          <w:rFonts w:cs="Times New Roman"/>
          <w:b w:val="0"/>
          <w:sz w:val="28"/>
          <w:szCs w:val="28"/>
        </w:rPr>
      </w:pPr>
      <w:r w:rsidRPr="007A5E22">
        <w:rPr>
          <w:rFonts w:cs="Times New Roman"/>
          <w:b w:val="0"/>
          <w:sz w:val="28"/>
          <w:szCs w:val="28"/>
        </w:rPr>
        <w:t>4. ПОРЯДОК И ФОРМЫ КОНТРОЛЯ ЗА ОСУЩЕСТВЛЕНИЕМ</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МУНИЦИПАЛЬНОГО ЛЕСНОГО КОНТРОЛЯ</w:t>
      </w:r>
    </w:p>
    <w:p w:rsidR="0090509E" w:rsidRPr="007A5E22" w:rsidRDefault="0090509E" w:rsidP="0090509E">
      <w:pPr>
        <w:pStyle w:val="ConsPlusNormal"/>
        <w:jc w:val="center"/>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4.1. Порядок осуществления текущего контроля</w:t>
      </w:r>
    </w:p>
    <w:p w:rsidR="0090509E" w:rsidRPr="00DD4495" w:rsidRDefault="0090509E" w:rsidP="0090509E">
      <w:pPr>
        <w:pStyle w:val="ConsPlusNormal"/>
        <w:jc w:val="center"/>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Текущий контроль за соблюдением положений Административного регламента и иных нормативных правовых актов, устанавливающих требования к осуществлению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осуществляется Администрацией ЗАТО г. Железногорск.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Перечень должностных лиц, осуществляющих текущий контроль, устанавливается распоряжением Администрации ЗАТО г. Железногорск.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Контроль за соблюдением положений Административного регламента и иных нормативных правовых актов, устанавливающих требования к осуществлению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включает в себя проведение проверок, выявление и устранение нарушений положений Административного регламента и иных нормативных правовых актов,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должностными лицами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положений Административного регламента и иных </w:t>
      </w:r>
      <w:r w:rsidRPr="00DD4495">
        <w:rPr>
          <w:rFonts w:ascii="Times New Roman" w:hAnsi="Times New Roman" w:cs="Times New Roman"/>
          <w:sz w:val="28"/>
          <w:szCs w:val="28"/>
        </w:rPr>
        <w:lastRenderedPageBreak/>
        <w:t>нормативных правовых актов.</w:t>
      </w:r>
    </w:p>
    <w:p w:rsidR="0090509E" w:rsidRDefault="0090509E" w:rsidP="0090509E">
      <w:pPr>
        <w:pStyle w:val="ConsPlusTitle"/>
        <w:jc w:val="center"/>
        <w:outlineLvl w:val="2"/>
        <w:rPr>
          <w:rFonts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4.2. Порядок и периодичность осуществления плановых</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и внеплановых проверок</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Контроль за полнотой и качеством осуществления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содержащих жалобы на действия (бездействие) должностных лиц центрального аппарата, управлений и подразделений.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Проверки являются плановыми и внеплановыми. Плановые проверки осуществляются на основании годовых планов проведения проверок. Периодичность осуществления плановых проверок устанавливается распоряжением Администрации ЗАТО г. Железногорск.</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При проверке рассматриваются все вопросы, связанные с осуществлением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или вопросы, связанные с исполнением той или иной административной процедуры.</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Внеплановая проверка проводится по обращению заявителя.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порядке, установленном действующим законода</w:t>
      </w:r>
      <w:r>
        <w:rPr>
          <w:rFonts w:ascii="Times New Roman" w:hAnsi="Times New Roman" w:cs="Times New Roman"/>
          <w:sz w:val="28"/>
          <w:szCs w:val="28"/>
        </w:rPr>
        <w:t>тельством Российской Федерации.</w:t>
      </w:r>
    </w:p>
    <w:p w:rsidR="0090509E" w:rsidRDefault="0090509E" w:rsidP="0090509E">
      <w:pPr>
        <w:pStyle w:val="ConsPlusTitle"/>
        <w:jc w:val="center"/>
        <w:outlineLvl w:val="2"/>
        <w:rPr>
          <w:rFonts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4.3. Ответственность должностных лиц органа муниципального</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лесного контроля за решения и действия (бездействие),</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принимаемые (осуществляемые) ими в ходе осуществления</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муниципального лесного контроля</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4.3.1. Должностные лица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ответственные за исполнение той или иной административной процедуры при осуществлении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случае ненадлежащего исполнения соответствующей функции, своих служебных обязанностей, совершения противоправных действий (бездействия) несут ответственность в соответствии с действующим законодательством Российской Федерации.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Должностные лица, ответственные за осуществление текущего контроля, осуществляют контроль за исполнением должностными лицами органа муниципального</w:t>
      </w:r>
      <w:r>
        <w:rPr>
          <w:rFonts w:ascii="Times New Roman" w:hAnsi="Times New Roman" w:cs="Times New Roman"/>
          <w:sz w:val="28"/>
          <w:szCs w:val="28"/>
        </w:rPr>
        <w:t xml:space="preserve"> лесного</w:t>
      </w:r>
      <w:r w:rsidRPr="00DD4495">
        <w:rPr>
          <w:rFonts w:ascii="Times New Roman" w:hAnsi="Times New Roman" w:cs="Times New Roman"/>
          <w:sz w:val="28"/>
          <w:szCs w:val="28"/>
        </w:rPr>
        <w:t xml:space="preserve"> контроля своих служебных обязанностей, ведут учет случаев ненадлежащего исполнения указанными лицами своих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О мерах, принятых в отношении виновных в нарушении </w:t>
      </w:r>
      <w:r w:rsidRPr="00DD4495">
        <w:rPr>
          <w:rFonts w:ascii="Times New Roman" w:hAnsi="Times New Roman" w:cs="Times New Roman"/>
          <w:sz w:val="28"/>
          <w:szCs w:val="28"/>
        </w:rPr>
        <w:lastRenderedPageBreak/>
        <w:t>законодательства Российской Федерации должностных лиц, в течение десяти дней со дня принятия таких мер должностные лица, ответственные за осуществление текущего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0509E" w:rsidRPr="00DD4495" w:rsidRDefault="0090509E" w:rsidP="0090509E">
      <w:pPr>
        <w:pStyle w:val="ConsPlusNormal"/>
        <w:jc w:val="both"/>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4.4. Порядок и формы контроля за осуществлением</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муниципального лесного контроля, в том числе со стороны</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граждан, их объединений и организаций</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4.4.1. Юридические лица независимо от их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Юридические лица, индивидуальные предприниматели, граждане имеют право в установленном законом порядке создавать объединения для осуществления контроля за осуществлением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4.4.2. Объединения юридических лиц, индивидуальных предпринимателей, граждан, саморегулируемые организации вправе:</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обращаться в суд в защиту нарушенных пр</w:t>
      </w:r>
      <w:r>
        <w:rPr>
          <w:rFonts w:ascii="Times New Roman" w:hAnsi="Times New Roman" w:cs="Times New Roman"/>
          <w:sz w:val="28"/>
          <w:szCs w:val="28"/>
        </w:rPr>
        <w:t>и осуществлении муниципального лесного</w:t>
      </w:r>
      <w:r w:rsidRPr="00DD4495">
        <w:rPr>
          <w:rFonts w:ascii="Times New Roman" w:hAnsi="Times New Roman" w:cs="Times New Roman"/>
          <w:sz w:val="28"/>
          <w:szCs w:val="28"/>
        </w:rPr>
        <w:t xml:space="preserve"> контроля прав и (или) законных интересов юридических лиц, индивидуальных предпринимателей, граждан, являющихся членами указанных объединений, саморегулируемых организаций.</w:t>
      </w:r>
    </w:p>
    <w:p w:rsidR="0090509E" w:rsidRPr="00DD4495" w:rsidRDefault="0090509E" w:rsidP="0090509E">
      <w:pPr>
        <w:pStyle w:val="ConsPlusNormal"/>
        <w:jc w:val="center"/>
        <w:rPr>
          <w:rFonts w:ascii="Times New Roman" w:hAnsi="Times New Roman" w:cs="Times New Roman"/>
          <w:sz w:val="28"/>
          <w:szCs w:val="28"/>
        </w:rPr>
      </w:pPr>
    </w:p>
    <w:p w:rsidR="0090509E" w:rsidRPr="007A5E22" w:rsidRDefault="0090509E" w:rsidP="0090509E">
      <w:pPr>
        <w:pStyle w:val="ConsPlusTitle"/>
        <w:jc w:val="center"/>
        <w:outlineLvl w:val="1"/>
        <w:rPr>
          <w:rFonts w:cs="Times New Roman"/>
          <w:b w:val="0"/>
          <w:sz w:val="28"/>
          <w:szCs w:val="28"/>
        </w:rPr>
      </w:pPr>
      <w:r w:rsidRPr="007A5E22">
        <w:rPr>
          <w:rFonts w:cs="Times New Roman"/>
          <w:b w:val="0"/>
          <w:sz w:val="28"/>
          <w:szCs w:val="28"/>
        </w:rPr>
        <w:t>5. ПОРЯДОК ОБЖАЛОВАНИЯ ДЕЙСТВИЙ (БЕЗДЕЙСТВИЯ) ОРГАНА</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МУНИЦИПАЛЬНОГО ЛЕСНОГО КОНТРОЛЯ, А ТАКЖЕ</w:t>
      </w:r>
    </w:p>
    <w:p w:rsidR="0090509E" w:rsidRPr="007A5E22" w:rsidRDefault="0090509E" w:rsidP="0090509E">
      <w:pPr>
        <w:pStyle w:val="ConsPlusTitle"/>
        <w:jc w:val="center"/>
        <w:rPr>
          <w:rFonts w:cs="Times New Roman"/>
          <w:b w:val="0"/>
          <w:sz w:val="28"/>
          <w:szCs w:val="28"/>
        </w:rPr>
      </w:pPr>
      <w:r w:rsidRPr="007A5E22">
        <w:rPr>
          <w:rFonts w:cs="Times New Roman"/>
          <w:b w:val="0"/>
          <w:sz w:val="28"/>
          <w:szCs w:val="28"/>
        </w:rPr>
        <w:t>ЕГО ДОЛЖНОСТНЫХ ЛИЦ</w:t>
      </w:r>
    </w:p>
    <w:p w:rsidR="0090509E" w:rsidRPr="007A5E22" w:rsidRDefault="0090509E" w:rsidP="0090509E">
      <w:pPr>
        <w:pStyle w:val="ConsPlusNormal"/>
        <w:jc w:val="center"/>
        <w:rPr>
          <w:rFonts w:ascii="Times New Roman" w:hAnsi="Times New Roman" w:cs="Times New Roman"/>
          <w:sz w:val="28"/>
          <w:szCs w:val="28"/>
        </w:rPr>
      </w:pPr>
    </w:p>
    <w:p w:rsidR="0090509E" w:rsidRPr="007A5E22" w:rsidRDefault="0090509E" w:rsidP="0090509E">
      <w:pPr>
        <w:pStyle w:val="ConsPlusTitle"/>
        <w:jc w:val="center"/>
        <w:outlineLvl w:val="2"/>
        <w:rPr>
          <w:rFonts w:cs="Times New Roman"/>
          <w:b w:val="0"/>
          <w:sz w:val="28"/>
          <w:szCs w:val="28"/>
        </w:rPr>
      </w:pPr>
      <w:r w:rsidRPr="007A5E22">
        <w:rPr>
          <w:rFonts w:cs="Times New Roman"/>
          <w:b w:val="0"/>
          <w:sz w:val="28"/>
          <w:szCs w:val="28"/>
        </w:rPr>
        <w:t>5.1. Порядок досудебного (административного) обжалования</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5.1.1. Руководитель, иное должностное лицо или уполномоченный представитель юридического лица, индивидуальный предприниматель, гражданин либо их уполномоченные представители при проведении проверки имеют право на обжалование действий или бездействия, а также решений должностных лиц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в досудебном (административном) порядке путем подачи жалобы в устной или </w:t>
      </w:r>
      <w:r w:rsidRPr="00DD4495">
        <w:rPr>
          <w:rFonts w:ascii="Times New Roman" w:hAnsi="Times New Roman" w:cs="Times New Roman"/>
          <w:sz w:val="28"/>
          <w:szCs w:val="28"/>
        </w:rPr>
        <w:lastRenderedPageBreak/>
        <w:t>письменной форме.</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5.1.2. Предметом досудебного (административного) обжалования являются: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 действия или бездействие должностных лиц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повлекшие за собой нарушение прав юридического лица, индивидуального предпринимателя, гражданина;</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решения, принимаемые по результатам проверок должностными лицами органа муниципального</w:t>
      </w:r>
      <w:r>
        <w:rPr>
          <w:rFonts w:ascii="Times New Roman" w:hAnsi="Times New Roman" w:cs="Times New Roman"/>
          <w:sz w:val="28"/>
          <w:szCs w:val="28"/>
        </w:rPr>
        <w:t xml:space="preserve"> лесного</w:t>
      </w:r>
      <w:r w:rsidRPr="00DD4495">
        <w:rPr>
          <w:rFonts w:ascii="Times New Roman" w:hAnsi="Times New Roman" w:cs="Times New Roman"/>
          <w:sz w:val="28"/>
          <w:szCs w:val="28"/>
        </w:rPr>
        <w:t xml:space="preserve"> контроля.</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5.1.3. В случае если в письменной жалобе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не указаны фамилия гражданина, направившего жалобу, или почтовый адрес, по которому должен быть направлен ответ, ответ на жалобу не дается.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Жалоба, в которой обжалуется судебное решение, возвращается лицу, направившему указанную жалобу, с разъяснением порядка обжалования данного судебного решения.</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Администрация ЗАТО г. Железногорск либо должностные лица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лицу, направившему указанную жалобу, о недопустимости злоупотребления правом.</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В случае если в письменной жалобе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Глава ЗАТО г. Железногорск либо уполномоченное на то должностное лицо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направляемая жалоба либо обращение направлялись в один и тот же орган местного самоуправления или одному и </w:t>
      </w:r>
      <w:r w:rsidRPr="00DD4495">
        <w:rPr>
          <w:rFonts w:ascii="Times New Roman" w:hAnsi="Times New Roman" w:cs="Times New Roman"/>
          <w:sz w:val="28"/>
          <w:szCs w:val="28"/>
        </w:rPr>
        <w:lastRenderedPageBreak/>
        <w:t>тому же должностному лицу. О данном решении уведомляется лицо, направившее обращение.</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случае если причины, по которым ответ по существу жалобы не мог быть дан, в последующем были устранены, лицо, направившее жалобу, вправе вновь направить жалобу в Администрацию ЗАТО г. Железногорск или соответствующему должностному лицу.</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5.1.4. Основаниями для начала процедуры внесудебного (административного) обжалования являются поступившие в Администрацию ЗАТО г. Железногорск непосредственно либо к должностному лицу, уполномоченному на то, в устной или письменной форме жалоб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При направлении жалобы в письменной форме в обязательном порядке указывается либо наименование органа местного самоуправления,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случае необходимости в подтверждение своих доводов лицо, направляющее жалобу, прилагает к письменному обращению документы и материалы либо их копии.</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Жалоба в устной форме может быть подана руководителем, иным должностным лицом или уполномоченным представителем юридического лица, индивидуального предпринимателя, гражданина, их уполномоченных представителей на личном приеме, а также по телефонам и адресам, указанным в </w:t>
      </w:r>
      <w:hyperlink w:anchor="P165" w:history="1">
        <w:r w:rsidRPr="00B67B6D">
          <w:rPr>
            <w:rFonts w:ascii="Times New Roman" w:hAnsi="Times New Roman" w:cs="Times New Roman"/>
            <w:sz w:val="28"/>
            <w:szCs w:val="28"/>
          </w:rPr>
          <w:t>пунктах 2.1.1</w:t>
        </w:r>
      </w:hyperlink>
      <w:r w:rsidRPr="00B67B6D">
        <w:rPr>
          <w:rFonts w:ascii="Times New Roman" w:hAnsi="Times New Roman" w:cs="Times New Roman"/>
          <w:sz w:val="28"/>
          <w:szCs w:val="28"/>
        </w:rPr>
        <w:t xml:space="preserve"> - </w:t>
      </w:r>
      <w:hyperlink w:anchor="P173" w:history="1">
        <w:r w:rsidRPr="00B67B6D">
          <w:rPr>
            <w:rFonts w:ascii="Times New Roman" w:hAnsi="Times New Roman" w:cs="Times New Roman"/>
            <w:sz w:val="28"/>
            <w:szCs w:val="28"/>
          </w:rPr>
          <w:t>2.1.2</w:t>
        </w:r>
      </w:hyperlink>
      <w:r w:rsidRPr="00B67B6D">
        <w:rPr>
          <w:rFonts w:ascii="Times New Roman" w:hAnsi="Times New Roman" w:cs="Times New Roman"/>
          <w:sz w:val="28"/>
          <w:szCs w:val="28"/>
        </w:rPr>
        <w:t xml:space="preserve"> А</w:t>
      </w:r>
      <w:r w:rsidRPr="00DD4495">
        <w:rPr>
          <w:rFonts w:ascii="Times New Roman" w:hAnsi="Times New Roman" w:cs="Times New Roman"/>
          <w:sz w:val="28"/>
          <w:szCs w:val="28"/>
        </w:rPr>
        <w:t>дминистративного регламента.</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 xml:space="preserve">При личном приеме предъявляется документ, удостоверяющий личность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 личном приеме уполномоченный представитель юридического лица, уполномоченный представитель индивидуального предпринимателя, гражданина дополнительно представляет доверенность на право действовать от имени соответствующего юридического, индивидуального предпринимателя, </w:t>
      </w:r>
      <w:r w:rsidRPr="00DD4495">
        <w:rPr>
          <w:rFonts w:ascii="Times New Roman" w:hAnsi="Times New Roman" w:cs="Times New Roman"/>
          <w:sz w:val="28"/>
          <w:szCs w:val="28"/>
        </w:rPr>
        <w:lastRenderedPageBreak/>
        <w:t>гражданина.</w:t>
      </w:r>
    </w:p>
    <w:p w:rsidR="0090509E"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соответствующей жалобой,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0509E" w:rsidRPr="00DD4495" w:rsidRDefault="0090509E" w:rsidP="0090509E">
      <w:pPr>
        <w:pStyle w:val="ConsPlusNormal"/>
        <w:ind w:firstLine="539"/>
        <w:jc w:val="both"/>
        <w:rPr>
          <w:rFonts w:ascii="Times New Roman" w:hAnsi="Times New Roman" w:cs="Times New Roman"/>
          <w:sz w:val="28"/>
          <w:szCs w:val="28"/>
        </w:rPr>
      </w:pPr>
    </w:p>
    <w:p w:rsidR="0090509E" w:rsidRDefault="0090509E" w:rsidP="0090509E">
      <w:pPr>
        <w:pStyle w:val="ConsPlusNormal"/>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5.1.5. Жалобы на действия (бездействие) должностных лиц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при осуществлении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направляются в Администрацию ЗАТО г. Железногорск на имя Главы ЗАТО г. Железногорск непосредственно, а также по телефонам и адресам, указанным в </w:t>
      </w:r>
      <w:hyperlink w:anchor="P165" w:history="1">
        <w:r w:rsidRPr="00B67B6D">
          <w:rPr>
            <w:rFonts w:ascii="Times New Roman" w:hAnsi="Times New Roman" w:cs="Times New Roman"/>
            <w:sz w:val="28"/>
            <w:szCs w:val="28"/>
          </w:rPr>
          <w:t>пунктах 2.1.1</w:t>
        </w:r>
      </w:hyperlink>
      <w:r w:rsidRPr="00B67B6D">
        <w:rPr>
          <w:rFonts w:ascii="Times New Roman" w:hAnsi="Times New Roman" w:cs="Times New Roman"/>
          <w:sz w:val="28"/>
          <w:szCs w:val="28"/>
        </w:rPr>
        <w:t xml:space="preserve"> - </w:t>
      </w:r>
      <w:hyperlink w:anchor="P173" w:history="1">
        <w:r w:rsidRPr="00B67B6D">
          <w:rPr>
            <w:rFonts w:ascii="Times New Roman" w:hAnsi="Times New Roman" w:cs="Times New Roman"/>
            <w:sz w:val="28"/>
            <w:szCs w:val="28"/>
          </w:rPr>
          <w:t>2.1.2</w:t>
        </w:r>
      </w:hyperlink>
      <w:r w:rsidRPr="00DD4495">
        <w:rPr>
          <w:rFonts w:ascii="Times New Roman" w:hAnsi="Times New Roman" w:cs="Times New Roman"/>
          <w:sz w:val="28"/>
          <w:szCs w:val="28"/>
        </w:rPr>
        <w:t xml:space="preserve"> Административного регламента.</w:t>
      </w:r>
    </w:p>
    <w:p w:rsidR="0090509E" w:rsidRPr="00DD4495" w:rsidRDefault="0090509E" w:rsidP="0090509E">
      <w:pPr>
        <w:pStyle w:val="ConsPlusNormal"/>
        <w:ind w:firstLine="540"/>
        <w:jc w:val="both"/>
        <w:rPr>
          <w:rFonts w:ascii="Times New Roman" w:hAnsi="Times New Roman" w:cs="Times New Roman"/>
          <w:sz w:val="28"/>
          <w:szCs w:val="28"/>
        </w:rPr>
      </w:pP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5.1.6. Письменная жалоба рассматривается в течение тридцати дней со дня регистрации такой жалобы.</w:t>
      </w:r>
    </w:p>
    <w:p w:rsidR="0090509E" w:rsidRPr="00DD4495" w:rsidRDefault="0090509E" w:rsidP="0090509E">
      <w:pPr>
        <w:pStyle w:val="ConsPlusNormal"/>
        <w:ind w:firstLine="539"/>
        <w:jc w:val="both"/>
        <w:rPr>
          <w:rFonts w:ascii="Times New Roman" w:hAnsi="Times New Roman" w:cs="Times New Roman"/>
          <w:sz w:val="28"/>
          <w:szCs w:val="28"/>
        </w:rPr>
      </w:pPr>
      <w:r w:rsidRPr="00DD4495">
        <w:rPr>
          <w:rFonts w:ascii="Times New Roman" w:hAnsi="Times New Roman" w:cs="Times New Roman"/>
          <w:sz w:val="28"/>
          <w:szCs w:val="28"/>
        </w:rP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Глава ЗАТО г. Железногорск либо иное уполномоченное на то должностное лицо вправе продлить срок рассмотрения жалобы не более чем на тридцать дней, уведомив о продлении срока ее рассмотрения лицо, направившее жалобу.</w:t>
      </w:r>
    </w:p>
    <w:p w:rsidR="0090509E" w:rsidRPr="00DD4495"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5.1.7. По результатам рассмотрения жалобы Главой ЗАТО </w:t>
      </w:r>
      <w:r>
        <w:rPr>
          <w:rFonts w:ascii="Times New Roman" w:hAnsi="Times New Roman" w:cs="Times New Roman"/>
          <w:sz w:val="28"/>
          <w:szCs w:val="28"/>
        </w:rPr>
        <w:t xml:space="preserve">                                 </w:t>
      </w:r>
      <w:r w:rsidRPr="00DD4495">
        <w:rPr>
          <w:rFonts w:ascii="Times New Roman" w:hAnsi="Times New Roman" w:cs="Times New Roman"/>
          <w:sz w:val="28"/>
          <w:szCs w:val="28"/>
        </w:rPr>
        <w:t>г. Железногорск либо иным уполномоченным на то должностным лицом принимается решение об удовлетворении жалобы либо об отказе в удовлетворении жалобы.</w:t>
      </w:r>
    </w:p>
    <w:p w:rsidR="0090509E" w:rsidRDefault="0090509E" w:rsidP="0090509E">
      <w:pPr>
        <w:pStyle w:val="ConsPlusNormal"/>
        <w:spacing w:before="220"/>
        <w:ind w:firstLine="540"/>
        <w:jc w:val="both"/>
        <w:rPr>
          <w:rFonts w:ascii="Times New Roman" w:hAnsi="Times New Roman" w:cs="Times New Roman"/>
          <w:sz w:val="28"/>
          <w:szCs w:val="28"/>
        </w:rPr>
      </w:pPr>
      <w:r w:rsidRPr="00DD4495">
        <w:rPr>
          <w:rFonts w:ascii="Times New Roman" w:hAnsi="Times New Roman" w:cs="Times New Roman"/>
          <w:sz w:val="28"/>
          <w:szCs w:val="28"/>
        </w:rPr>
        <w:t xml:space="preserve">5.2. Судебное обжалование действий (бездействия) должностных лиц органа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при осуществлении ими муниципального </w:t>
      </w:r>
      <w:r>
        <w:rPr>
          <w:rFonts w:ascii="Times New Roman" w:hAnsi="Times New Roman" w:cs="Times New Roman"/>
          <w:sz w:val="28"/>
          <w:szCs w:val="28"/>
        </w:rPr>
        <w:t>лесного</w:t>
      </w:r>
      <w:r w:rsidRPr="00DD4495">
        <w:rPr>
          <w:rFonts w:ascii="Times New Roman" w:hAnsi="Times New Roman" w:cs="Times New Roman"/>
          <w:sz w:val="28"/>
          <w:szCs w:val="28"/>
        </w:rPr>
        <w:t xml:space="preserve"> контроля осуществляется в порядке, установленном действующим законодательством Российской Федерации.</w:t>
      </w:r>
    </w:p>
    <w:p w:rsidR="0090509E" w:rsidRPr="00DD4495" w:rsidRDefault="0090509E" w:rsidP="0090509E">
      <w:pPr>
        <w:pStyle w:val="ConsPlusNormal"/>
        <w:spacing w:before="220"/>
        <w:ind w:firstLine="540"/>
        <w:jc w:val="both"/>
        <w:rPr>
          <w:rFonts w:ascii="Times New Roman" w:hAnsi="Times New Roman" w:cs="Times New Roman"/>
          <w:sz w:val="28"/>
          <w:szCs w:val="28"/>
        </w:rPr>
      </w:pPr>
    </w:p>
    <w:p w:rsidR="0090509E" w:rsidRDefault="0090509E" w:rsidP="0090509E">
      <w:pPr>
        <w:pStyle w:val="ConsPlusNormal"/>
        <w:jc w:val="right"/>
        <w:outlineLvl w:val="1"/>
        <w:rPr>
          <w:rFonts w:ascii="Times New Roman" w:hAnsi="Times New Roman" w:cs="Times New Roman"/>
          <w:sz w:val="28"/>
          <w:szCs w:val="28"/>
        </w:rPr>
      </w:pPr>
    </w:p>
    <w:p w:rsidR="0090509E" w:rsidRDefault="0090509E" w:rsidP="0090509E">
      <w:pPr>
        <w:autoSpaceDE w:val="0"/>
        <w:autoSpaceDN w:val="0"/>
        <w:adjustRightInd w:val="0"/>
        <w:spacing w:after="0" w:line="240" w:lineRule="auto"/>
        <w:jc w:val="right"/>
        <w:outlineLvl w:val="0"/>
        <w:rPr>
          <w:sz w:val="28"/>
          <w:szCs w:val="28"/>
        </w:rPr>
      </w:pPr>
      <w:r>
        <w:rPr>
          <w:sz w:val="28"/>
          <w:szCs w:val="28"/>
        </w:rPr>
        <w:t>Приложение № 1</w:t>
      </w:r>
    </w:p>
    <w:p w:rsidR="0090509E" w:rsidRDefault="0090509E" w:rsidP="0090509E">
      <w:pPr>
        <w:autoSpaceDE w:val="0"/>
        <w:autoSpaceDN w:val="0"/>
        <w:adjustRightInd w:val="0"/>
        <w:spacing w:after="0" w:line="240" w:lineRule="auto"/>
        <w:jc w:val="right"/>
        <w:rPr>
          <w:sz w:val="28"/>
          <w:szCs w:val="28"/>
        </w:rPr>
      </w:pPr>
      <w:r>
        <w:rPr>
          <w:sz w:val="28"/>
          <w:szCs w:val="28"/>
        </w:rPr>
        <w:t>к Административному регламенту</w:t>
      </w:r>
    </w:p>
    <w:p w:rsidR="0090509E" w:rsidRDefault="0090509E" w:rsidP="0090509E">
      <w:pPr>
        <w:autoSpaceDE w:val="0"/>
        <w:autoSpaceDN w:val="0"/>
        <w:adjustRightInd w:val="0"/>
        <w:spacing w:after="0" w:line="240" w:lineRule="auto"/>
        <w:jc w:val="both"/>
        <w:rPr>
          <w:sz w:val="28"/>
          <w:szCs w:val="28"/>
        </w:rPr>
      </w:pPr>
    </w:p>
    <w:p w:rsidR="0090509E" w:rsidRDefault="0090509E" w:rsidP="0090509E">
      <w:pPr>
        <w:autoSpaceDE w:val="0"/>
        <w:autoSpaceDN w:val="0"/>
        <w:adjustRightInd w:val="0"/>
        <w:spacing w:after="0" w:line="240" w:lineRule="auto"/>
        <w:jc w:val="center"/>
        <w:rPr>
          <w:b/>
          <w:bCs/>
          <w:sz w:val="28"/>
          <w:szCs w:val="28"/>
        </w:rPr>
      </w:pPr>
      <w:r>
        <w:rPr>
          <w:b/>
          <w:bCs/>
          <w:sz w:val="28"/>
          <w:szCs w:val="28"/>
        </w:rPr>
        <w:t>Исчерпывающие перечни документов и (или) информации, необходимых для осуществления муниципального лесного контроля и достижения целей и задач проведения проверки.</w:t>
      </w:r>
    </w:p>
    <w:p w:rsidR="0090509E" w:rsidRDefault="0090509E" w:rsidP="0090509E">
      <w:pPr>
        <w:autoSpaceDE w:val="0"/>
        <w:autoSpaceDN w:val="0"/>
        <w:adjustRightInd w:val="0"/>
        <w:spacing w:after="0" w:line="240" w:lineRule="auto"/>
        <w:jc w:val="both"/>
        <w:rPr>
          <w:sz w:val="28"/>
          <w:szCs w:val="28"/>
        </w:rPr>
      </w:pPr>
    </w:p>
    <w:p w:rsidR="0090509E" w:rsidRPr="00DF31C7" w:rsidRDefault="0090509E" w:rsidP="0090509E">
      <w:pPr>
        <w:autoSpaceDE w:val="0"/>
        <w:autoSpaceDN w:val="0"/>
        <w:adjustRightInd w:val="0"/>
        <w:spacing w:after="0" w:line="240" w:lineRule="auto"/>
        <w:ind w:firstLine="540"/>
        <w:jc w:val="both"/>
        <w:rPr>
          <w:sz w:val="28"/>
          <w:szCs w:val="28"/>
        </w:rPr>
      </w:pPr>
      <w:r>
        <w:rPr>
          <w:sz w:val="28"/>
          <w:szCs w:val="28"/>
        </w:rPr>
        <w:lastRenderedPageBreak/>
        <w:t xml:space="preserve">1. </w:t>
      </w:r>
      <w:r w:rsidRPr="00DF31C7">
        <w:rPr>
          <w:sz w:val="28"/>
          <w:szCs w:val="28"/>
        </w:rPr>
        <w:t xml:space="preserve">Исчерпывающий перечень документов и (или) информации, </w:t>
      </w:r>
      <w:proofErr w:type="spellStart"/>
      <w:r w:rsidRPr="00DF31C7">
        <w:rPr>
          <w:sz w:val="28"/>
          <w:szCs w:val="28"/>
        </w:rPr>
        <w:t>истребуемых</w:t>
      </w:r>
      <w:proofErr w:type="spellEnd"/>
      <w:r w:rsidRPr="00DF31C7">
        <w:rPr>
          <w:sz w:val="28"/>
          <w:szCs w:val="28"/>
        </w:rPr>
        <w:t xml:space="preserve"> должностными лицами органа муниципального </w:t>
      </w:r>
      <w:r>
        <w:rPr>
          <w:sz w:val="28"/>
          <w:szCs w:val="28"/>
        </w:rPr>
        <w:t>лесного</w:t>
      </w:r>
      <w:r w:rsidRPr="00DF31C7">
        <w:rPr>
          <w:sz w:val="28"/>
          <w:szCs w:val="28"/>
        </w:rPr>
        <w:t xml:space="preserve"> контроля в ходе проверки лично у проверяемого юридического лица, и</w:t>
      </w:r>
      <w:r>
        <w:rPr>
          <w:sz w:val="28"/>
          <w:szCs w:val="28"/>
        </w:rPr>
        <w:t xml:space="preserve">ндивидуального предпринимателя, гражданина, </w:t>
      </w:r>
      <w:r w:rsidRPr="00DF31C7">
        <w:rPr>
          <w:sz w:val="28"/>
          <w:szCs w:val="28"/>
        </w:rPr>
        <w:t>в соответствии с нормативными правовыми актами Российской Федерации, Красноярского края, муниципальными правовыми актами:</w:t>
      </w:r>
    </w:p>
    <w:p w:rsidR="0090509E" w:rsidRDefault="0090509E" w:rsidP="0090509E">
      <w:pPr>
        <w:autoSpaceDE w:val="0"/>
        <w:autoSpaceDN w:val="0"/>
        <w:adjustRightInd w:val="0"/>
        <w:spacing w:after="0" w:line="240" w:lineRule="auto"/>
        <w:jc w:val="both"/>
        <w:rPr>
          <w:sz w:val="28"/>
          <w:szCs w:val="28"/>
        </w:rPr>
      </w:pPr>
    </w:p>
    <w:tbl>
      <w:tblPr>
        <w:tblW w:w="0" w:type="auto"/>
        <w:tblLayout w:type="fixed"/>
        <w:tblCellMar>
          <w:top w:w="102" w:type="dxa"/>
          <w:left w:w="62" w:type="dxa"/>
          <w:bottom w:w="102" w:type="dxa"/>
          <w:right w:w="62" w:type="dxa"/>
        </w:tblCellMar>
        <w:tblLook w:val="0000"/>
      </w:tblPr>
      <w:tblGrid>
        <w:gridCol w:w="567"/>
        <w:gridCol w:w="6236"/>
        <w:gridCol w:w="2268"/>
      </w:tblGrid>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jc w:val="center"/>
              <w:rPr>
                <w:sz w:val="24"/>
                <w:szCs w:val="24"/>
              </w:rPr>
            </w:pPr>
            <w:r w:rsidRPr="00CB5692">
              <w:rPr>
                <w:sz w:val="24"/>
                <w:szCs w:val="24"/>
              </w:rPr>
              <w:t>№   п/п</w:t>
            </w:r>
          </w:p>
        </w:tc>
        <w:tc>
          <w:tcPr>
            <w:tcW w:w="6236"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jc w:val="center"/>
              <w:rPr>
                <w:sz w:val="24"/>
                <w:szCs w:val="24"/>
              </w:rPr>
            </w:pPr>
            <w:r w:rsidRPr="00CB5692">
              <w:rPr>
                <w:sz w:val="24"/>
                <w:szCs w:val="24"/>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jc w:val="center"/>
              <w:rPr>
                <w:sz w:val="24"/>
                <w:szCs w:val="24"/>
              </w:rPr>
            </w:pPr>
            <w:r w:rsidRPr="00CB5692">
              <w:rPr>
                <w:sz w:val="24"/>
                <w:szCs w:val="24"/>
              </w:rPr>
              <w:t>Субъект проверки</w:t>
            </w:r>
          </w:p>
        </w:tc>
      </w:tr>
      <w:tr w:rsidR="0090509E" w:rsidTr="0090509E">
        <w:trPr>
          <w:trHeight w:val="881"/>
        </w:trPr>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1</w:t>
            </w:r>
          </w:p>
        </w:tc>
        <w:tc>
          <w:tcPr>
            <w:tcW w:w="6236"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 xml:space="preserve">Документ, удостоверяющий личность руководителя юридического лица, индивидуального предпринимателя, гражданина </w:t>
            </w:r>
          </w:p>
        </w:tc>
        <w:tc>
          <w:tcPr>
            <w:tcW w:w="2268"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юридические лица, индивидуальные предприниматели</w:t>
            </w:r>
            <w:r>
              <w:rPr>
                <w:sz w:val="24"/>
                <w:szCs w:val="24"/>
              </w:rPr>
              <w:t>, граждане</w:t>
            </w:r>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2</w:t>
            </w:r>
          </w:p>
        </w:tc>
        <w:tc>
          <w:tcPr>
            <w:tcW w:w="6236"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Доверенность или иной документ, подтверждающий полномочия руководителя, иного должностного лица или уполномоченного представителя юридического лица, индивидуального предпринимателя, гражданина</w:t>
            </w:r>
          </w:p>
        </w:tc>
        <w:tc>
          <w:tcPr>
            <w:tcW w:w="2268"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юридические лица, индивидуальные предприниматели</w:t>
            </w:r>
            <w:r>
              <w:rPr>
                <w:sz w:val="24"/>
                <w:szCs w:val="24"/>
              </w:rPr>
              <w:t>, граждане</w:t>
            </w:r>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3</w:t>
            </w:r>
          </w:p>
        </w:tc>
        <w:tc>
          <w:tcPr>
            <w:tcW w:w="6236" w:type="dxa"/>
            <w:tcBorders>
              <w:top w:val="single" w:sz="4" w:space="0" w:color="auto"/>
              <w:left w:val="single" w:sz="4" w:space="0" w:color="auto"/>
              <w:bottom w:val="single" w:sz="4" w:space="0" w:color="auto"/>
              <w:right w:val="single" w:sz="4" w:space="0" w:color="auto"/>
            </w:tcBorders>
          </w:tcPr>
          <w:p w:rsidR="0090509E" w:rsidRDefault="0090509E" w:rsidP="0090509E">
            <w:pPr>
              <w:autoSpaceDE w:val="0"/>
              <w:autoSpaceDN w:val="0"/>
              <w:adjustRightInd w:val="0"/>
              <w:spacing w:after="0" w:line="240" w:lineRule="auto"/>
              <w:jc w:val="both"/>
              <w:rPr>
                <w:sz w:val="24"/>
                <w:szCs w:val="24"/>
              </w:rPr>
            </w:pPr>
            <w:r>
              <w:rPr>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0509E" w:rsidRDefault="0090509E" w:rsidP="0090509E">
            <w:pPr>
              <w:autoSpaceDE w:val="0"/>
              <w:autoSpaceDN w:val="0"/>
              <w:adjustRightInd w:val="0"/>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юридические лица, индивидуальные предприниматели</w:t>
            </w:r>
            <w:r>
              <w:rPr>
                <w:sz w:val="24"/>
                <w:szCs w:val="24"/>
              </w:rPr>
              <w:t>, граждане</w:t>
            </w:r>
          </w:p>
        </w:tc>
      </w:tr>
    </w:tbl>
    <w:p w:rsidR="0090509E" w:rsidRDefault="0090509E" w:rsidP="0090509E">
      <w:pPr>
        <w:autoSpaceDE w:val="0"/>
        <w:autoSpaceDN w:val="0"/>
        <w:adjustRightInd w:val="0"/>
        <w:spacing w:after="0" w:line="240" w:lineRule="auto"/>
        <w:jc w:val="both"/>
        <w:rPr>
          <w:sz w:val="28"/>
          <w:szCs w:val="28"/>
        </w:rPr>
      </w:pPr>
    </w:p>
    <w:p w:rsidR="0090509E" w:rsidRPr="00A30043" w:rsidRDefault="0090509E" w:rsidP="0090509E">
      <w:pPr>
        <w:autoSpaceDE w:val="0"/>
        <w:autoSpaceDN w:val="0"/>
        <w:adjustRightInd w:val="0"/>
        <w:spacing w:after="0" w:line="240" w:lineRule="auto"/>
        <w:ind w:firstLine="540"/>
        <w:jc w:val="both"/>
        <w:rPr>
          <w:sz w:val="28"/>
          <w:szCs w:val="28"/>
        </w:rPr>
      </w:pPr>
      <w:r>
        <w:rPr>
          <w:sz w:val="28"/>
          <w:szCs w:val="28"/>
        </w:rPr>
        <w:t xml:space="preserve">2. </w:t>
      </w:r>
      <w:r w:rsidRPr="00A30043">
        <w:rPr>
          <w:sz w:val="28"/>
          <w:szCs w:val="28"/>
        </w:rPr>
        <w:t xml:space="preserve">Исчерпывающий перечень документов и (или) информации, запрашиваемых и получаемых должностными лицами органа муниципального </w:t>
      </w:r>
      <w:r>
        <w:rPr>
          <w:sz w:val="28"/>
          <w:szCs w:val="28"/>
        </w:rPr>
        <w:t>лесного</w:t>
      </w:r>
      <w:r w:rsidRPr="00A30043">
        <w:rPr>
          <w:sz w:val="28"/>
          <w:szCs w:val="28"/>
        </w:rPr>
        <w:t xml:space="preserve">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90509E" w:rsidRDefault="0090509E" w:rsidP="0090509E">
      <w:pPr>
        <w:autoSpaceDE w:val="0"/>
        <w:autoSpaceDN w:val="0"/>
        <w:adjustRightInd w:val="0"/>
        <w:spacing w:after="0" w:line="240" w:lineRule="auto"/>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567"/>
        <w:gridCol w:w="4819"/>
        <w:gridCol w:w="3685"/>
      </w:tblGrid>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jc w:val="center"/>
              <w:rPr>
                <w:sz w:val="24"/>
                <w:szCs w:val="24"/>
              </w:rPr>
            </w:pPr>
            <w:r w:rsidRPr="00CB5692">
              <w:rPr>
                <w:sz w:val="24"/>
                <w:szCs w:val="24"/>
              </w:rPr>
              <w:t>№ п/п</w:t>
            </w:r>
          </w:p>
        </w:tc>
        <w:tc>
          <w:tcPr>
            <w:tcW w:w="4819"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jc w:val="center"/>
              <w:rPr>
                <w:sz w:val="24"/>
                <w:szCs w:val="24"/>
              </w:rPr>
            </w:pPr>
            <w:r w:rsidRPr="00CB5692">
              <w:rPr>
                <w:sz w:val="24"/>
                <w:szCs w:val="24"/>
              </w:rPr>
              <w:t>Наименование документа и (или) информации</w:t>
            </w:r>
          </w:p>
        </w:tc>
        <w:tc>
          <w:tcPr>
            <w:tcW w:w="3685"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jc w:val="center"/>
              <w:rPr>
                <w:sz w:val="24"/>
                <w:szCs w:val="24"/>
              </w:rPr>
            </w:pPr>
            <w:r w:rsidRPr="00CB5692">
              <w:rPr>
                <w:sz w:val="24"/>
                <w:szCs w:val="24"/>
              </w:rPr>
              <w:t>Федеральные органы исполнительной власти, в распоряжении которых находятся документ и (или) информация</w:t>
            </w:r>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Выписка из Единого государственного реестра недвижимости об объекте недвижимости</w:t>
            </w:r>
          </w:p>
        </w:tc>
        <w:tc>
          <w:tcPr>
            <w:tcW w:w="3685"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proofErr w:type="spellStart"/>
            <w:r>
              <w:rPr>
                <w:sz w:val="24"/>
                <w:szCs w:val="24"/>
              </w:rPr>
              <w:t>Росреестр</w:t>
            </w:r>
            <w:proofErr w:type="spellEnd"/>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Выписка из Единого государственного реестра недвижимости о переходе прав на объект недвижимости</w:t>
            </w:r>
          </w:p>
        </w:tc>
        <w:tc>
          <w:tcPr>
            <w:tcW w:w="3685"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proofErr w:type="spellStart"/>
            <w:r>
              <w:rPr>
                <w:sz w:val="24"/>
                <w:szCs w:val="24"/>
              </w:rPr>
              <w:t>Росреестр</w:t>
            </w:r>
            <w:proofErr w:type="spellEnd"/>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lastRenderedPageBreak/>
              <w:t>3</w:t>
            </w:r>
          </w:p>
        </w:tc>
        <w:tc>
          <w:tcPr>
            <w:tcW w:w="4819"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Кадастровый план территории</w:t>
            </w:r>
          </w:p>
        </w:tc>
        <w:tc>
          <w:tcPr>
            <w:tcW w:w="3685"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proofErr w:type="spellStart"/>
            <w:r>
              <w:rPr>
                <w:sz w:val="24"/>
                <w:szCs w:val="24"/>
              </w:rPr>
              <w:t>Росреестр</w:t>
            </w:r>
            <w:proofErr w:type="spellEnd"/>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sidRPr="00CB5692">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Сведения из Единого государственного реестра юридических лиц</w:t>
            </w:r>
          </w:p>
        </w:tc>
        <w:tc>
          <w:tcPr>
            <w:tcW w:w="3685"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ФНС России</w:t>
            </w:r>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90509E" w:rsidRDefault="0090509E" w:rsidP="0090509E">
            <w:pPr>
              <w:autoSpaceDE w:val="0"/>
              <w:autoSpaceDN w:val="0"/>
              <w:adjustRightInd w:val="0"/>
              <w:spacing w:after="0" w:line="240" w:lineRule="auto"/>
              <w:rPr>
                <w:sz w:val="24"/>
                <w:szCs w:val="24"/>
              </w:rPr>
            </w:pPr>
            <w:r>
              <w:rPr>
                <w:sz w:val="24"/>
                <w:szCs w:val="24"/>
              </w:rPr>
              <w:t>Сведения из Единого государственного реестра индивидуальных предпринимателей</w:t>
            </w:r>
          </w:p>
        </w:tc>
        <w:tc>
          <w:tcPr>
            <w:tcW w:w="3685" w:type="dxa"/>
            <w:tcBorders>
              <w:top w:val="single" w:sz="4" w:space="0" w:color="auto"/>
              <w:left w:val="single" w:sz="4" w:space="0" w:color="auto"/>
              <w:bottom w:val="single" w:sz="4" w:space="0" w:color="auto"/>
              <w:right w:val="single" w:sz="4" w:space="0" w:color="auto"/>
            </w:tcBorders>
          </w:tcPr>
          <w:p w:rsidR="0090509E" w:rsidRDefault="0090509E" w:rsidP="0090509E">
            <w:pPr>
              <w:autoSpaceDE w:val="0"/>
              <w:autoSpaceDN w:val="0"/>
              <w:adjustRightInd w:val="0"/>
              <w:spacing w:after="0" w:line="240" w:lineRule="auto"/>
              <w:rPr>
                <w:sz w:val="24"/>
                <w:szCs w:val="24"/>
              </w:rPr>
            </w:pPr>
            <w:r>
              <w:rPr>
                <w:sz w:val="24"/>
                <w:szCs w:val="24"/>
              </w:rPr>
              <w:t>ФНС России</w:t>
            </w:r>
          </w:p>
        </w:tc>
      </w:tr>
      <w:tr w:rsidR="0090509E" w:rsidTr="0090509E">
        <w:tc>
          <w:tcPr>
            <w:tcW w:w="567" w:type="dxa"/>
            <w:tcBorders>
              <w:top w:val="single" w:sz="4" w:space="0" w:color="auto"/>
              <w:left w:val="single" w:sz="4" w:space="0" w:color="auto"/>
              <w:bottom w:val="single" w:sz="4" w:space="0" w:color="auto"/>
              <w:right w:val="single" w:sz="4" w:space="0" w:color="auto"/>
            </w:tcBorders>
          </w:tcPr>
          <w:p w:rsidR="0090509E" w:rsidRPr="00CB5692" w:rsidRDefault="0090509E" w:rsidP="0090509E">
            <w:pPr>
              <w:autoSpaceDE w:val="0"/>
              <w:autoSpaceDN w:val="0"/>
              <w:adjustRightInd w:val="0"/>
              <w:spacing w:after="0" w:line="240" w:lineRule="auto"/>
              <w:rPr>
                <w:sz w:val="24"/>
                <w:szCs w:val="24"/>
              </w:rPr>
            </w:pPr>
            <w:r>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90509E" w:rsidRDefault="0090509E" w:rsidP="0090509E">
            <w:pPr>
              <w:autoSpaceDE w:val="0"/>
              <w:autoSpaceDN w:val="0"/>
              <w:adjustRightInd w:val="0"/>
              <w:spacing w:after="0" w:line="240" w:lineRule="auto"/>
              <w:rPr>
                <w:sz w:val="24"/>
                <w:szCs w:val="24"/>
              </w:rPr>
            </w:pPr>
            <w:r>
              <w:rPr>
                <w:sz w:val="24"/>
                <w:szCs w:val="24"/>
              </w:rPr>
              <w:t>Сведения из государственного лесного реестра</w:t>
            </w:r>
          </w:p>
        </w:tc>
        <w:tc>
          <w:tcPr>
            <w:tcW w:w="3685" w:type="dxa"/>
            <w:tcBorders>
              <w:top w:val="single" w:sz="4" w:space="0" w:color="auto"/>
              <w:left w:val="single" w:sz="4" w:space="0" w:color="auto"/>
              <w:bottom w:val="single" w:sz="4" w:space="0" w:color="auto"/>
              <w:right w:val="single" w:sz="4" w:space="0" w:color="auto"/>
            </w:tcBorders>
          </w:tcPr>
          <w:p w:rsidR="0090509E" w:rsidRDefault="0090509E" w:rsidP="0090509E">
            <w:pPr>
              <w:autoSpaceDE w:val="0"/>
              <w:autoSpaceDN w:val="0"/>
              <w:adjustRightInd w:val="0"/>
              <w:spacing w:after="0" w:line="240" w:lineRule="auto"/>
              <w:rPr>
                <w:sz w:val="24"/>
                <w:szCs w:val="24"/>
              </w:rPr>
            </w:pPr>
            <w:r>
              <w:rPr>
                <w:sz w:val="24"/>
                <w:szCs w:val="24"/>
              </w:rPr>
              <w:t>Рослесхоз</w:t>
            </w:r>
          </w:p>
        </w:tc>
      </w:tr>
    </w:tbl>
    <w:p w:rsidR="0090509E" w:rsidRDefault="0090509E" w:rsidP="0090509E">
      <w:pPr>
        <w:pStyle w:val="ConsPlusNormal"/>
        <w:jc w:val="right"/>
        <w:outlineLvl w:val="1"/>
        <w:rPr>
          <w:rFonts w:ascii="Times New Roman" w:hAnsi="Times New Roman" w:cs="Times New Roman"/>
          <w:sz w:val="28"/>
          <w:szCs w:val="28"/>
        </w:rPr>
      </w:pPr>
    </w:p>
    <w:p w:rsidR="0090509E" w:rsidRDefault="0090509E" w:rsidP="0090509E">
      <w:pPr>
        <w:pStyle w:val="ConsPlusNormal"/>
        <w:jc w:val="right"/>
        <w:outlineLvl w:val="1"/>
        <w:rPr>
          <w:rFonts w:ascii="Times New Roman" w:hAnsi="Times New Roman" w:cs="Times New Roman"/>
          <w:sz w:val="28"/>
          <w:szCs w:val="28"/>
        </w:rPr>
      </w:pPr>
    </w:p>
    <w:p w:rsidR="00814442" w:rsidRDefault="00814442" w:rsidP="009D689D">
      <w:pPr>
        <w:widowControl w:val="0"/>
        <w:autoSpaceDE w:val="0"/>
        <w:autoSpaceDN w:val="0"/>
        <w:spacing w:after="0" w:line="240" w:lineRule="auto"/>
        <w:jc w:val="both"/>
      </w:pPr>
    </w:p>
    <w:sectPr w:rsidR="00814442" w:rsidSect="00166C94">
      <w:headerReference w:type="default" r:id="rId45"/>
      <w:pgSz w:w="11906" w:h="16838"/>
      <w:pgMar w:top="20"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29" w:rsidRDefault="00CA5429" w:rsidP="00D53F46">
      <w:pPr>
        <w:spacing w:after="0" w:line="240" w:lineRule="auto"/>
      </w:pPr>
      <w:r>
        <w:separator/>
      </w:r>
    </w:p>
  </w:endnote>
  <w:endnote w:type="continuationSeparator" w:id="0">
    <w:p w:rsidR="00CA5429" w:rsidRDefault="00CA5429"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29" w:rsidRDefault="00CA5429" w:rsidP="00D53F46">
      <w:pPr>
        <w:spacing w:after="0" w:line="240" w:lineRule="auto"/>
      </w:pPr>
      <w:r>
        <w:separator/>
      </w:r>
    </w:p>
  </w:footnote>
  <w:footnote w:type="continuationSeparator" w:id="0">
    <w:p w:rsidR="00CA5429" w:rsidRDefault="00CA5429" w:rsidP="00D5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9E" w:rsidRDefault="00FA246E">
    <w:pPr>
      <w:pStyle w:val="a9"/>
      <w:framePr w:wrap="around" w:vAnchor="text" w:hAnchor="margin" w:xAlign="right" w:y="1"/>
      <w:rPr>
        <w:rStyle w:val="af4"/>
      </w:rPr>
    </w:pPr>
    <w:r>
      <w:rPr>
        <w:rStyle w:val="af4"/>
      </w:rPr>
      <w:fldChar w:fldCharType="begin"/>
    </w:r>
    <w:r w:rsidR="0090509E">
      <w:rPr>
        <w:rStyle w:val="af4"/>
      </w:rPr>
      <w:instrText xml:space="preserve">PAGE  </w:instrText>
    </w:r>
    <w:r>
      <w:rPr>
        <w:rStyle w:val="af4"/>
      </w:rPr>
      <w:fldChar w:fldCharType="end"/>
    </w:r>
  </w:p>
  <w:p w:rsidR="0090509E" w:rsidRDefault="0090509E">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9E" w:rsidRDefault="0090509E">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19807"/>
      <w:docPartObj>
        <w:docPartGallery w:val="Page Numbers (Top of Page)"/>
        <w:docPartUnique/>
      </w:docPartObj>
    </w:sdtPr>
    <w:sdtContent>
      <w:p w:rsidR="0090509E" w:rsidRDefault="00FA246E">
        <w:pPr>
          <w:pStyle w:val="a9"/>
          <w:jc w:val="center"/>
        </w:pPr>
        <w:r>
          <w:fldChar w:fldCharType="begin"/>
        </w:r>
        <w:r w:rsidR="0090509E">
          <w:instrText>PAGE   \* MERGEFORMAT</w:instrText>
        </w:r>
        <w:r>
          <w:fldChar w:fldCharType="separate"/>
        </w:r>
        <w:r w:rsidR="009F7319">
          <w:rPr>
            <w:noProof/>
          </w:rPr>
          <w:t>8</w:t>
        </w:r>
        <w:r>
          <w:fldChar w:fldCharType="end"/>
        </w:r>
      </w:p>
    </w:sdtContent>
  </w:sdt>
  <w:p w:rsidR="0090509E" w:rsidRDefault="009050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684"/>
    <w:multiLevelType w:val="hybridMultilevel"/>
    <w:tmpl w:val="A0FEA8E6"/>
    <w:lvl w:ilvl="0" w:tplc="0882E7E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E6890"/>
    <w:multiLevelType w:val="hybridMultilevel"/>
    <w:tmpl w:val="2C6ECE2E"/>
    <w:lvl w:ilvl="0" w:tplc="84C05444">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0D982C4A"/>
    <w:multiLevelType w:val="hybridMultilevel"/>
    <w:tmpl w:val="29866950"/>
    <w:lvl w:ilvl="0" w:tplc="337A24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FAF66E6"/>
    <w:multiLevelType w:val="hybridMultilevel"/>
    <w:tmpl w:val="2608727E"/>
    <w:lvl w:ilvl="0" w:tplc="1AFC85D8">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4835CC"/>
    <w:multiLevelType w:val="multilevel"/>
    <w:tmpl w:val="3F2E114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A8A744C"/>
    <w:multiLevelType w:val="hybridMultilevel"/>
    <w:tmpl w:val="0F30230C"/>
    <w:lvl w:ilvl="0" w:tplc="D2E66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2B51DA"/>
    <w:multiLevelType w:val="hybridMultilevel"/>
    <w:tmpl w:val="EE8040C8"/>
    <w:lvl w:ilvl="0" w:tplc="8F1498FC">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178AE"/>
    <w:multiLevelType w:val="hybridMultilevel"/>
    <w:tmpl w:val="EE944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AE2D99"/>
    <w:multiLevelType w:val="singleLevel"/>
    <w:tmpl w:val="DC1A4A94"/>
    <w:lvl w:ilvl="0">
      <w:start w:val="1"/>
      <w:numFmt w:val="decimalZero"/>
      <w:lvlText w:val="%1."/>
      <w:lvlJc w:val="left"/>
      <w:pPr>
        <w:tabs>
          <w:tab w:val="num" w:pos="360"/>
        </w:tabs>
        <w:ind w:left="360" w:hanging="360"/>
      </w:pPr>
    </w:lvl>
  </w:abstractNum>
  <w:abstractNum w:abstractNumId="12">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4">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5">
    <w:nsid w:val="67377ADC"/>
    <w:multiLevelType w:val="multilevel"/>
    <w:tmpl w:val="4EB02052"/>
    <w:lvl w:ilvl="0">
      <w:start w:val="1"/>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7C441B9F"/>
    <w:multiLevelType w:val="multilevel"/>
    <w:tmpl w:val="C98C8F88"/>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7CDE1AA0"/>
    <w:multiLevelType w:val="hybridMultilevel"/>
    <w:tmpl w:val="5D563EBE"/>
    <w:lvl w:ilvl="0" w:tplc="3F0C0ED4">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6"/>
  </w:num>
  <w:num w:numId="2">
    <w:abstractNumId w:val="11"/>
  </w:num>
  <w:num w:numId="3">
    <w:abstractNumId w:val="9"/>
  </w:num>
  <w:num w:numId="4">
    <w:abstractNumId w:val="1"/>
  </w:num>
  <w:num w:numId="5">
    <w:abstractNumId w:val="13"/>
  </w:num>
  <w:num w:numId="6">
    <w:abstractNumId w:val="14"/>
  </w:num>
  <w:num w:numId="7">
    <w:abstractNumId w:val="6"/>
  </w:num>
  <w:num w:numId="8">
    <w:abstractNumId w:val="12"/>
  </w:num>
  <w:num w:numId="9">
    <w:abstractNumId w:val="0"/>
  </w:num>
  <w:num w:numId="10">
    <w:abstractNumId w:val="10"/>
  </w:num>
  <w:num w:numId="11">
    <w:abstractNumId w:val="7"/>
  </w:num>
  <w:num w:numId="12">
    <w:abstractNumId w:val="8"/>
  </w:num>
  <w:num w:numId="13">
    <w:abstractNumId w:val="2"/>
  </w:num>
  <w:num w:numId="14">
    <w:abstractNumId w:val="5"/>
  </w:num>
  <w:num w:numId="15">
    <w:abstractNumId w:val="15"/>
  </w:num>
  <w:num w:numId="16">
    <w:abstractNumId w:val="17"/>
  </w:num>
  <w:num w:numId="17">
    <w:abstractNumId w:val="4"/>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attachedTemplate r:id="rId1"/>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32F85"/>
    <w:rsid w:val="00000B7C"/>
    <w:rsid w:val="00002260"/>
    <w:rsid w:val="00003A62"/>
    <w:rsid w:val="00004C45"/>
    <w:rsid w:val="00004D0D"/>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7C1"/>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65FC"/>
    <w:rsid w:val="00047D44"/>
    <w:rsid w:val="00047E60"/>
    <w:rsid w:val="00050025"/>
    <w:rsid w:val="00051D16"/>
    <w:rsid w:val="00052B79"/>
    <w:rsid w:val="00053D9B"/>
    <w:rsid w:val="000540D1"/>
    <w:rsid w:val="00054592"/>
    <w:rsid w:val="00057102"/>
    <w:rsid w:val="000579B9"/>
    <w:rsid w:val="00063EA1"/>
    <w:rsid w:val="00064295"/>
    <w:rsid w:val="00065479"/>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265"/>
    <w:rsid w:val="00095FAA"/>
    <w:rsid w:val="00096268"/>
    <w:rsid w:val="0009662D"/>
    <w:rsid w:val="000968BD"/>
    <w:rsid w:val="00096BBF"/>
    <w:rsid w:val="000970E4"/>
    <w:rsid w:val="000972E8"/>
    <w:rsid w:val="000973D1"/>
    <w:rsid w:val="000A0570"/>
    <w:rsid w:val="000A1CEF"/>
    <w:rsid w:val="000A3319"/>
    <w:rsid w:val="000A5CF8"/>
    <w:rsid w:val="000A69DF"/>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C62CE"/>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A14"/>
    <w:rsid w:val="00126081"/>
    <w:rsid w:val="00130ADE"/>
    <w:rsid w:val="00131BFE"/>
    <w:rsid w:val="00134604"/>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4FC5"/>
    <w:rsid w:val="001654BE"/>
    <w:rsid w:val="00165C97"/>
    <w:rsid w:val="00165F8D"/>
    <w:rsid w:val="0016633E"/>
    <w:rsid w:val="00166C94"/>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5CEB"/>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31B"/>
    <w:rsid w:val="00243D4E"/>
    <w:rsid w:val="002460BE"/>
    <w:rsid w:val="00246413"/>
    <w:rsid w:val="00246B40"/>
    <w:rsid w:val="00246B76"/>
    <w:rsid w:val="00246CE0"/>
    <w:rsid w:val="002472EB"/>
    <w:rsid w:val="00250F22"/>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67EBD"/>
    <w:rsid w:val="00271624"/>
    <w:rsid w:val="002728D2"/>
    <w:rsid w:val="00273680"/>
    <w:rsid w:val="00273E03"/>
    <w:rsid w:val="00275322"/>
    <w:rsid w:val="002800CD"/>
    <w:rsid w:val="0028244B"/>
    <w:rsid w:val="00282A95"/>
    <w:rsid w:val="00282AFA"/>
    <w:rsid w:val="00282C02"/>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82C"/>
    <w:rsid w:val="00312335"/>
    <w:rsid w:val="0031241E"/>
    <w:rsid w:val="00313976"/>
    <w:rsid w:val="003162FB"/>
    <w:rsid w:val="003165F7"/>
    <w:rsid w:val="003175CC"/>
    <w:rsid w:val="00321F61"/>
    <w:rsid w:val="003223F7"/>
    <w:rsid w:val="00324389"/>
    <w:rsid w:val="00324696"/>
    <w:rsid w:val="003279CA"/>
    <w:rsid w:val="0033066B"/>
    <w:rsid w:val="00331F5F"/>
    <w:rsid w:val="00334490"/>
    <w:rsid w:val="00334B8D"/>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677"/>
    <w:rsid w:val="00372920"/>
    <w:rsid w:val="0037489C"/>
    <w:rsid w:val="0037701B"/>
    <w:rsid w:val="0037739A"/>
    <w:rsid w:val="00377964"/>
    <w:rsid w:val="00380155"/>
    <w:rsid w:val="00380327"/>
    <w:rsid w:val="00381693"/>
    <w:rsid w:val="00383EBC"/>
    <w:rsid w:val="00384751"/>
    <w:rsid w:val="00385BE1"/>
    <w:rsid w:val="00391BD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DF"/>
    <w:rsid w:val="003C70ED"/>
    <w:rsid w:val="003C7629"/>
    <w:rsid w:val="003C7D1A"/>
    <w:rsid w:val="003C7F27"/>
    <w:rsid w:val="003D1087"/>
    <w:rsid w:val="003D17E6"/>
    <w:rsid w:val="003D627F"/>
    <w:rsid w:val="003D7BB3"/>
    <w:rsid w:val="003D7FD0"/>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25CD1"/>
    <w:rsid w:val="00430182"/>
    <w:rsid w:val="00430332"/>
    <w:rsid w:val="004308C4"/>
    <w:rsid w:val="00430B5F"/>
    <w:rsid w:val="0043178A"/>
    <w:rsid w:val="004349E2"/>
    <w:rsid w:val="00434AFF"/>
    <w:rsid w:val="00435862"/>
    <w:rsid w:val="00442035"/>
    <w:rsid w:val="004422B5"/>
    <w:rsid w:val="00444615"/>
    <w:rsid w:val="00444A58"/>
    <w:rsid w:val="004450B7"/>
    <w:rsid w:val="0044645C"/>
    <w:rsid w:val="0045034E"/>
    <w:rsid w:val="00451213"/>
    <w:rsid w:val="00452637"/>
    <w:rsid w:val="004526DD"/>
    <w:rsid w:val="0045270D"/>
    <w:rsid w:val="00452996"/>
    <w:rsid w:val="00452C1C"/>
    <w:rsid w:val="00452D0F"/>
    <w:rsid w:val="004540BF"/>
    <w:rsid w:val="00454933"/>
    <w:rsid w:val="00454D1F"/>
    <w:rsid w:val="00455018"/>
    <w:rsid w:val="00455A24"/>
    <w:rsid w:val="00455D1B"/>
    <w:rsid w:val="00457897"/>
    <w:rsid w:val="004641A9"/>
    <w:rsid w:val="004665D5"/>
    <w:rsid w:val="0046691E"/>
    <w:rsid w:val="004671A0"/>
    <w:rsid w:val="00471840"/>
    <w:rsid w:val="00471FEE"/>
    <w:rsid w:val="004726D3"/>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09A"/>
    <w:rsid w:val="004A3418"/>
    <w:rsid w:val="004A3B83"/>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4330E"/>
    <w:rsid w:val="005457D2"/>
    <w:rsid w:val="0055192D"/>
    <w:rsid w:val="00552218"/>
    <w:rsid w:val="00552471"/>
    <w:rsid w:val="005527A4"/>
    <w:rsid w:val="00552EA1"/>
    <w:rsid w:val="005538D0"/>
    <w:rsid w:val="00555304"/>
    <w:rsid w:val="0055543F"/>
    <w:rsid w:val="00555512"/>
    <w:rsid w:val="00556EA6"/>
    <w:rsid w:val="0055725D"/>
    <w:rsid w:val="005604D0"/>
    <w:rsid w:val="00561593"/>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E8C"/>
    <w:rsid w:val="005846BF"/>
    <w:rsid w:val="00585495"/>
    <w:rsid w:val="00585D5B"/>
    <w:rsid w:val="005866B0"/>
    <w:rsid w:val="0058689C"/>
    <w:rsid w:val="00586EB7"/>
    <w:rsid w:val="00586F96"/>
    <w:rsid w:val="0059208E"/>
    <w:rsid w:val="00592C71"/>
    <w:rsid w:val="005936E9"/>
    <w:rsid w:val="005945A4"/>
    <w:rsid w:val="00594EF9"/>
    <w:rsid w:val="005958B2"/>
    <w:rsid w:val="00595BC9"/>
    <w:rsid w:val="005965CE"/>
    <w:rsid w:val="005A2E22"/>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0B20"/>
    <w:rsid w:val="005D1947"/>
    <w:rsid w:val="005D34DA"/>
    <w:rsid w:val="005D3D40"/>
    <w:rsid w:val="005D44E0"/>
    <w:rsid w:val="005D6377"/>
    <w:rsid w:val="005D67CD"/>
    <w:rsid w:val="005D76A8"/>
    <w:rsid w:val="005E13EB"/>
    <w:rsid w:val="005E177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108B"/>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8F5"/>
    <w:rsid w:val="00674ECD"/>
    <w:rsid w:val="00674ED7"/>
    <w:rsid w:val="00675B74"/>
    <w:rsid w:val="0068077B"/>
    <w:rsid w:val="00680C44"/>
    <w:rsid w:val="0068243A"/>
    <w:rsid w:val="00683C5D"/>
    <w:rsid w:val="00683C8B"/>
    <w:rsid w:val="00685531"/>
    <w:rsid w:val="0068567E"/>
    <w:rsid w:val="006879AF"/>
    <w:rsid w:val="006903A0"/>
    <w:rsid w:val="006903CE"/>
    <w:rsid w:val="006918FA"/>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A7E75"/>
    <w:rsid w:val="006B0118"/>
    <w:rsid w:val="006B0D0B"/>
    <w:rsid w:val="006B372E"/>
    <w:rsid w:val="006B376B"/>
    <w:rsid w:val="006B5D0B"/>
    <w:rsid w:val="006B6313"/>
    <w:rsid w:val="006B6AA6"/>
    <w:rsid w:val="006B7252"/>
    <w:rsid w:val="006B7D6C"/>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2E61"/>
    <w:rsid w:val="006E3F8C"/>
    <w:rsid w:val="006E4F60"/>
    <w:rsid w:val="006E63C4"/>
    <w:rsid w:val="006E76D7"/>
    <w:rsid w:val="006E7A57"/>
    <w:rsid w:val="006F0E83"/>
    <w:rsid w:val="006F2697"/>
    <w:rsid w:val="006F6ED6"/>
    <w:rsid w:val="006F7076"/>
    <w:rsid w:val="006F7419"/>
    <w:rsid w:val="007011F8"/>
    <w:rsid w:val="007037D1"/>
    <w:rsid w:val="00703980"/>
    <w:rsid w:val="007100F3"/>
    <w:rsid w:val="0071290B"/>
    <w:rsid w:val="00712D78"/>
    <w:rsid w:val="00713367"/>
    <w:rsid w:val="00713847"/>
    <w:rsid w:val="00714E4F"/>
    <w:rsid w:val="00715DFB"/>
    <w:rsid w:val="00716B3C"/>
    <w:rsid w:val="00720A6D"/>
    <w:rsid w:val="00721E88"/>
    <w:rsid w:val="007220DE"/>
    <w:rsid w:val="00723A62"/>
    <w:rsid w:val="00725416"/>
    <w:rsid w:val="007274AF"/>
    <w:rsid w:val="0072795D"/>
    <w:rsid w:val="00730BCB"/>
    <w:rsid w:val="00732170"/>
    <w:rsid w:val="007328A6"/>
    <w:rsid w:val="00732DF9"/>
    <w:rsid w:val="007337F8"/>
    <w:rsid w:val="0073382B"/>
    <w:rsid w:val="007358B9"/>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1AA8"/>
    <w:rsid w:val="007722B3"/>
    <w:rsid w:val="00773241"/>
    <w:rsid w:val="0077464F"/>
    <w:rsid w:val="00775456"/>
    <w:rsid w:val="00777ABE"/>
    <w:rsid w:val="00781F09"/>
    <w:rsid w:val="007858E5"/>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8D6"/>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0D8"/>
    <w:rsid w:val="007E2E76"/>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7B4A"/>
    <w:rsid w:val="00820042"/>
    <w:rsid w:val="0082153C"/>
    <w:rsid w:val="00821C13"/>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CE5"/>
    <w:rsid w:val="00856FD5"/>
    <w:rsid w:val="00857CD5"/>
    <w:rsid w:val="00860F32"/>
    <w:rsid w:val="008612C4"/>
    <w:rsid w:val="008613C6"/>
    <w:rsid w:val="00862092"/>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5C29"/>
    <w:rsid w:val="008A7ED9"/>
    <w:rsid w:val="008B3124"/>
    <w:rsid w:val="008B4E7A"/>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09E"/>
    <w:rsid w:val="00905A60"/>
    <w:rsid w:val="0090652F"/>
    <w:rsid w:val="00907A99"/>
    <w:rsid w:val="0091071F"/>
    <w:rsid w:val="009108B4"/>
    <w:rsid w:val="009128A7"/>
    <w:rsid w:val="00913D12"/>
    <w:rsid w:val="00913EF3"/>
    <w:rsid w:val="0091420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689D"/>
    <w:rsid w:val="009D7A1A"/>
    <w:rsid w:val="009E3501"/>
    <w:rsid w:val="009E3735"/>
    <w:rsid w:val="009E5BB0"/>
    <w:rsid w:val="009E620F"/>
    <w:rsid w:val="009F1DFA"/>
    <w:rsid w:val="009F3ABA"/>
    <w:rsid w:val="009F3EC0"/>
    <w:rsid w:val="009F5930"/>
    <w:rsid w:val="009F5DA5"/>
    <w:rsid w:val="009F70FF"/>
    <w:rsid w:val="009F7319"/>
    <w:rsid w:val="00A045BD"/>
    <w:rsid w:val="00A04DAA"/>
    <w:rsid w:val="00A05C4F"/>
    <w:rsid w:val="00A07054"/>
    <w:rsid w:val="00A07E5A"/>
    <w:rsid w:val="00A11AF6"/>
    <w:rsid w:val="00A13026"/>
    <w:rsid w:val="00A13AF5"/>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08E"/>
    <w:rsid w:val="00A37197"/>
    <w:rsid w:val="00A44449"/>
    <w:rsid w:val="00A476C1"/>
    <w:rsid w:val="00A47718"/>
    <w:rsid w:val="00A477E6"/>
    <w:rsid w:val="00A5452F"/>
    <w:rsid w:val="00A54C6F"/>
    <w:rsid w:val="00A62094"/>
    <w:rsid w:val="00A6210E"/>
    <w:rsid w:val="00A6481B"/>
    <w:rsid w:val="00A6584C"/>
    <w:rsid w:val="00A7192F"/>
    <w:rsid w:val="00A71A4B"/>
    <w:rsid w:val="00A72247"/>
    <w:rsid w:val="00A72490"/>
    <w:rsid w:val="00A73A03"/>
    <w:rsid w:val="00A73F4E"/>
    <w:rsid w:val="00A751E2"/>
    <w:rsid w:val="00A75C73"/>
    <w:rsid w:val="00A7719C"/>
    <w:rsid w:val="00A775AC"/>
    <w:rsid w:val="00A82CBE"/>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CCF"/>
    <w:rsid w:val="00AC4397"/>
    <w:rsid w:val="00AC50F1"/>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30E"/>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5429"/>
    <w:rsid w:val="00CA57DA"/>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4B30"/>
    <w:rsid w:val="00CD516E"/>
    <w:rsid w:val="00CD5F06"/>
    <w:rsid w:val="00CE1186"/>
    <w:rsid w:val="00CE405B"/>
    <w:rsid w:val="00CE43E7"/>
    <w:rsid w:val="00CE4A20"/>
    <w:rsid w:val="00CE6955"/>
    <w:rsid w:val="00CE69B8"/>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141AC"/>
    <w:rsid w:val="00D14D1B"/>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736"/>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6B8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06FC"/>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1A56"/>
    <w:rsid w:val="00EA2754"/>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2143"/>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0DA3"/>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5E01"/>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872EA"/>
    <w:rsid w:val="00F90117"/>
    <w:rsid w:val="00F912A2"/>
    <w:rsid w:val="00F91F99"/>
    <w:rsid w:val="00F921B4"/>
    <w:rsid w:val="00F93336"/>
    <w:rsid w:val="00F94627"/>
    <w:rsid w:val="00F9522C"/>
    <w:rsid w:val="00F96466"/>
    <w:rsid w:val="00F970D8"/>
    <w:rsid w:val="00F9737D"/>
    <w:rsid w:val="00F97A27"/>
    <w:rsid w:val="00FA0BC4"/>
    <w:rsid w:val="00FA0F84"/>
    <w:rsid w:val="00FA246E"/>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7">
    <w:name w:val="heading 7"/>
    <w:basedOn w:val="a"/>
    <w:next w:val="a"/>
    <w:link w:val="70"/>
    <w:uiPriority w:val="9"/>
    <w:unhideWhenUsed/>
    <w:qFormat/>
    <w:rsid w:val="000C62CE"/>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uiPriority w:val="99"/>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unhideWhenUsed/>
    <w:rsid w:val="00D53F46"/>
    <w:pPr>
      <w:tabs>
        <w:tab w:val="center" w:pos="4677"/>
        <w:tab w:val="right" w:pos="9355"/>
      </w:tabs>
    </w:pPr>
  </w:style>
  <w:style w:type="character" w:customStyle="1" w:styleId="ac">
    <w:name w:val="Нижний колонтитул Знак"/>
    <w:basedOn w:val="a0"/>
    <w:link w:val="ab"/>
    <w:uiPriority w:val="99"/>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rsid w:val="002F1E5F"/>
    <w:pPr>
      <w:widowControl w:val="0"/>
      <w:autoSpaceDE w:val="0"/>
      <w:autoSpaceDN w:val="0"/>
      <w:adjustRightInd w:val="0"/>
    </w:pPr>
    <w:rPr>
      <w:rFonts w:eastAsia="Times New Roman" w:cs="Calibri"/>
      <w:b/>
      <w:bCs/>
      <w:sz w:val="22"/>
    </w:rPr>
  </w:style>
  <w:style w:type="paragraph" w:customStyle="1" w:styleId="ConsPlusCell">
    <w:name w:val="ConsPlusCell"/>
    <w:rsid w:val="00D21E6C"/>
    <w:pPr>
      <w:widowControl w:val="0"/>
      <w:autoSpaceDE w:val="0"/>
      <w:autoSpaceDN w:val="0"/>
      <w:adjustRightInd w:val="0"/>
    </w:pPr>
    <w:rPr>
      <w:rFonts w:ascii="Arial" w:eastAsia="Times New Roman" w:hAnsi="Arial" w:cs="Arial"/>
    </w:rPr>
  </w:style>
  <w:style w:type="numbering" w:customStyle="1" w:styleId="12">
    <w:name w:val="Нет списка1"/>
    <w:next w:val="a2"/>
    <w:uiPriority w:val="99"/>
    <w:semiHidden/>
    <w:unhideWhenUsed/>
    <w:rsid w:val="00EB2143"/>
  </w:style>
  <w:style w:type="paragraph" w:customStyle="1" w:styleId="af2">
    <w:name w:val="Заявление (служебка)"/>
    <w:basedOn w:val="a"/>
    <w:next w:val="a"/>
    <w:rsid w:val="00EB2143"/>
    <w:pPr>
      <w:spacing w:before="120" w:after="120" w:line="240" w:lineRule="auto"/>
      <w:ind w:firstLine="720"/>
      <w:jc w:val="right"/>
    </w:pPr>
    <w:rPr>
      <w:rFonts w:ascii="Arial" w:eastAsia="Malgun Gothic" w:hAnsi="Arial"/>
      <w:sz w:val="24"/>
      <w:szCs w:val="20"/>
      <w:lang w:eastAsia="ru-RU"/>
    </w:rPr>
  </w:style>
  <w:style w:type="paragraph" w:customStyle="1" w:styleId="af3">
    <w:name w:val="Заголовок центр"/>
    <w:basedOn w:val="a"/>
    <w:next w:val="a"/>
    <w:rsid w:val="00EB2143"/>
    <w:pPr>
      <w:spacing w:before="120" w:after="120" w:line="240" w:lineRule="auto"/>
      <w:ind w:firstLine="720"/>
      <w:jc w:val="center"/>
    </w:pPr>
    <w:rPr>
      <w:rFonts w:ascii="Arial" w:eastAsia="Malgun Gothic" w:hAnsi="Arial"/>
      <w:b/>
      <w:sz w:val="32"/>
      <w:szCs w:val="20"/>
      <w:lang w:eastAsia="ru-RU"/>
    </w:rPr>
  </w:style>
  <w:style w:type="character" w:styleId="af4">
    <w:name w:val="page number"/>
    <w:basedOn w:val="a0"/>
    <w:rsid w:val="00EB2143"/>
  </w:style>
  <w:style w:type="paragraph" w:styleId="21">
    <w:name w:val="Body Text 2"/>
    <w:basedOn w:val="a"/>
    <w:link w:val="22"/>
    <w:rsid w:val="00EB2143"/>
    <w:pPr>
      <w:spacing w:after="0" w:line="240" w:lineRule="auto"/>
      <w:jc w:val="both"/>
    </w:pPr>
    <w:rPr>
      <w:rFonts w:eastAsia="Malgun Gothic"/>
      <w:sz w:val="28"/>
      <w:szCs w:val="20"/>
      <w:lang w:eastAsia="ru-RU"/>
    </w:rPr>
  </w:style>
  <w:style w:type="character" w:customStyle="1" w:styleId="22">
    <w:name w:val="Основной текст 2 Знак"/>
    <w:basedOn w:val="a0"/>
    <w:link w:val="21"/>
    <w:rsid w:val="00EB2143"/>
    <w:rPr>
      <w:rFonts w:eastAsia="Malgun Gothic"/>
      <w:sz w:val="28"/>
      <w:szCs w:val="20"/>
    </w:rPr>
  </w:style>
  <w:style w:type="paragraph" w:customStyle="1" w:styleId="ConsTitle">
    <w:name w:val="ConsTitle"/>
    <w:rsid w:val="00EB2143"/>
    <w:pPr>
      <w:widowControl w:val="0"/>
    </w:pPr>
    <w:rPr>
      <w:rFonts w:ascii="Arial" w:eastAsia="Malgun Gothic" w:hAnsi="Arial"/>
      <w:b/>
      <w:sz w:val="16"/>
      <w:szCs w:val="20"/>
    </w:rPr>
  </w:style>
  <w:style w:type="paragraph" w:styleId="af5">
    <w:name w:val="List Paragraph"/>
    <w:basedOn w:val="a"/>
    <w:link w:val="af6"/>
    <w:uiPriority w:val="34"/>
    <w:qFormat/>
    <w:rsid w:val="00EB2143"/>
    <w:pPr>
      <w:ind w:left="720"/>
      <w:contextualSpacing/>
    </w:pPr>
    <w:rPr>
      <w:rFonts w:ascii="Calibri" w:hAnsi="Calibri"/>
    </w:rPr>
  </w:style>
  <w:style w:type="character" w:customStyle="1" w:styleId="af6">
    <w:name w:val="Абзац списка Знак"/>
    <w:link w:val="af5"/>
    <w:uiPriority w:val="99"/>
    <w:locked/>
    <w:rsid w:val="00EB2143"/>
    <w:rPr>
      <w:rFonts w:ascii="Calibri" w:hAnsi="Calibri"/>
      <w:sz w:val="22"/>
      <w:lang w:eastAsia="en-US"/>
    </w:rPr>
  </w:style>
  <w:style w:type="paragraph" w:customStyle="1" w:styleId="ConsNormal">
    <w:name w:val="ConsNormal"/>
    <w:rsid w:val="00EB2143"/>
    <w:pPr>
      <w:widowControl w:val="0"/>
      <w:autoSpaceDE w:val="0"/>
      <w:autoSpaceDN w:val="0"/>
      <w:adjustRightInd w:val="0"/>
      <w:ind w:right="19772" w:firstLine="720"/>
    </w:pPr>
    <w:rPr>
      <w:rFonts w:ascii="Arial" w:eastAsia="Malgun Gothic" w:hAnsi="Arial" w:cs="Arial"/>
      <w:sz w:val="20"/>
      <w:szCs w:val="20"/>
    </w:rPr>
  </w:style>
  <w:style w:type="table" w:customStyle="1" w:styleId="13">
    <w:name w:val="Сетка таблицы1"/>
    <w:basedOn w:val="a1"/>
    <w:next w:val="a3"/>
    <w:uiPriority w:val="59"/>
    <w:rsid w:val="00EB2143"/>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0C62CE"/>
    <w:rPr>
      <w:rFonts w:asciiTheme="majorHAnsi" w:eastAsiaTheme="majorEastAsia" w:hAnsiTheme="majorHAnsi" w:cstheme="majorBidi"/>
      <w:i/>
      <w:iCs/>
      <w:color w:val="243F60" w:themeColor="accent1" w:themeShade="7F"/>
      <w:sz w:val="22"/>
      <w:lang w:eastAsia="en-US"/>
    </w:rPr>
  </w:style>
  <w:style w:type="paragraph" w:customStyle="1" w:styleId="ConsPlusDocList">
    <w:name w:val="ConsPlusDocList"/>
    <w:rsid w:val="0090509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90509E"/>
    <w:pPr>
      <w:widowControl w:val="0"/>
      <w:autoSpaceDE w:val="0"/>
      <w:autoSpaceDN w:val="0"/>
    </w:pPr>
    <w:rPr>
      <w:rFonts w:ascii="Tahoma" w:eastAsia="Times New Roman" w:hAnsi="Tahoma" w:cs="Tahoma"/>
      <w:sz w:val="20"/>
      <w:szCs w:val="20"/>
    </w:rPr>
  </w:style>
  <w:style w:type="paragraph" w:customStyle="1" w:styleId="ConsPlusJurTerm">
    <w:name w:val="ConsPlusJurTerm"/>
    <w:rsid w:val="0090509E"/>
    <w:pPr>
      <w:widowControl w:val="0"/>
      <w:autoSpaceDE w:val="0"/>
      <w:autoSpaceDN w:val="0"/>
    </w:pPr>
    <w:rPr>
      <w:rFonts w:ascii="Tahoma" w:eastAsia="Times New Roman" w:hAnsi="Tahoma" w:cs="Tahoma"/>
      <w:sz w:val="26"/>
      <w:szCs w:val="20"/>
    </w:rPr>
  </w:style>
  <w:style w:type="paragraph" w:customStyle="1" w:styleId="ConsPlusTextList">
    <w:name w:val="ConsPlusTextList"/>
    <w:rsid w:val="0090509E"/>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 w:id="17331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0C0AB37AE564DAC7272106E2EF925164C8DAA83E944DA6CACA0CC1A0B8989CD8E24B8543D8773C7F6B01F517DEqB63C" TargetMode="External"/><Relationship Id="rId26" Type="http://schemas.openxmlformats.org/officeDocument/2006/relationships/hyperlink" Target="consultantplus://offline/ref=0C0AB37AE564DAC7272106E2EF925164C8DAAB3A964FA6CACA0CC1A0B8989CD8E24B8543D8773C7F6B01F517DEqB63C" TargetMode="External"/><Relationship Id="rId39" Type="http://schemas.openxmlformats.org/officeDocument/2006/relationships/hyperlink" Target="http://www.admk26.ru" TargetMode="External"/><Relationship Id="rId3" Type="http://schemas.openxmlformats.org/officeDocument/2006/relationships/styles" Target="styles.xml"/><Relationship Id="rId21" Type="http://schemas.openxmlformats.org/officeDocument/2006/relationships/hyperlink" Target="consultantplus://offline/ref=0C0AB37AE564DAC7272106E2EF925164C8DAA9359348A6CACA0CC1A0B8989CD8E24B8543D8773C7F6B01F517DEqB63C" TargetMode="External"/><Relationship Id="rId34" Type="http://schemas.openxmlformats.org/officeDocument/2006/relationships/hyperlink" Target="consultantplus://offline/ref=0C0AB37AE564DAC7272106E2EF925164C8DBAE38904EA6CACA0CC1A0B8989CD8F04BDD4FDE7C292B385BA21ADEB933E9692743034Eq165C" TargetMode="External"/><Relationship Id="rId42" Type="http://schemas.openxmlformats.org/officeDocument/2006/relationships/hyperlink" Target="consultantplus://offline/ref=0C0AB37AE564DAC7272106E2EF925164C8DBAE38904EA6CACA0CC1A0B8989CD8F04BDD4FD974237D6C14A3469BEF20E868274101511E5C30q466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1A5EB4D51134F2B94F383FA61585D933AEEE697D24BF9BAB27C78D82CB216DD907EBD67063D60F88C8E9A7B191641BEAA857F81D282AEAAB718B4ECaFSEJ" TargetMode="External"/><Relationship Id="rId17" Type="http://schemas.openxmlformats.org/officeDocument/2006/relationships/hyperlink" Target="consultantplus://offline/ref=0C0AB37AE564DAC7272106E2EF925164C8DBAD359948A6CACA0CC1A0B8989CD8E24B8543D8773C7F6B01F517DEqB63C" TargetMode="External"/><Relationship Id="rId25" Type="http://schemas.openxmlformats.org/officeDocument/2006/relationships/hyperlink" Target="consultantplus://offline/ref=0C0AB37AE564DAC7272106E2EF925164CAD3AA35994EA6CACA0CC1A0B8989CD8E24B8543D8773C7F6B01F517DEqB63C" TargetMode="External"/><Relationship Id="rId33" Type="http://schemas.openxmlformats.org/officeDocument/2006/relationships/hyperlink" Target="http://www.admk26.ru" TargetMode="External"/><Relationship Id="rId38" Type="http://schemas.openxmlformats.org/officeDocument/2006/relationships/hyperlink" Target="http://www.gosuslugi.krskstate.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0AB37AE564DAC7272106E2EF925164C9D3AA389A1EF1C89B59CFA5B0C8C6C8E602D14DC77420616B1FF6q16EC" TargetMode="External"/><Relationship Id="rId20" Type="http://schemas.openxmlformats.org/officeDocument/2006/relationships/hyperlink" Target="consultantplus://offline/ref=0C0AB37AE564DAC7272106E2EF925164C8DBAE38904EA6CACA0CC1A0B8989CD8E24B8543D8773C7F6B01F517DEqB63C" TargetMode="External"/><Relationship Id="rId29" Type="http://schemas.openxmlformats.org/officeDocument/2006/relationships/hyperlink" Target="consultantplus://offline/ref=0C0AB37AE564DAC7272106E2EF925164C9DAA93F9040A6CACA0CC1A0B8989CD8E24B8543D8773C7F6B01F517DEqB63C" TargetMode="External"/><Relationship Id="rId41" Type="http://schemas.openxmlformats.org/officeDocument/2006/relationships/hyperlink" Target="consultantplus://offline/ref=0C0AB37AE564DAC7272106E2EF925164C8DBAE38904EA6CACA0CC1A0B8989CD8F04BDD4FD974237D6E14A3469BEF20E868274101511E5C30q46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A5EB4D51134F2B94F39DF77734029C3AE4BF9CD648F2EBE7217E8F73E21088D03EBB35447F66ADDDCBCE761B150BEFEDCE7080DBa9S5J" TargetMode="External"/><Relationship Id="rId24" Type="http://schemas.openxmlformats.org/officeDocument/2006/relationships/hyperlink" Target="consultantplus://offline/ref=0C0AB37AE564DAC7272106E2EF925164C9DAAF3A904AA6CACA0CC1A0B8989CD8E24B8543D8773C7F6B01F517DEqB63C" TargetMode="External"/><Relationship Id="rId32" Type="http://schemas.openxmlformats.org/officeDocument/2006/relationships/hyperlink" Target="consultantplus://offline/ref=0C0AB37AE564DAC7272118EFF9FE0E6BC8D0F3309349AD9B9F51C7F7E7C89A8DB00BDB1A88307772681CE917DDA42FE96Aq360C" TargetMode="External"/><Relationship Id="rId37" Type="http://schemas.openxmlformats.org/officeDocument/2006/relationships/hyperlink" Target="http://gosuslugi/ru/" TargetMode="External"/><Relationship Id="rId40" Type="http://schemas.openxmlformats.org/officeDocument/2006/relationships/hyperlink" Target="http://www.admk26.r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C0AB37AE564DAC7272106E2EF925164C8DBAE38904EA6CACA0CC1A0B8989CD8F04BDD4DD177292B385BA21ADEB933E9692743034Eq165C" TargetMode="External"/><Relationship Id="rId23" Type="http://schemas.openxmlformats.org/officeDocument/2006/relationships/hyperlink" Target="consultantplus://offline/ref=0C0AB37AE564DAC7272106E2EF925164C8DAAB349940A6CACA0CC1A0B8989CD8E24B8543D8773C7F6B01F517DEqB63C" TargetMode="External"/><Relationship Id="rId28" Type="http://schemas.openxmlformats.org/officeDocument/2006/relationships/hyperlink" Target="consultantplus://offline/ref=0C0AB37AE564DAC7272106E2EF925164C9DBAB3E934BA6CACA0CC1A0B8989CD8E24B8543D8773C7F6B01F517DEqB63C" TargetMode="External"/><Relationship Id="rId36" Type="http://schemas.openxmlformats.org/officeDocument/2006/relationships/hyperlink" Target="http://gosuslugi/ru/" TargetMode="External"/><Relationship Id="rId10" Type="http://schemas.openxmlformats.org/officeDocument/2006/relationships/hyperlink" Target="consultantplus://offline/ref=D1A5EB4D51134F2B94F39DF77734029C3AE4B89BD348F2EBE7217E8F73E21088C23EE33E447173F98F91997B1Ba1S4J" TargetMode="External"/><Relationship Id="rId19" Type="http://schemas.openxmlformats.org/officeDocument/2006/relationships/hyperlink" Target="consultantplus://offline/ref=0C0AB37AE564DAC7272106E2EF925164C8DAA83D964EA6CACA0CC1A0B8989CD8E24B8543D8773C7F6B01F517DEqB63C" TargetMode="External"/><Relationship Id="rId31" Type="http://schemas.openxmlformats.org/officeDocument/2006/relationships/hyperlink" Target="consultantplus://offline/ref=0C0AB37AE564DAC7272118EFF9FE0E6BC8D0F3309349A5959450C7F7E7C89A8DB00BDB1A88307772681CE917DDA42FE96Aq360C" TargetMode="External"/><Relationship Id="rId44" Type="http://schemas.openxmlformats.org/officeDocument/2006/relationships/hyperlink" Target="consultantplus://offline/ref=0C0AB37AE564DAC7272118EFF9FE0E6BC8D0F3309349A5959450C7F7E7C89A8DB00BDB1A88307772681CE917DDA42FE96Aq360C" TargetMode="External"/><Relationship Id="rId4" Type="http://schemas.openxmlformats.org/officeDocument/2006/relationships/settings" Target="settings.xml"/><Relationship Id="rId9" Type="http://schemas.openxmlformats.org/officeDocument/2006/relationships/hyperlink" Target="consultantplus://offline/ref=D1A5EB4D51134F2B94F39DF77734029C3AE5B892D84AF2EBE7217E8F73E21088D03EBB32477B68F2D8DEDF2E171C1DF1EED36C82DA9DaAS7J" TargetMode="External"/><Relationship Id="rId14" Type="http://schemas.openxmlformats.org/officeDocument/2006/relationships/header" Target="header2.xml"/><Relationship Id="rId22" Type="http://schemas.openxmlformats.org/officeDocument/2006/relationships/hyperlink" Target="consultantplus://offline/ref=0C0AB37AE564DAC7272106E2EF925164C8DAA935904CA6CACA0CC1A0B8989CD8E24B8543D8773C7F6B01F517DEqB63C" TargetMode="External"/><Relationship Id="rId27" Type="http://schemas.openxmlformats.org/officeDocument/2006/relationships/hyperlink" Target="consultantplus://offline/ref=0C0AB37AE564DAC7272106E2EF925164CAD3AE35914EA6CACA0CC1A0B8989CD8E24B8543D8773C7F6B01F517DEqB63C" TargetMode="External"/><Relationship Id="rId30" Type="http://schemas.openxmlformats.org/officeDocument/2006/relationships/hyperlink" Target="consultantplus://offline/ref=0C0AB37AE564DAC7272118EFF9FE0E6BC8D0F3309348AF9D9E51C7F7E7C89A8DB00BDB1A88307772681CE917DDA42FE96Aq360C" TargetMode="External"/><Relationship Id="rId35" Type="http://schemas.openxmlformats.org/officeDocument/2006/relationships/hyperlink" Target="consultantplus://offline/ref=84EC35FA6FF03C4B73F2606156404A72588D0AD236C4F87EFEB0D32DA1679FB8E828E8BBC4AD628B81BB979A0A8A3C9BD924111DC09CC2FEBCF05F47AFX8C" TargetMode="External"/><Relationship Id="rId43" Type="http://schemas.openxmlformats.org/officeDocument/2006/relationships/hyperlink" Target="consultantplus://offline/ref=0C0AB37AE564DAC7272106E2EF925164C9DAA93F9040A6CACA0CC1A0B8989CD8F04BDD4FD974227F6014A3469BEF20E868274101511E5C30q466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BD712-74B4-4699-B958-66133A9C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Железногорск.dotx</Template>
  <TotalTime>99</TotalTime>
  <Pages>47</Pages>
  <Words>16508</Words>
  <Characters>94102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110390</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Mironova</dc:creator>
  <cp:lastModifiedBy>Pikalova</cp:lastModifiedBy>
  <cp:revision>21</cp:revision>
  <cp:lastPrinted>2020-11-30T03:24:00Z</cp:lastPrinted>
  <dcterms:created xsi:type="dcterms:W3CDTF">2020-10-14T09:30:00Z</dcterms:created>
  <dcterms:modified xsi:type="dcterms:W3CDTF">2020-12-18T09:24:00Z</dcterms:modified>
</cp:coreProperties>
</file>