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A8342F">
        <w:t>21.11.</w:t>
      </w:r>
      <w:r w:rsidRPr="00253EE9">
        <w:t>2023</w:t>
      </w:r>
      <w:r w:rsidRPr="00253EE9">
        <w:tab/>
      </w:r>
      <w:r w:rsidRPr="00253EE9">
        <w:tab/>
        <w:t xml:space="preserve">                                                                                   </w:t>
      </w:r>
      <w:r>
        <w:t xml:space="preserve">                            </w:t>
      </w:r>
      <w:r w:rsidRPr="00253EE9">
        <w:t xml:space="preserve"> №</w:t>
      </w:r>
      <w:r w:rsidR="00A8342F">
        <w:t xml:space="preserve"> 2374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>
        <w:rPr>
          <w:b/>
          <w:lang w:val="en-US"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F611D" w:rsidRDefault="00EF611D" w:rsidP="00253EE9">
      <w:pPr>
        <w:widowControl w:val="0"/>
        <w:spacing w:after="0" w:line="252" w:lineRule="auto"/>
        <w:jc w:val="both"/>
        <w:rPr>
          <w:rFonts w:eastAsia="Times New Roman"/>
          <w:sz w:val="28"/>
          <w:szCs w:val="28"/>
          <w:lang w:eastAsia="ru-RU"/>
        </w:rPr>
      </w:pPr>
      <w:r w:rsidRPr="00EF611D">
        <w:rPr>
          <w:sz w:val="28"/>
          <w:szCs w:val="28"/>
        </w:rPr>
        <w:t>Об определении части территории</w:t>
      </w:r>
      <w:r w:rsidR="0069164B">
        <w:rPr>
          <w:sz w:val="28"/>
          <w:szCs w:val="28"/>
        </w:rPr>
        <w:t xml:space="preserve"> </w:t>
      </w:r>
      <w:r w:rsidR="0069164B">
        <w:rPr>
          <w:rFonts w:eastAsia="Times New Roman"/>
          <w:sz w:val="28"/>
          <w:szCs w:val="28"/>
          <w:lang w:eastAsia="ru-RU"/>
        </w:rPr>
        <w:t>ЗАТО Железногорск для реализации инициативного проекта «Благоустройство детской игровой площадки в поселке Додоново»</w:t>
      </w:r>
    </w:p>
    <w:p w:rsidR="00DD1A00" w:rsidRPr="00B67BE7" w:rsidRDefault="00DD1A00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4E6292" w:rsidRDefault="00C10D64" w:rsidP="004E6292">
      <w:pPr>
        <w:widowControl w:val="0"/>
        <w:spacing w:after="0" w:line="252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611D">
        <w:rPr>
          <w:rFonts w:eastAsia="Times New Roman"/>
          <w:sz w:val="28"/>
          <w:szCs w:val="28"/>
          <w:lang w:eastAsia="ru-RU"/>
        </w:rPr>
        <w:t xml:space="preserve">Определить часть территории </w:t>
      </w:r>
      <w:r w:rsidR="00272036">
        <w:rPr>
          <w:rFonts w:eastAsia="Times New Roman"/>
          <w:sz w:val="28"/>
          <w:szCs w:val="28"/>
          <w:lang w:eastAsia="ru-RU"/>
        </w:rPr>
        <w:t xml:space="preserve">ЗАТО Железногорск </w:t>
      </w:r>
      <w:r w:rsidR="00EF611D">
        <w:rPr>
          <w:rFonts w:eastAsia="Times New Roman"/>
          <w:sz w:val="28"/>
          <w:szCs w:val="28"/>
          <w:lang w:eastAsia="ru-RU"/>
        </w:rPr>
        <w:t>для реализации инициативного проекта</w:t>
      </w:r>
      <w:r w:rsidR="00097E66">
        <w:rPr>
          <w:rFonts w:eastAsia="Times New Roman"/>
          <w:sz w:val="28"/>
          <w:szCs w:val="28"/>
          <w:lang w:eastAsia="ru-RU"/>
        </w:rPr>
        <w:t xml:space="preserve"> «</w:t>
      </w:r>
      <w:r w:rsidR="0069164B">
        <w:rPr>
          <w:rFonts w:eastAsia="Times New Roman"/>
          <w:sz w:val="28"/>
          <w:szCs w:val="28"/>
          <w:lang w:eastAsia="ru-RU"/>
        </w:rPr>
        <w:t>Б</w:t>
      </w:r>
      <w:r w:rsidR="004E6292">
        <w:rPr>
          <w:rFonts w:eastAsia="Times New Roman"/>
          <w:sz w:val="28"/>
          <w:szCs w:val="28"/>
          <w:lang w:eastAsia="ru-RU"/>
        </w:rPr>
        <w:t>лагоустройство детской игровой площадки в поселке Додоново»</w:t>
      </w:r>
      <w:r w:rsidR="0069164B">
        <w:rPr>
          <w:rFonts w:eastAsia="Times New Roman"/>
          <w:sz w:val="28"/>
          <w:szCs w:val="28"/>
          <w:lang w:eastAsia="ru-RU"/>
        </w:rPr>
        <w:t>:</w:t>
      </w:r>
      <w:r w:rsidR="004E6292">
        <w:rPr>
          <w:rFonts w:eastAsia="Times New Roman"/>
          <w:sz w:val="28"/>
          <w:szCs w:val="28"/>
          <w:lang w:eastAsia="ru-RU"/>
        </w:rPr>
        <w:t xml:space="preserve"> Красноярский </w:t>
      </w:r>
      <w:r w:rsidR="009C5369">
        <w:rPr>
          <w:rFonts w:eastAsia="Times New Roman"/>
          <w:sz w:val="28"/>
          <w:szCs w:val="28"/>
          <w:lang w:eastAsia="ru-RU"/>
        </w:rPr>
        <w:t>край, ЗАТО Железногорск, поселок Додоново.</w:t>
      </w:r>
      <w:r w:rsidR="00E67E73">
        <w:rPr>
          <w:rFonts w:eastAsia="Times New Roman"/>
          <w:sz w:val="28"/>
          <w:szCs w:val="28"/>
          <w:lang w:eastAsia="ru-RU"/>
        </w:rPr>
        <w:t xml:space="preserve"> </w:t>
      </w:r>
    </w:p>
    <w:p w:rsidR="009C5369" w:rsidRDefault="00E67E73" w:rsidP="009C5369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 xml:space="preserve">Отделу </w:t>
      </w:r>
      <w:r w:rsidR="009C5369">
        <w:rPr>
          <w:rFonts w:eastAsiaTheme="minorHAnsi" w:cstheme="minorBidi"/>
          <w:sz w:val="28"/>
          <w:szCs w:val="28"/>
        </w:rPr>
        <w:t>У</w:t>
      </w:r>
      <w:r w:rsidR="00253EE9" w:rsidRPr="00886CB7">
        <w:rPr>
          <w:rFonts w:eastAsiaTheme="minorHAnsi" w:cstheme="minorBidi"/>
          <w:sz w:val="28"/>
          <w:szCs w:val="28"/>
        </w:rPr>
        <w:t>правления проектами и документационного, организационного обеспечения Администрации ЗАТО г. Железногорск (В. Г Винокурова) довести настоящее постановление до всеобщего сведения через газету «Город и горожане».</w:t>
      </w:r>
    </w:p>
    <w:p w:rsidR="00253EE9" w:rsidRPr="009C5369" w:rsidRDefault="00E67E73" w:rsidP="009C5369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253EE9" w:rsidRPr="00B67BE7">
        <w:rPr>
          <w:rFonts w:eastAsia="Times New Roman"/>
          <w:sz w:val="28"/>
          <w:szCs w:val="28"/>
          <w:lang w:eastAsia="ru-RU"/>
        </w:rPr>
        <w:t>Отделу общественных связей Администрации ЗАТО г.</w:t>
      </w:r>
      <w:r w:rsidR="009C5369">
        <w:rPr>
          <w:rFonts w:eastAsia="Times New Roman"/>
          <w:sz w:val="28"/>
          <w:szCs w:val="28"/>
          <w:lang w:eastAsia="ru-RU"/>
        </w:rPr>
        <w:t> 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</w:t>
      </w:r>
      <w:r w:rsidR="00253EE9" w:rsidRPr="00B67BE7">
        <w:rPr>
          <w:rFonts w:eastAsia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324B73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69164B">
        <w:rPr>
          <w:rFonts w:eastAsia="Times New Roman"/>
          <w:sz w:val="28"/>
          <w:szCs w:val="28"/>
          <w:lang w:eastAsia="ru-RU"/>
        </w:rPr>
        <w:t xml:space="preserve">ЗАТО </w:t>
      </w:r>
      <w:r w:rsidR="00324B73">
        <w:rPr>
          <w:rFonts w:eastAsia="Times New Roman"/>
          <w:sz w:val="28"/>
          <w:szCs w:val="28"/>
          <w:lang w:eastAsia="ru-RU"/>
        </w:rPr>
        <w:t>г. </w:t>
      </w:r>
      <w:bookmarkStart w:id="0" w:name="_GoBack"/>
      <w:bookmarkEnd w:id="0"/>
      <w:r w:rsidR="0069164B">
        <w:rPr>
          <w:rFonts w:eastAsia="Times New Roman"/>
          <w:sz w:val="28"/>
          <w:szCs w:val="28"/>
          <w:lang w:eastAsia="ru-RU"/>
        </w:rPr>
        <w:t>Железногорск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E67E73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53EE9" w:rsidRPr="00D46680" w:rsidRDefault="00253EE9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E67E73">
        <w:rPr>
          <w:sz w:val="28"/>
          <w:szCs w:val="28"/>
        </w:rPr>
        <w:t>Р.И. Вычужанин</w:t>
      </w: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9213BD" w:rsidRPr="00E67E73" w:rsidRDefault="009213BD" w:rsidP="00253EE9">
      <w:pPr>
        <w:spacing w:after="0" w:line="240" w:lineRule="auto"/>
      </w:pPr>
    </w:p>
    <w:sectPr w:rsidR="009213BD" w:rsidRPr="00E67E73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253EE9"/>
    <w:rsid w:val="00097E66"/>
    <w:rsid w:val="001346CB"/>
    <w:rsid w:val="00253EE9"/>
    <w:rsid w:val="00272036"/>
    <w:rsid w:val="00324B73"/>
    <w:rsid w:val="004E6292"/>
    <w:rsid w:val="005C4D12"/>
    <w:rsid w:val="0069164B"/>
    <w:rsid w:val="007F78DA"/>
    <w:rsid w:val="009213BD"/>
    <w:rsid w:val="009C5369"/>
    <w:rsid w:val="00A8342F"/>
    <w:rsid w:val="00B67762"/>
    <w:rsid w:val="00C10D64"/>
    <w:rsid w:val="00DD1A00"/>
    <w:rsid w:val="00E16037"/>
    <w:rsid w:val="00E67E73"/>
    <w:rsid w:val="00ED506D"/>
    <w:rsid w:val="00EF611D"/>
    <w:rsid w:val="00F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B99-DEFE-4791-B1B4-CE8B6EB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Pikalova</cp:lastModifiedBy>
  <cp:revision>6</cp:revision>
  <cp:lastPrinted>2023-11-22T03:12:00Z</cp:lastPrinted>
  <dcterms:created xsi:type="dcterms:W3CDTF">2023-11-21T15:13:00Z</dcterms:created>
  <dcterms:modified xsi:type="dcterms:W3CDTF">2023-11-22T03:43:00Z</dcterms:modified>
</cp:coreProperties>
</file>