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1155C2" w:rsidRDefault="00652BD2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Pr="001155C2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</w:rPr>
      </w:pPr>
      <w:r w:rsidRPr="001155C2">
        <w:rPr>
          <w:rFonts w:ascii="Times New Roman" w:hAnsi="Times New Roman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522538">
        <w:rPr>
          <w:rFonts w:ascii="Times New Roman" w:hAnsi="Times New Roman"/>
          <w:sz w:val="22"/>
        </w:rPr>
        <w:t>07.05</w:t>
      </w:r>
      <w:r w:rsidR="00C60358">
        <w:rPr>
          <w:rFonts w:ascii="Times New Roman" w:hAnsi="Times New Roman"/>
          <w:sz w:val="22"/>
        </w:rPr>
        <w:t>.2024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</w:t>
      </w:r>
      <w:r w:rsidR="00133177">
        <w:rPr>
          <w:rFonts w:ascii="Times New Roman" w:hAnsi="Times New Roman"/>
          <w:sz w:val="22"/>
        </w:rPr>
        <w:t xml:space="preserve">                  </w:t>
      </w:r>
      <w:r w:rsidR="0056149D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</w:t>
      </w:r>
      <w:r w:rsidR="001155C2">
        <w:rPr>
          <w:rFonts w:ascii="Times New Roman" w:hAnsi="Times New Roman"/>
          <w:sz w:val="22"/>
        </w:rPr>
        <w:t xml:space="preserve"> № </w:t>
      </w:r>
      <w:r>
        <w:rPr>
          <w:rFonts w:ascii="Times New Roman" w:hAnsi="Times New Roman"/>
          <w:sz w:val="22"/>
        </w:rPr>
        <w:t xml:space="preserve"> </w:t>
      </w:r>
      <w:r w:rsidR="001F1417">
        <w:rPr>
          <w:rFonts w:ascii="Times New Roman" w:hAnsi="Times New Roman"/>
          <w:sz w:val="22"/>
        </w:rPr>
        <w:t>1</w:t>
      </w:r>
      <w:r w:rsidR="00522538">
        <w:rPr>
          <w:rFonts w:ascii="Times New Roman" w:hAnsi="Times New Roman"/>
          <w:sz w:val="22"/>
        </w:rPr>
        <w:t>4</w:t>
      </w:r>
      <w:r w:rsidR="00C60358">
        <w:rPr>
          <w:rFonts w:ascii="Times New Roman" w:hAnsi="Times New Roman"/>
          <w:sz w:val="22"/>
        </w:rPr>
        <w:t>1</w:t>
      </w:r>
      <w:r w:rsidR="00133177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B70363">
        <w:rPr>
          <w:rFonts w:ascii="Times New Roman" w:hAnsi="Times New Roman"/>
          <w:b w:val="0"/>
          <w:i w:val="0"/>
          <w:sz w:val="28"/>
        </w:rPr>
        <w:t>помеще</w:t>
      </w:r>
      <w:r w:rsidR="00095081">
        <w:rPr>
          <w:rFonts w:ascii="Times New Roman" w:hAnsi="Times New Roman"/>
          <w:b w:val="0"/>
          <w:i w:val="0"/>
          <w:sz w:val="28"/>
        </w:rPr>
        <w:t xml:space="preserve">ния </w:t>
      </w:r>
      <w:r w:rsidR="00B70363">
        <w:rPr>
          <w:rFonts w:ascii="Times New Roman" w:hAnsi="Times New Roman"/>
          <w:b w:val="0"/>
          <w:i w:val="0"/>
          <w:sz w:val="28"/>
        </w:rPr>
        <w:t xml:space="preserve"> № 15/</w:t>
      </w:r>
      <w:r w:rsidR="00522538">
        <w:rPr>
          <w:rFonts w:ascii="Times New Roman" w:hAnsi="Times New Roman"/>
          <w:b w:val="0"/>
          <w:i w:val="0"/>
          <w:sz w:val="28"/>
        </w:rPr>
        <w:t>8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B70363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по ул. Советской Армии, д. 30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522538" w:rsidRPr="00437BDA" w:rsidRDefault="00522538" w:rsidP="00522538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0851">
        <w:rPr>
          <w:rFonts w:ascii="Times New Roman" w:hAnsi="Times New Roman"/>
          <w:sz w:val="28"/>
        </w:rPr>
        <w:t>Руководствуясь Федеральным законом от 21.12.2001 № 178-ФЗ                         «О приватизации государственного и муниципального имущества», на основании</w:t>
      </w:r>
      <w:r w:rsidRPr="006A0851">
        <w:rPr>
          <w:rFonts w:ascii="Times New Roman" w:hAnsi="Times New Roman"/>
          <w:sz w:val="28"/>
          <w:szCs w:val="28"/>
        </w:rPr>
        <w:t xml:space="preserve"> Устава ЗАТО Железногорск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>пунктов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на территории ЗАТО Железногорск Красноярского края», </w:t>
      </w:r>
      <w:r w:rsidRPr="00E069BA">
        <w:rPr>
          <w:rFonts w:ascii="Times New Roman" w:hAnsi="Times New Roman"/>
          <w:sz w:val="28"/>
          <w:szCs w:val="28"/>
        </w:rPr>
        <w:t xml:space="preserve">решения Совета депутатов ЗАТО г. Железногорск от </w:t>
      </w:r>
      <w:r>
        <w:rPr>
          <w:rFonts w:ascii="Times New Roman" w:hAnsi="Times New Roman"/>
          <w:sz w:val="28"/>
          <w:szCs w:val="28"/>
        </w:rPr>
        <w:t>25.04.2024</w:t>
      </w:r>
      <w:r w:rsidRPr="00E069B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40-437</w:t>
      </w:r>
      <w:r w:rsidRPr="00E069BA">
        <w:rPr>
          <w:rFonts w:ascii="Times New Roman" w:hAnsi="Times New Roman"/>
          <w:sz w:val="28"/>
          <w:szCs w:val="28"/>
        </w:rPr>
        <w:t xml:space="preserve">Р «О согласовании </w:t>
      </w:r>
      <w:r>
        <w:rPr>
          <w:rFonts w:ascii="Times New Roman" w:hAnsi="Times New Roman"/>
          <w:sz w:val="28"/>
          <w:szCs w:val="28"/>
        </w:rPr>
        <w:t>П</w:t>
      </w:r>
      <w:r w:rsidRPr="00E069BA">
        <w:rPr>
          <w:rFonts w:ascii="Times New Roman" w:hAnsi="Times New Roman"/>
          <w:sz w:val="28"/>
          <w:szCs w:val="28"/>
        </w:rPr>
        <w:t>лана приватизации муниципального</w:t>
      </w:r>
      <w:r>
        <w:rPr>
          <w:rFonts w:ascii="Times New Roman" w:hAnsi="Times New Roman"/>
          <w:sz w:val="28"/>
          <w:szCs w:val="28"/>
        </w:rPr>
        <w:t xml:space="preserve"> имущества – нежилого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помещения</w:t>
      </w:r>
      <w:r w:rsidRPr="00E069BA">
        <w:rPr>
          <w:rFonts w:ascii="Times New Roman" w:hAnsi="Times New Roman"/>
          <w:sz w:val="28"/>
          <w:szCs w:val="28"/>
        </w:rPr>
        <w:t>, расположенного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9BA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>
        <w:rPr>
          <w:rFonts w:ascii="Times New Roman" w:hAnsi="Times New Roman"/>
          <w:sz w:val="28"/>
          <w:szCs w:val="28"/>
        </w:rPr>
        <w:t xml:space="preserve">г. Железногорск, ул. </w:t>
      </w:r>
      <w:r w:rsidRPr="00CF6E59">
        <w:rPr>
          <w:rFonts w:ascii="Times New Roman" w:hAnsi="Times New Roman"/>
          <w:sz w:val="28"/>
        </w:rPr>
        <w:t>Советской Армии, д. 30</w:t>
      </w:r>
      <w:r w:rsidRPr="00CF6E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>. 15/8</w:t>
      </w:r>
      <w:r w:rsidRPr="00E069BA">
        <w:rPr>
          <w:rFonts w:ascii="Times New Roman" w:hAnsi="Times New Roman"/>
          <w:sz w:val="28"/>
          <w:szCs w:val="28"/>
        </w:rPr>
        <w:t>»,</w:t>
      </w:r>
    </w:p>
    <w:p w:rsidR="00522538" w:rsidRDefault="00522538" w:rsidP="00522538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522538" w:rsidRDefault="00522538" w:rsidP="00522538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522538" w:rsidRDefault="00522538" w:rsidP="00522538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522538" w:rsidRPr="00200D1F" w:rsidRDefault="00522538" w:rsidP="0052253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</w:t>
      </w:r>
      <w:r w:rsidRPr="00964847">
        <w:rPr>
          <w:rFonts w:ascii="Times New Roman" w:hAnsi="Times New Roman"/>
          <w:sz w:val="28"/>
        </w:rPr>
        <w:t xml:space="preserve">. </w:t>
      </w:r>
      <w:r w:rsidRPr="00200D1F">
        <w:rPr>
          <w:rFonts w:ascii="Times New Roman" w:hAnsi="Times New Roman"/>
          <w:sz w:val="28"/>
          <w:szCs w:val="28"/>
        </w:rPr>
        <w:t xml:space="preserve">Утвердить План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64847">
        <w:rPr>
          <w:rFonts w:ascii="Times New Roman" w:hAnsi="Times New Roman"/>
          <w:sz w:val="28"/>
          <w:szCs w:val="28"/>
        </w:rPr>
        <w:t xml:space="preserve">нежилого </w:t>
      </w:r>
      <w:r>
        <w:rPr>
          <w:rFonts w:ascii="Times New Roman" w:hAnsi="Times New Roman"/>
          <w:sz w:val="28"/>
          <w:szCs w:val="28"/>
        </w:rPr>
        <w:t>помеще</w:t>
      </w:r>
      <w:r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r w:rsidRPr="00E069BA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>
        <w:rPr>
          <w:rFonts w:ascii="Times New Roman" w:hAnsi="Times New Roman"/>
          <w:sz w:val="28"/>
          <w:szCs w:val="28"/>
        </w:rPr>
        <w:t xml:space="preserve">г. Железногорск, ул. </w:t>
      </w:r>
      <w:r w:rsidRPr="00CF6E59">
        <w:rPr>
          <w:rFonts w:ascii="Times New Roman" w:hAnsi="Times New Roman"/>
          <w:sz w:val="28"/>
        </w:rPr>
        <w:t>Советской Армии, д. 30</w:t>
      </w:r>
      <w:r w:rsidRPr="00CF6E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>. 15/8 (приложение)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522538" w:rsidRPr="00964847" w:rsidRDefault="00522538" w:rsidP="00522538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964847">
        <w:rPr>
          <w:rFonts w:ascii="Times New Roman" w:hAnsi="Times New Roman"/>
          <w:sz w:val="28"/>
        </w:rPr>
        <w:t xml:space="preserve">Осуществить приватизацию муниципального имущества – </w:t>
      </w:r>
      <w:r w:rsidRPr="00964847">
        <w:rPr>
          <w:rFonts w:ascii="Times New Roman" w:hAnsi="Times New Roman"/>
          <w:sz w:val="28"/>
          <w:szCs w:val="28"/>
        </w:rPr>
        <w:t xml:space="preserve">нежилого </w:t>
      </w:r>
      <w:r>
        <w:rPr>
          <w:rFonts w:ascii="Times New Roman" w:hAnsi="Times New Roman"/>
          <w:sz w:val="28"/>
          <w:szCs w:val="28"/>
        </w:rPr>
        <w:t>помеще</w:t>
      </w:r>
      <w:r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r w:rsidRPr="00E069BA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>
        <w:rPr>
          <w:rFonts w:ascii="Times New Roman" w:hAnsi="Times New Roman"/>
          <w:sz w:val="28"/>
          <w:szCs w:val="28"/>
        </w:rPr>
        <w:t xml:space="preserve">г. Железногорск, ул. </w:t>
      </w:r>
      <w:r w:rsidRPr="00CF6E59">
        <w:rPr>
          <w:rFonts w:ascii="Times New Roman" w:hAnsi="Times New Roman"/>
          <w:sz w:val="28"/>
        </w:rPr>
        <w:t>Советской Армии, д. 30</w:t>
      </w:r>
      <w:r w:rsidRPr="00CF6E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>. 15/8,</w:t>
      </w:r>
      <w:r w:rsidRPr="000B7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в соответствии с</w:t>
      </w:r>
      <w:r w:rsidRPr="00964847">
        <w:rPr>
          <w:rFonts w:ascii="Times New Roman" w:hAnsi="Times New Roman"/>
          <w:sz w:val="28"/>
        </w:rPr>
        <w:t xml:space="preserve"> условиями</w:t>
      </w:r>
      <w:r>
        <w:rPr>
          <w:rFonts w:ascii="Times New Roman" w:hAnsi="Times New Roman"/>
          <w:sz w:val="28"/>
        </w:rPr>
        <w:t xml:space="preserve"> Плана приватизации.</w:t>
      </w:r>
    </w:p>
    <w:p w:rsidR="001F1417" w:rsidRPr="00993A86" w:rsidRDefault="001F1417" w:rsidP="001F1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Pr="00993A86">
        <w:rPr>
          <w:rFonts w:ascii="Times New Roman" w:hAnsi="Times New Roman" w:cs="Times New Roman"/>
          <w:sz w:val="28"/>
          <w:szCs w:val="28"/>
        </w:rPr>
        <w:t>Комитету по управлению муниципальным имуществом Администрации ЗАТО г. Железногорск 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Захар</w:t>
      </w:r>
      <w:r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1F1417" w:rsidRPr="00993A86" w:rsidRDefault="001F1417" w:rsidP="001F1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417" w:rsidRPr="00993A86" w:rsidRDefault="001F1417" w:rsidP="001F1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417" w:rsidRPr="00993A86" w:rsidRDefault="001F1417" w:rsidP="001F1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417" w:rsidRDefault="001F1417" w:rsidP="001F1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Привлечь для организации продажи указанного объекта                       Акционерное общество «Сбербанк - Автоматизированная система торгов»,  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1F1417" w:rsidRPr="00993A86" w:rsidRDefault="001F1417" w:rsidP="001F1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417" w:rsidRPr="00993A86" w:rsidRDefault="001F1417" w:rsidP="001F1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ЗАТО   г.</w:t>
      </w:r>
      <w:r w:rsidRPr="00993A86">
        <w:rPr>
          <w:rFonts w:ascii="Times New Roman" w:hAnsi="Times New Roman" w:cs="Times New Roman"/>
          <w:sz w:val="28"/>
          <w:szCs w:val="28"/>
        </w:rPr>
        <w:t xml:space="preserve"> Железногорск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1F1417" w:rsidRPr="00993A86" w:rsidRDefault="001F1417" w:rsidP="001F1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4. Отделу общественных связей Администрации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</w:t>
      </w:r>
      <w:r>
        <w:rPr>
          <w:rFonts w:ascii="Times New Roman" w:hAnsi="Times New Roman" w:cs="Times New Roman"/>
          <w:sz w:val="28"/>
          <w:szCs w:val="28"/>
        </w:rPr>
        <w:t>Архип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ова)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Pr="00993A86">
        <w:rPr>
          <w:rFonts w:ascii="Times New Roman" w:hAnsi="Times New Roman" w:cs="Times New Roman"/>
          <w:sz w:val="28"/>
          <w:szCs w:val="28"/>
        </w:rPr>
        <w:t xml:space="preserve"> Железногорск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в течение десяти дней со дня вступления его в силу. </w:t>
      </w:r>
    </w:p>
    <w:p w:rsidR="00C60358" w:rsidRDefault="001F1417" w:rsidP="00C60358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="00C60358">
        <w:rPr>
          <w:rFonts w:ascii="Times New Roman" w:hAnsi="Times New Roman"/>
          <w:sz w:val="28"/>
        </w:rPr>
        <w:t xml:space="preserve"> Контроль </w:t>
      </w:r>
      <w:r w:rsidR="00C60358" w:rsidRPr="00AE5F08">
        <w:rPr>
          <w:rFonts w:ascii="Times New Roman" w:hAnsi="Times New Roman"/>
          <w:sz w:val="28"/>
          <w:szCs w:val="28"/>
        </w:rPr>
        <w:t xml:space="preserve">над исполнением настоящего постановления возложить </w:t>
      </w:r>
      <w:r w:rsidR="00C60358" w:rsidRPr="00D94A21">
        <w:rPr>
          <w:rFonts w:ascii="Times New Roman" w:hAnsi="Times New Roman"/>
          <w:sz w:val="28"/>
          <w:szCs w:val="28"/>
        </w:rPr>
        <w:t xml:space="preserve">первого заместителя </w:t>
      </w:r>
      <w:r w:rsidR="00C60358" w:rsidRPr="00AE5F08">
        <w:rPr>
          <w:rFonts w:ascii="Times New Roman" w:hAnsi="Times New Roman"/>
          <w:sz w:val="28"/>
          <w:szCs w:val="28"/>
        </w:rPr>
        <w:t xml:space="preserve">Главы ЗАТО г. Железногорск по стратегическому планированию, экономическому развитию и финансам Т.В. </w:t>
      </w:r>
      <w:proofErr w:type="spellStart"/>
      <w:r w:rsidR="00C60358" w:rsidRPr="00AE5F08">
        <w:rPr>
          <w:rFonts w:ascii="Times New Roman" w:hAnsi="Times New Roman"/>
          <w:sz w:val="28"/>
          <w:szCs w:val="28"/>
        </w:rPr>
        <w:t>Голдыреву</w:t>
      </w:r>
      <w:proofErr w:type="spellEnd"/>
      <w:r w:rsidR="00C60358">
        <w:rPr>
          <w:rFonts w:ascii="Times New Roman" w:hAnsi="Times New Roman"/>
          <w:sz w:val="28"/>
        </w:rPr>
        <w:t>.</w:t>
      </w:r>
    </w:p>
    <w:p w:rsidR="001F1417" w:rsidRDefault="001F1417" w:rsidP="001F1417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Настоящее постановление вступает в силу с момента его подписания.</w:t>
      </w:r>
    </w:p>
    <w:p w:rsidR="001F1417" w:rsidRDefault="001F1417" w:rsidP="001F1417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1F1417" w:rsidRDefault="001F1417" w:rsidP="001F1417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1F1417" w:rsidTr="00F7500D">
        <w:tc>
          <w:tcPr>
            <w:tcW w:w="5920" w:type="dxa"/>
          </w:tcPr>
          <w:p w:rsidR="001F1417" w:rsidRDefault="001F1417" w:rsidP="00522538">
            <w:pPr>
              <w:pStyle w:val="a9"/>
            </w:pPr>
            <w:r>
              <w:t>Глав</w:t>
            </w:r>
            <w:r w:rsidR="00522538">
              <w:t>а</w:t>
            </w:r>
            <w:r>
              <w:t xml:space="preserve">  ЗАТО г. Железногорск</w:t>
            </w:r>
          </w:p>
        </w:tc>
        <w:tc>
          <w:tcPr>
            <w:tcW w:w="3828" w:type="dxa"/>
            <w:vAlign w:val="center"/>
          </w:tcPr>
          <w:p w:rsidR="001F1417" w:rsidRDefault="00C60358" w:rsidP="00522538">
            <w:pPr>
              <w:pStyle w:val="a9"/>
              <w:jc w:val="center"/>
            </w:pPr>
            <w:r>
              <w:t xml:space="preserve">                    </w:t>
            </w:r>
            <w:r w:rsidR="00522538">
              <w:t>Д.М. Чернятин</w:t>
            </w:r>
          </w:p>
        </w:tc>
      </w:tr>
    </w:tbl>
    <w:p w:rsidR="001F1417" w:rsidRDefault="001F1417" w:rsidP="001F1417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133177" w:rsidRDefault="00133177" w:rsidP="00D24101">
      <w:pPr>
        <w:pStyle w:val="a9"/>
      </w:pPr>
    </w:p>
    <w:p w:rsidR="00133177" w:rsidRDefault="00133177" w:rsidP="00D24101">
      <w:pPr>
        <w:pStyle w:val="a9"/>
      </w:pPr>
    </w:p>
    <w:p w:rsidR="00133177" w:rsidRDefault="00133177" w:rsidP="00D24101">
      <w:pPr>
        <w:pStyle w:val="a9"/>
      </w:pPr>
    </w:p>
    <w:p w:rsidR="00133177" w:rsidRDefault="00133177" w:rsidP="00D24101">
      <w:pPr>
        <w:pStyle w:val="a9"/>
      </w:pPr>
    </w:p>
    <w:p w:rsidR="00133177" w:rsidRDefault="00133177" w:rsidP="00D24101">
      <w:pPr>
        <w:pStyle w:val="a9"/>
      </w:pPr>
    </w:p>
    <w:p w:rsidR="00133177" w:rsidRDefault="00133177" w:rsidP="00D24101">
      <w:pPr>
        <w:pStyle w:val="a9"/>
      </w:pPr>
    </w:p>
    <w:p w:rsidR="001F1417" w:rsidRDefault="001F1417" w:rsidP="00D24101">
      <w:pPr>
        <w:pStyle w:val="a9"/>
      </w:pPr>
    </w:p>
    <w:p w:rsidR="001F1417" w:rsidRDefault="001F1417" w:rsidP="00D24101">
      <w:pPr>
        <w:pStyle w:val="a9"/>
      </w:pPr>
    </w:p>
    <w:p w:rsidR="00133177" w:rsidRPr="00133177" w:rsidRDefault="00133177" w:rsidP="00133177">
      <w:pPr>
        <w:pStyle w:val="2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33177">
        <w:rPr>
          <w:bCs/>
        </w:rPr>
        <w:t xml:space="preserve">       </w:t>
      </w:r>
      <w:r w:rsidRPr="00133177">
        <w:rPr>
          <w:bCs/>
          <w:szCs w:val="28"/>
        </w:rPr>
        <w:t>Приложение</w:t>
      </w:r>
    </w:p>
    <w:p w:rsidR="00133177" w:rsidRPr="00133177" w:rsidRDefault="00133177" w:rsidP="00C60358">
      <w:pPr>
        <w:pStyle w:val="2"/>
        <w:rPr>
          <w:szCs w:val="28"/>
        </w:rPr>
      </w:pPr>
      <w:r w:rsidRPr="00133177">
        <w:rPr>
          <w:bCs/>
        </w:rPr>
        <w:t xml:space="preserve">                                                                              </w:t>
      </w:r>
      <w:r w:rsidR="00C60358">
        <w:rPr>
          <w:bCs/>
        </w:rPr>
        <w:t>к п</w:t>
      </w:r>
      <w:r w:rsidRPr="00133177">
        <w:rPr>
          <w:szCs w:val="28"/>
        </w:rPr>
        <w:t>остановлени</w:t>
      </w:r>
      <w:r w:rsidR="00C60358">
        <w:rPr>
          <w:szCs w:val="28"/>
        </w:rPr>
        <w:t>ю</w:t>
      </w:r>
      <w:r w:rsidRPr="00133177">
        <w:rPr>
          <w:szCs w:val="28"/>
        </w:rPr>
        <w:t xml:space="preserve"> Администрации</w:t>
      </w:r>
    </w:p>
    <w:p w:rsidR="00133177" w:rsidRPr="00133177" w:rsidRDefault="00133177" w:rsidP="00133177">
      <w:pPr>
        <w:rPr>
          <w:rFonts w:ascii="Times New Roman" w:hAnsi="Times New Roman"/>
          <w:sz w:val="28"/>
          <w:szCs w:val="28"/>
        </w:rPr>
      </w:pPr>
      <w:r w:rsidRPr="00133177">
        <w:rPr>
          <w:rFonts w:ascii="Times New Roman" w:hAnsi="Times New Roman"/>
          <w:sz w:val="28"/>
          <w:szCs w:val="28"/>
        </w:rPr>
        <w:tab/>
      </w:r>
      <w:r w:rsidRPr="00133177">
        <w:rPr>
          <w:rFonts w:ascii="Times New Roman" w:hAnsi="Times New Roman"/>
          <w:sz w:val="28"/>
          <w:szCs w:val="28"/>
        </w:rPr>
        <w:tab/>
      </w:r>
      <w:r w:rsidRPr="00133177">
        <w:rPr>
          <w:rFonts w:ascii="Times New Roman" w:hAnsi="Times New Roman"/>
          <w:sz w:val="28"/>
          <w:szCs w:val="28"/>
        </w:rPr>
        <w:tab/>
      </w:r>
      <w:r w:rsidRPr="00133177">
        <w:rPr>
          <w:rFonts w:ascii="Times New Roman" w:hAnsi="Times New Roman"/>
          <w:sz w:val="28"/>
          <w:szCs w:val="28"/>
        </w:rPr>
        <w:tab/>
      </w:r>
      <w:r w:rsidRPr="00133177">
        <w:rPr>
          <w:rFonts w:ascii="Times New Roman" w:hAnsi="Times New Roman"/>
          <w:sz w:val="28"/>
          <w:szCs w:val="28"/>
        </w:rPr>
        <w:tab/>
        <w:t xml:space="preserve">                          ЗАТО г. Железногорск</w:t>
      </w:r>
    </w:p>
    <w:p w:rsidR="00133177" w:rsidRPr="00133177" w:rsidRDefault="00133177" w:rsidP="00133177">
      <w:pPr>
        <w:rPr>
          <w:rFonts w:ascii="Times New Roman" w:hAnsi="Times New Roman"/>
          <w:sz w:val="28"/>
          <w:szCs w:val="28"/>
        </w:rPr>
      </w:pPr>
      <w:r w:rsidRPr="001331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522538">
        <w:rPr>
          <w:rFonts w:ascii="Times New Roman" w:hAnsi="Times New Roman"/>
          <w:sz w:val="28"/>
          <w:szCs w:val="28"/>
        </w:rPr>
        <w:t>07.05</w:t>
      </w:r>
      <w:r w:rsidR="00C60358">
        <w:rPr>
          <w:rFonts w:ascii="Times New Roman" w:hAnsi="Times New Roman"/>
          <w:sz w:val="28"/>
          <w:szCs w:val="28"/>
        </w:rPr>
        <w:t>.2024</w:t>
      </w:r>
      <w:r w:rsidRPr="00133177">
        <w:rPr>
          <w:rFonts w:ascii="Times New Roman" w:hAnsi="Times New Roman"/>
          <w:sz w:val="28"/>
          <w:szCs w:val="28"/>
        </w:rPr>
        <w:t xml:space="preserve">  № </w:t>
      </w:r>
      <w:r w:rsidR="001F1417">
        <w:rPr>
          <w:rFonts w:ascii="Times New Roman" w:hAnsi="Times New Roman"/>
          <w:sz w:val="28"/>
          <w:szCs w:val="28"/>
        </w:rPr>
        <w:t>1</w:t>
      </w:r>
      <w:r w:rsidR="00522538">
        <w:rPr>
          <w:rFonts w:ascii="Times New Roman" w:hAnsi="Times New Roman"/>
          <w:sz w:val="28"/>
          <w:szCs w:val="28"/>
        </w:rPr>
        <w:t>4</w:t>
      </w:r>
      <w:r w:rsidR="00C6035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И</w:t>
      </w:r>
    </w:p>
    <w:p w:rsidR="00133177" w:rsidRPr="00133177" w:rsidRDefault="00133177" w:rsidP="00133177">
      <w:pPr>
        <w:rPr>
          <w:rFonts w:ascii="Times New Roman" w:hAnsi="Times New Roman"/>
          <w:sz w:val="28"/>
          <w:szCs w:val="28"/>
        </w:rPr>
      </w:pPr>
    </w:p>
    <w:p w:rsidR="00133177" w:rsidRPr="00133177" w:rsidRDefault="00133177" w:rsidP="00C60358">
      <w:pPr>
        <w:tabs>
          <w:tab w:val="left" w:pos="5880"/>
          <w:tab w:val="right" w:pos="9895"/>
        </w:tabs>
        <w:rPr>
          <w:rFonts w:ascii="Times New Roman" w:hAnsi="Times New Roman"/>
        </w:rPr>
      </w:pPr>
      <w:r w:rsidRPr="00133177">
        <w:rPr>
          <w:rFonts w:ascii="Times New Roman" w:hAnsi="Times New Roman"/>
          <w:sz w:val="28"/>
          <w:szCs w:val="28"/>
        </w:rPr>
        <w:tab/>
      </w:r>
    </w:p>
    <w:p w:rsidR="001F1417" w:rsidRPr="001F1417" w:rsidRDefault="001F1417" w:rsidP="00C60358">
      <w:pPr>
        <w:pStyle w:val="3"/>
        <w:ind w:firstLine="709"/>
        <w:jc w:val="center"/>
        <w:rPr>
          <w:b/>
          <w:szCs w:val="28"/>
        </w:rPr>
      </w:pPr>
      <w:r w:rsidRPr="001F1417">
        <w:rPr>
          <w:b/>
          <w:szCs w:val="28"/>
        </w:rPr>
        <w:t>ПЛАН ПРИВАТИЗАЦИИ</w:t>
      </w:r>
    </w:p>
    <w:p w:rsidR="001F1417" w:rsidRPr="001F1417" w:rsidRDefault="001F1417" w:rsidP="00C6035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 xml:space="preserve">муниципального имущества – нежилого помещения, расположенного по адресу: Красноярский край, ЗАТО Железногорск, г. Железногорск, ул. Советской Армии, д. 30, </w:t>
      </w:r>
      <w:proofErr w:type="spellStart"/>
      <w:r w:rsidRPr="001F1417">
        <w:rPr>
          <w:rFonts w:ascii="Times New Roman" w:hAnsi="Times New Roman"/>
          <w:sz w:val="28"/>
          <w:szCs w:val="28"/>
        </w:rPr>
        <w:t>пом</w:t>
      </w:r>
      <w:proofErr w:type="spellEnd"/>
      <w:r w:rsidRPr="001F1417">
        <w:rPr>
          <w:rFonts w:ascii="Times New Roman" w:hAnsi="Times New Roman"/>
          <w:sz w:val="28"/>
          <w:szCs w:val="28"/>
        </w:rPr>
        <w:t>. 15/</w:t>
      </w:r>
      <w:r w:rsidR="00522538">
        <w:rPr>
          <w:rFonts w:ascii="Times New Roman" w:hAnsi="Times New Roman"/>
          <w:sz w:val="28"/>
          <w:szCs w:val="28"/>
        </w:rPr>
        <w:t>8</w:t>
      </w:r>
      <w:r w:rsidRPr="001F1417">
        <w:rPr>
          <w:rFonts w:ascii="Times New Roman" w:hAnsi="Times New Roman"/>
          <w:sz w:val="28"/>
          <w:szCs w:val="28"/>
        </w:rPr>
        <w:t>.</w:t>
      </w:r>
    </w:p>
    <w:p w:rsidR="001F1417" w:rsidRPr="001F1417" w:rsidRDefault="001F1417" w:rsidP="001F1417">
      <w:pPr>
        <w:pStyle w:val="2"/>
        <w:ind w:firstLine="709"/>
        <w:jc w:val="center"/>
      </w:pPr>
      <w:r w:rsidRPr="001F1417">
        <w:t xml:space="preserve">                                                                                                                              </w:t>
      </w:r>
    </w:p>
    <w:p w:rsidR="001F1417" w:rsidRPr="001F1417" w:rsidRDefault="001F1417" w:rsidP="001F1417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F1417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1F1417" w:rsidRPr="001F1417" w:rsidRDefault="001F1417" w:rsidP="001F1417">
      <w:pPr>
        <w:ind w:left="709"/>
        <w:rPr>
          <w:rFonts w:ascii="Times New Roman" w:hAnsi="Times New Roman"/>
          <w:b/>
          <w:sz w:val="28"/>
          <w:szCs w:val="28"/>
        </w:rPr>
      </w:pPr>
    </w:p>
    <w:p w:rsidR="001F1417" w:rsidRPr="001F1417" w:rsidRDefault="001F1417" w:rsidP="001F141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1F1417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1F1417" w:rsidRPr="001F1417" w:rsidRDefault="001F1417" w:rsidP="001F141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b/>
          <w:sz w:val="28"/>
          <w:szCs w:val="28"/>
        </w:rPr>
        <w:t>1.2. Адрес объекта</w:t>
      </w:r>
      <w:r w:rsidRPr="001F1417">
        <w:rPr>
          <w:rFonts w:ascii="Times New Roman" w:hAnsi="Times New Roman"/>
          <w:sz w:val="28"/>
          <w:szCs w:val="28"/>
        </w:rPr>
        <w:t xml:space="preserve"> – Красноярский край, ЗАТО Железногорск,                                 г. Железногорск, ул. Советской Армии, д. 30, </w:t>
      </w:r>
      <w:proofErr w:type="spellStart"/>
      <w:r w:rsidRPr="001F1417">
        <w:rPr>
          <w:rFonts w:ascii="Times New Roman" w:hAnsi="Times New Roman"/>
          <w:sz w:val="28"/>
          <w:szCs w:val="28"/>
        </w:rPr>
        <w:t>пом</w:t>
      </w:r>
      <w:proofErr w:type="spellEnd"/>
      <w:r w:rsidRPr="001F1417">
        <w:rPr>
          <w:rFonts w:ascii="Times New Roman" w:hAnsi="Times New Roman"/>
          <w:sz w:val="28"/>
          <w:szCs w:val="28"/>
        </w:rPr>
        <w:t>. 15/</w:t>
      </w:r>
      <w:r w:rsidR="00522538">
        <w:rPr>
          <w:rFonts w:ascii="Times New Roman" w:hAnsi="Times New Roman"/>
          <w:sz w:val="28"/>
          <w:szCs w:val="28"/>
        </w:rPr>
        <w:t>8</w:t>
      </w:r>
      <w:r w:rsidRPr="001F1417">
        <w:rPr>
          <w:rFonts w:ascii="Times New Roman" w:hAnsi="Times New Roman"/>
          <w:sz w:val="28"/>
          <w:szCs w:val="28"/>
        </w:rPr>
        <w:t>;</w:t>
      </w:r>
    </w:p>
    <w:p w:rsidR="001F1417" w:rsidRPr="001F1417" w:rsidRDefault="001F1417" w:rsidP="001F141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1F1417">
        <w:rPr>
          <w:rFonts w:ascii="Times New Roman" w:hAnsi="Times New Roman"/>
          <w:sz w:val="28"/>
          <w:szCs w:val="28"/>
        </w:rPr>
        <w:t>– 1973 г.;</w:t>
      </w:r>
    </w:p>
    <w:p w:rsidR="001F1417" w:rsidRPr="001F1417" w:rsidRDefault="001F1417" w:rsidP="001F141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b/>
          <w:sz w:val="28"/>
          <w:szCs w:val="28"/>
        </w:rPr>
        <w:t>1.4.</w:t>
      </w:r>
      <w:r w:rsidRPr="001F1417">
        <w:rPr>
          <w:rFonts w:ascii="Times New Roman" w:hAnsi="Times New Roman"/>
          <w:sz w:val="28"/>
          <w:szCs w:val="28"/>
        </w:rPr>
        <w:t xml:space="preserve"> </w:t>
      </w:r>
      <w:r w:rsidRPr="001F1417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1F1417">
        <w:rPr>
          <w:rFonts w:ascii="Times New Roman" w:hAnsi="Times New Roman"/>
          <w:sz w:val="28"/>
          <w:szCs w:val="28"/>
        </w:rPr>
        <w:t xml:space="preserve">– </w:t>
      </w:r>
      <w:r w:rsidR="00522538">
        <w:rPr>
          <w:rFonts w:ascii="Times New Roman" w:hAnsi="Times New Roman"/>
          <w:sz w:val="28"/>
          <w:szCs w:val="28"/>
        </w:rPr>
        <w:t>66,4</w:t>
      </w:r>
      <w:r w:rsidRPr="001F1417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1F1417">
        <w:rPr>
          <w:rFonts w:ascii="Times New Roman" w:hAnsi="Times New Roman"/>
          <w:sz w:val="28"/>
          <w:szCs w:val="28"/>
        </w:rPr>
        <w:t>.м</w:t>
      </w:r>
      <w:proofErr w:type="gramEnd"/>
      <w:r w:rsidRPr="001F1417">
        <w:rPr>
          <w:rFonts w:ascii="Times New Roman" w:hAnsi="Times New Roman"/>
          <w:sz w:val="28"/>
          <w:szCs w:val="28"/>
        </w:rPr>
        <w:t>етров;</w:t>
      </w:r>
    </w:p>
    <w:p w:rsidR="001F1417" w:rsidRPr="001F1417" w:rsidRDefault="001F1417" w:rsidP="001F141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1F1417">
        <w:rPr>
          <w:rFonts w:ascii="Times New Roman" w:hAnsi="Times New Roman"/>
          <w:sz w:val="28"/>
          <w:szCs w:val="28"/>
        </w:rPr>
        <w:t>нежилое;</w:t>
      </w:r>
    </w:p>
    <w:p w:rsidR="001F1417" w:rsidRPr="001F1417" w:rsidRDefault="001F1417" w:rsidP="001F1417">
      <w:pPr>
        <w:numPr>
          <w:ilvl w:val="1"/>
          <w:numId w:val="7"/>
        </w:numPr>
        <w:tabs>
          <w:tab w:val="left" w:pos="426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1F1417">
        <w:rPr>
          <w:rFonts w:ascii="Times New Roman" w:hAnsi="Times New Roman"/>
          <w:sz w:val="28"/>
          <w:szCs w:val="28"/>
        </w:rPr>
        <w:t xml:space="preserve"> –  </w:t>
      </w:r>
      <w:r w:rsidR="00522538">
        <w:rPr>
          <w:rFonts w:ascii="Times New Roman" w:hAnsi="Times New Roman"/>
          <w:sz w:val="28"/>
          <w:szCs w:val="28"/>
        </w:rPr>
        <w:t>600</w:t>
      </w:r>
      <w:r w:rsidRPr="001F1417">
        <w:rPr>
          <w:rFonts w:ascii="Times New Roman" w:hAnsi="Times New Roman"/>
          <w:sz w:val="28"/>
          <w:szCs w:val="28"/>
        </w:rPr>
        <w:t xml:space="preserve"> 000,00 рублей;</w:t>
      </w:r>
    </w:p>
    <w:p w:rsidR="001F1417" w:rsidRPr="001F1417" w:rsidRDefault="001F1417" w:rsidP="001F1417">
      <w:pPr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1F1417">
        <w:rPr>
          <w:rFonts w:ascii="Times New Roman" w:hAnsi="Times New Roman"/>
          <w:sz w:val="28"/>
          <w:szCs w:val="28"/>
        </w:rPr>
        <w:t xml:space="preserve">   3 000,00 рублей;</w:t>
      </w:r>
    </w:p>
    <w:p w:rsidR="001F1417" w:rsidRPr="001F1417" w:rsidRDefault="001F1417" w:rsidP="001F1417">
      <w:pPr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b/>
          <w:sz w:val="28"/>
          <w:szCs w:val="28"/>
        </w:rPr>
        <w:t xml:space="preserve">в т.ч.:  </w:t>
      </w:r>
      <w:r w:rsidRPr="001F1417">
        <w:rPr>
          <w:rFonts w:ascii="Times New Roman" w:hAnsi="Times New Roman"/>
          <w:sz w:val="28"/>
          <w:szCs w:val="28"/>
        </w:rPr>
        <w:t>техническая инвентаризация – 0,00 рублей;</w:t>
      </w:r>
    </w:p>
    <w:p w:rsidR="001F1417" w:rsidRPr="001F1417" w:rsidRDefault="001F1417" w:rsidP="001F1417">
      <w:pPr>
        <w:ind w:left="284" w:firstLine="284"/>
        <w:jc w:val="both"/>
        <w:rPr>
          <w:rFonts w:ascii="Times New Roman" w:hAnsi="Times New Roman"/>
          <w:b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рублей;</w:t>
      </w:r>
      <w:r w:rsidRPr="001F1417">
        <w:rPr>
          <w:rFonts w:ascii="Times New Roman" w:hAnsi="Times New Roman"/>
          <w:b/>
          <w:sz w:val="28"/>
          <w:szCs w:val="28"/>
        </w:rPr>
        <w:t xml:space="preserve">    </w:t>
      </w:r>
    </w:p>
    <w:p w:rsidR="001F1417" w:rsidRPr="001F1417" w:rsidRDefault="001F1417" w:rsidP="001F141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1F1417">
        <w:rPr>
          <w:rFonts w:ascii="Times New Roman" w:hAnsi="Times New Roman"/>
          <w:sz w:val="28"/>
          <w:szCs w:val="28"/>
        </w:rPr>
        <w:t xml:space="preserve">– </w:t>
      </w:r>
      <w:r w:rsidR="00522538">
        <w:rPr>
          <w:rFonts w:ascii="Times New Roman" w:hAnsi="Times New Roman"/>
          <w:sz w:val="28"/>
          <w:szCs w:val="28"/>
        </w:rPr>
        <w:t>60 0</w:t>
      </w:r>
      <w:r w:rsidRPr="001F1417">
        <w:rPr>
          <w:rFonts w:ascii="Times New Roman" w:hAnsi="Times New Roman"/>
          <w:sz w:val="28"/>
          <w:szCs w:val="28"/>
        </w:rPr>
        <w:t>00,00 рублей;</w:t>
      </w:r>
    </w:p>
    <w:p w:rsidR="001F1417" w:rsidRPr="001F1417" w:rsidRDefault="001F1417" w:rsidP="001F141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1F1417">
        <w:rPr>
          <w:rFonts w:ascii="Times New Roman" w:hAnsi="Times New Roman"/>
          <w:sz w:val="28"/>
          <w:szCs w:val="28"/>
        </w:rPr>
        <w:t xml:space="preserve">– </w:t>
      </w:r>
      <w:r w:rsidR="00522538">
        <w:rPr>
          <w:rFonts w:ascii="Times New Roman" w:hAnsi="Times New Roman"/>
          <w:sz w:val="28"/>
          <w:szCs w:val="28"/>
        </w:rPr>
        <w:t>15</w:t>
      </w:r>
      <w:r w:rsidRPr="001F1417">
        <w:rPr>
          <w:rFonts w:ascii="Times New Roman" w:hAnsi="Times New Roman"/>
          <w:sz w:val="28"/>
          <w:szCs w:val="28"/>
        </w:rPr>
        <w:t xml:space="preserve"> 000,00 рублей.</w:t>
      </w:r>
    </w:p>
    <w:p w:rsidR="001F1417" w:rsidRPr="001F1417" w:rsidRDefault="001F1417" w:rsidP="001F1417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F1417" w:rsidRPr="001F1417" w:rsidRDefault="001F1417" w:rsidP="001F1417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1F1417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1F1417" w:rsidRPr="001F1417" w:rsidRDefault="001F1417" w:rsidP="001F1417">
      <w:pPr>
        <w:ind w:left="360"/>
        <w:rPr>
          <w:rFonts w:ascii="Times New Roman" w:hAnsi="Times New Roman"/>
          <w:b/>
          <w:sz w:val="28"/>
          <w:szCs w:val="28"/>
        </w:rPr>
      </w:pPr>
    </w:p>
    <w:p w:rsidR="001F1417" w:rsidRPr="001F1417" w:rsidRDefault="001F1417" w:rsidP="001F141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1F1417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1F1417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1F1417">
        <w:rPr>
          <w:rFonts w:ascii="Times New Roman" w:hAnsi="Times New Roman"/>
          <w:sz w:val="28"/>
          <w:szCs w:val="28"/>
        </w:rPr>
        <w:t>.</w:t>
      </w:r>
    </w:p>
    <w:p w:rsidR="001F1417" w:rsidRPr="001F1417" w:rsidRDefault="001F1417" w:rsidP="001F1417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1F1417" w:rsidRPr="001F1417" w:rsidRDefault="001F1417" w:rsidP="001F1417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>Условия участия в аукционе, порядок проведения аукциона, определение  победителя и заключение договора.</w:t>
      </w:r>
    </w:p>
    <w:p w:rsidR="001F1417" w:rsidRPr="001F1417" w:rsidRDefault="001F1417" w:rsidP="001F1417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1417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1F1417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1F141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F1417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1F1417">
        <w:rPr>
          <w:rFonts w:ascii="Times New Roman" w:hAnsi="Times New Roman"/>
          <w:sz w:val="28"/>
          <w:szCs w:val="28"/>
        </w:rPr>
        <w:t>в сроки и порядке, указанные в информационном сообщении.</w:t>
      </w:r>
      <w:proofErr w:type="gramEnd"/>
    </w:p>
    <w:p w:rsidR="001F1417" w:rsidRPr="001F1417" w:rsidRDefault="001F1417" w:rsidP="001F1417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осуществляется  в срок, указанный в информационном сообщении и в порядке, определенном регламентом электронной площадки.</w:t>
      </w:r>
    </w:p>
    <w:p w:rsidR="001F1417" w:rsidRPr="001F1417" w:rsidRDefault="001F1417" w:rsidP="001F1417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 xml:space="preserve">Шаг аукциона – </w:t>
      </w:r>
      <w:r w:rsidR="00522538">
        <w:rPr>
          <w:rFonts w:ascii="Times New Roman" w:hAnsi="Times New Roman"/>
          <w:sz w:val="28"/>
          <w:szCs w:val="28"/>
        </w:rPr>
        <w:t>15</w:t>
      </w:r>
      <w:r w:rsidRPr="001F1417">
        <w:rPr>
          <w:rFonts w:ascii="Times New Roman" w:hAnsi="Times New Roman"/>
          <w:sz w:val="28"/>
          <w:szCs w:val="28"/>
        </w:rPr>
        <w:t xml:space="preserve"> 000 (</w:t>
      </w:r>
      <w:r w:rsidR="00522538">
        <w:rPr>
          <w:rFonts w:ascii="Times New Roman" w:hAnsi="Times New Roman"/>
          <w:sz w:val="28"/>
          <w:szCs w:val="28"/>
        </w:rPr>
        <w:t>пятнадцать</w:t>
      </w:r>
      <w:r w:rsidRPr="001F1417">
        <w:rPr>
          <w:rFonts w:ascii="Times New Roman" w:hAnsi="Times New Roman"/>
          <w:sz w:val="28"/>
          <w:szCs w:val="28"/>
        </w:rPr>
        <w:t xml:space="preserve"> тысяч) рублей 00 копеек.</w:t>
      </w:r>
    </w:p>
    <w:p w:rsidR="001F1417" w:rsidRPr="001F1417" w:rsidRDefault="001F1417" w:rsidP="001F1417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lastRenderedPageBreak/>
        <w:t>Критерий выявления победителя: наибольшая цена, предложенная покупателем за приватизируемый объект.</w:t>
      </w:r>
    </w:p>
    <w:p w:rsidR="001F1417" w:rsidRPr="001F1417" w:rsidRDefault="001F1417" w:rsidP="001F1417">
      <w:pPr>
        <w:numPr>
          <w:ilvl w:val="2"/>
          <w:numId w:val="6"/>
        </w:numPr>
        <w:tabs>
          <w:tab w:val="clear" w:pos="1288"/>
          <w:tab w:val="num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1F1417" w:rsidRPr="001F1417" w:rsidRDefault="001F1417" w:rsidP="001F1417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 xml:space="preserve"> Договор купли-продажи заключается в течение пяти рабочих дней </w:t>
      </w:r>
      <w:proofErr w:type="gramStart"/>
      <w:r w:rsidRPr="001F1417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1F1417">
        <w:rPr>
          <w:rFonts w:ascii="Times New Roman" w:hAnsi="Times New Roman"/>
          <w:sz w:val="28"/>
          <w:szCs w:val="28"/>
        </w:rPr>
        <w:t xml:space="preserve"> итогов аукциона. В </w:t>
      </w:r>
      <w:proofErr w:type="gramStart"/>
      <w:r w:rsidRPr="001F1417">
        <w:rPr>
          <w:rFonts w:ascii="Times New Roman" w:hAnsi="Times New Roman"/>
          <w:sz w:val="28"/>
          <w:szCs w:val="28"/>
        </w:rPr>
        <w:t>случае</w:t>
      </w:r>
      <w:proofErr w:type="gramEnd"/>
      <w:r w:rsidRPr="001F1417">
        <w:rPr>
          <w:rFonts w:ascii="Times New Roman" w:hAnsi="Times New Roman"/>
          <w:sz w:val="28"/>
          <w:szCs w:val="28"/>
        </w:rPr>
        <w:t xml:space="preserve">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 В </w:t>
      </w:r>
      <w:proofErr w:type="gramStart"/>
      <w:r w:rsidRPr="001F1417">
        <w:rPr>
          <w:rFonts w:ascii="Times New Roman" w:hAnsi="Times New Roman"/>
          <w:sz w:val="28"/>
          <w:szCs w:val="28"/>
        </w:rPr>
        <w:t>случае</w:t>
      </w:r>
      <w:proofErr w:type="gramEnd"/>
      <w:r w:rsidRPr="001F1417">
        <w:rPr>
          <w:rFonts w:ascii="Times New Roman" w:hAnsi="Times New Roman"/>
          <w:sz w:val="28"/>
          <w:szCs w:val="28"/>
        </w:rPr>
        <w:t xml:space="preserve"> отказа лица, признанного единственным участником аукциона, от заключения договора аукцион признается несостоявшимся.</w:t>
      </w:r>
    </w:p>
    <w:p w:rsidR="001F1417" w:rsidRPr="001F1417" w:rsidRDefault="001F1417" w:rsidP="001F1417">
      <w:pPr>
        <w:numPr>
          <w:ilvl w:val="1"/>
          <w:numId w:val="6"/>
        </w:numPr>
        <w:tabs>
          <w:tab w:val="clear" w:pos="900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>Порядок оплаты.</w:t>
      </w:r>
    </w:p>
    <w:p w:rsidR="001F1417" w:rsidRPr="001F1417" w:rsidRDefault="001F1417" w:rsidP="001F1417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1F1417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1F1417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1F1417" w:rsidRPr="001F1417" w:rsidRDefault="001F1417" w:rsidP="001F1417">
      <w:pPr>
        <w:numPr>
          <w:ilvl w:val="2"/>
          <w:numId w:val="6"/>
        </w:numPr>
        <w:tabs>
          <w:tab w:val="clear" w:pos="1288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1F1417" w:rsidRPr="001F1417" w:rsidRDefault="001F1417" w:rsidP="001F1417">
      <w:pPr>
        <w:numPr>
          <w:ilvl w:val="1"/>
          <w:numId w:val="6"/>
        </w:numPr>
        <w:tabs>
          <w:tab w:val="clear" w:pos="900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1F1417" w:rsidRPr="001F1417" w:rsidRDefault="001F1417" w:rsidP="001F1417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>Передача имущества победителю аукциона осуществляется по акту приема-передачи в течение пяти календарных дней с момента полной оплаты за приобретенное на аукционе имущество.</w:t>
      </w:r>
    </w:p>
    <w:p w:rsidR="001F1417" w:rsidRPr="001F1417" w:rsidRDefault="001F1417" w:rsidP="001F1417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1F1417" w:rsidRPr="001F1417" w:rsidRDefault="001F1417" w:rsidP="001F1417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1F1417" w:rsidRPr="001F1417" w:rsidRDefault="001F1417" w:rsidP="001F1417">
      <w:pPr>
        <w:jc w:val="both"/>
        <w:rPr>
          <w:rFonts w:ascii="Times New Roman" w:hAnsi="Times New Roman"/>
          <w:sz w:val="28"/>
          <w:szCs w:val="28"/>
        </w:rPr>
      </w:pPr>
    </w:p>
    <w:p w:rsidR="00133177" w:rsidRPr="001F1417" w:rsidRDefault="00133177" w:rsidP="00133177">
      <w:pPr>
        <w:jc w:val="both"/>
        <w:rPr>
          <w:rFonts w:ascii="Times New Roman" w:hAnsi="Times New Roman"/>
          <w:sz w:val="28"/>
          <w:szCs w:val="28"/>
        </w:rPr>
      </w:pPr>
    </w:p>
    <w:p w:rsidR="00133177" w:rsidRPr="001F1417" w:rsidRDefault="00133177" w:rsidP="00133177">
      <w:pPr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 xml:space="preserve">      </w:t>
      </w:r>
    </w:p>
    <w:p w:rsidR="00133177" w:rsidRPr="001F1417" w:rsidRDefault="00133177" w:rsidP="00133177">
      <w:pPr>
        <w:rPr>
          <w:rFonts w:ascii="Times New Roman" w:hAnsi="Times New Roman"/>
          <w:sz w:val="28"/>
          <w:szCs w:val="28"/>
        </w:rPr>
      </w:pPr>
    </w:p>
    <w:sectPr w:rsidR="00133177" w:rsidRPr="001F1417" w:rsidSect="000B7BB1">
      <w:headerReference w:type="even" r:id="rId8"/>
      <w:headerReference w:type="default" r:id="rId9"/>
      <w:pgSz w:w="11907" w:h="16840" w:code="9"/>
      <w:pgMar w:top="794" w:right="708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B79" w:rsidRDefault="00884B79">
      <w:r>
        <w:separator/>
      </w:r>
    </w:p>
  </w:endnote>
  <w:endnote w:type="continuationSeparator" w:id="0">
    <w:p w:rsidR="00884B79" w:rsidRDefault="00884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B79" w:rsidRDefault="00884B79">
      <w:r>
        <w:separator/>
      </w:r>
    </w:p>
  </w:footnote>
  <w:footnote w:type="continuationSeparator" w:id="0">
    <w:p w:rsidR="00884B79" w:rsidRDefault="00884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9B12D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42F48"/>
    <w:rsid w:val="000902EF"/>
    <w:rsid w:val="00095081"/>
    <w:rsid w:val="000B7BB1"/>
    <w:rsid w:val="000C7748"/>
    <w:rsid w:val="000D6E29"/>
    <w:rsid w:val="000D7D3A"/>
    <w:rsid w:val="0010190A"/>
    <w:rsid w:val="00112456"/>
    <w:rsid w:val="001155C2"/>
    <w:rsid w:val="0012414B"/>
    <w:rsid w:val="00130F5D"/>
    <w:rsid w:val="00133177"/>
    <w:rsid w:val="001336D6"/>
    <w:rsid w:val="00134625"/>
    <w:rsid w:val="001545CC"/>
    <w:rsid w:val="001830CB"/>
    <w:rsid w:val="001859A9"/>
    <w:rsid w:val="001956B7"/>
    <w:rsid w:val="001A528C"/>
    <w:rsid w:val="001D0824"/>
    <w:rsid w:val="001F1417"/>
    <w:rsid w:val="00200D1F"/>
    <w:rsid w:val="0021344E"/>
    <w:rsid w:val="002211C0"/>
    <w:rsid w:val="0022496B"/>
    <w:rsid w:val="00236F27"/>
    <w:rsid w:val="00246459"/>
    <w:rsid w:val="00256024"/>
    <w:rsid w:val="002577D1"/>
    <w:rsid w:val="002606E3"/>
    <w:rsid w:val="00262C50"/>
    <w:rsid w:val="00266F18"/>
    <w:rsid w:val="0028640C"/>
    <w:rsid w:val="002A5F4A"/>
    <w:rsid w:val="002B4FFD"/>
    <w:rsid w:val="002B5093"/>
    <w:rsid w:val="002B535B"/>
    <w:rsid w:val="002B5F6A"/>
    <w:rsid w:val="002C2423"/>
    <w:rsid w:val="002E66FF"/>
    <w:rsid w:val="00307257"/>
    <w:rsid w:val="00323380"/>
    <w:rsid w:val="003418AE"/>
    <w:rsid w:val="00374A3C"/>
    <w:rsid w:val="0038754A"/>
    <w:rsid w:val="003E178E"/>
    <w:rsid w:val="00437BDA"/>
    <w:rsid w:val="00495BF4"/>
    <w:rsid w:val="004B5EAD"/>
    <w:rsid w:val="004D1B6A"/>
    <w:rsid w:val="004F0686"/>
    <w:rsid w:val="004F2B35"/>
    <w:rsid w:val="00501275"/>
    <w:rsid w:val="00522538"/>
    <w:rsid w:val="00556034"/>
    <w:rsid w:val="00560F05"/>
    <w:rsid w:val="0056149D"/>
    <w:rsid w:val="00581553"/>
    <w:rsid w:val="005820D2"/>
    <w:rsid w:val="005B3007"/>
    <w:rsid w:val="005F656C"/>
    <w:rsid w:val="006042FF"/>
    <w:rsid w:val="00646E61"/>
    <w:rsid w:val="00652BD2"/>
    <w:rsid w:val="00653DEF"/>
    <w:rsid w:val="00662DA9"/>
    <w:rsid w:val="0066513F"/>
    <w:rsid w:val="00683E5A"/>
    <w:rsid w:val="0069350D"/>
    <w:rsid w:val="006A0457"/>
    <w:rsid w:val="006A0851"/>
    <w:rsid w:val="006C155A"/>
    <w:rsid w:val="006C200F"/>
    <w:rsid w:val="006C2AF6"/>
    <w:rsid w:val="006C5BEC"/>
    <w:rsid w:val="006C5FEF"/>
    <w:rsid w:val="00710592"/>
    <w:rsid w:val="00733B96"/>
    <w:rsid w:val="00735C19"/>
    <w:rsid w:val="0076047D"/>
    <w:rsid w:val="00795341"/>
    <w:rsid w:val="007A1A1B"/>
    <w:rsid w:val="007A2814"/>
    <w:rsid w:val="007D70CB"/>
    <w:rsid w:val="007D7661"/>
    <w:rsid w:val="007E498E"/>
    <w:rsid w:val="00840170"/>
    <w:rsid w:val="00875F34"/>
    <w:rsid w:val="00884B79"/>
    <w:rsid w:val="008916C9"/>
    <w:rsid w:val="008959C6"/>
    <w:rsid w:val="008A158F"/>
    <w:rsid w:val="008F5410"/>
    <w:rsid w:val="00901F0E"/>
    <w:rsid w:val="00902C83"/>
    <w:rsid w:val="00903CCF"/>
    <w:rsid w:val="00927207"/>
    <w:rsid w:val="0093757C"/>
    <w:rsid w:val="00957DDF"/>
    <w:rsid w:val="00964847"/>
    <w:rsid w:val="00964B24"/>
    <w:rsid w:val="009777F6"/>
    <w:rsid w:val="009825CD"/>
    <w:rsid w:val="00993382"/>
    <w:rsid w:val="0099338B"/>
    <w:rsid w:val="00993A86"/>
    <w:rsid w:val="009963F0"/>
    <w:rsid w:val="009B12D2"/>
    <w:rsid w:val="009E7502"/>
    <w:rsid w:val="00A0330B"/>
    <w:rsid w:val="00A06A5F"/>
    <w:rsid w:val="00A451F8"/>
    <w:rsid w:val="00A53D5F"/>
    <w:rsid w:val="00A54CCC"/>
    <w:rsid w:val="00A55B67"/>
    <w:rsid w:val="00A65C7F"/>
    <w:rsid w:val="00A70826"/>
    <w:rsid w:val="00A71783"/>
    <w:rsid w:val="00A9716A"/>
    <w:rsid w:val="00AC2816"/>
    <w:rsid w:val="00AD1289"/>
    <w:rsid w:val="00AD4870"/>
    <w:rsid w:val="00AE3827"/>
    <w:rsid w:val="00AF2FC3"/>
    <w:rsid w:val="00B071AA"/>
    <w:rsid w:val="00B23E99"/>
    <w:rsid w:val="00B30C1B"/>
    <w:rsid w:val="00B62CCD"/>
    <w:rsid w:val="00B70363"/>
    <w:rsid w:val="00B80909"/>
    <w:rsid w:val="00BA0C4B"/>
    <w:rsid w:val="00BB1598"/>
    <w:rsid w:val="00BB4090"/>
    <w:rsid w:val="00BC4D29"/>
    <w:rsid w:val="00BC5609"/>
    <w:rsid w:val="00BC7F38"/>
    <w:rsid w:val="00BD4442"/>
    <w:rsid w:val="00BE5B3E"/>
    <w:rsid w:val="00BF5455"/>
    <w:rsid w:val="00BF5EF5"/>
    <w:rsid w:val="00C13622"/>
    <w:rsid w:val="00C27B35"/>
    <w:rsid w:val="00C42F9B"/>
    <w:rsid w:val="00C4332D"/>
    <w:rsid w:val="00C60358"/>
    <w:rsid w:val="00C729EC"/>
    <w:rsid w:val="00CC2892"/>
    <w:rsid w:val="00CD6709"/>
    <w:rsid w:val="00CE6CA6"/>
    <w:rsid w:val="00D12991"/>
    <w:rsid w:val="00D13222"/>
    <w:rsid w:val="00D206FB"/>
    <w:rsid w:val="00D24101"/>
    <w:rsid w:val="00D378A9"/>
    <w:rsid w:val="00D42DC5"/>
    <w:rsid w:val="00D668C5"/>
    <w:rsid w:val="00DA3C90"/>
    <w:rsid w:val="00DC718D"/>
    <w:rsid w:val="00DC7A59"/>
    <w:rsid w:val="00DE164F"/>
    <w:rsid w:val="00DE65F2"/>
    <w:rsid w:val="00E01E9C"/>
    <w:rsid w:val="00E05ECD"/>
    <w:rsid w:val="00E266D2"/>
    <w:rsid w:val="00E31918"/>
    <w:rsid w:val="00E93649"/>
    <w:rsid w:val="00EA10D7"/>
    <w:rsid w:val="00EA4A39"/>
    <w:rsid w:val="00EB18C5"/>
    <w:rsid w:val="00EB40BB"/>
    <w:rsid w:val="00ED7537"/>
    <w:rsid w:val="00F0642C"/>
    <w:rsid w:val="00F73236"/>
    <w:rsid w:val="00F95E39"/>
    <w:rsid w:val="00FA490F"/>
    <w:rsid w:val="00FA6294"/>
    <w:rsid w:val="00FA6C85"/>
    <w:rsid w:val="00FC104E"/>
    <w:rsid w:val="00FD1380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6</cp:revision>
  <cp:lastPrinted>2018-10-18T03:38:00Z</cp:lastPrinted>
  <dcterms:created xsi:type="dcterms:W3CDTF">2022-03-31T09:48:00Z</dcterms:created>
  <dcterms:modified xsi:type="dcterms:W3CDTF">2024-05-14T07:24:00Z</dcterms:modified>
</cp:coreProperties>
</file>