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9B4A7B" w:rsidRPr="009B4A7B">
        <w:rPr>
          <w:rFonts w:ascii="Times New Roman" w:hAnsi="Times New Roman"/>
          <w:sz w:val="28"/>
          <w:szCs w:val="28"/>
        </w:rPr>
        <w:t>22.05.</w:t>
      </w:r>
      <w:r w:rsidR="00A0662F" w:rsidRPr="009B4A7B">
        <w:rPr>
          <w:rFonts w:ascii="Times New Roman" w:hAnsi="Times New Roman"/>
          <w:sz w:val="28"/>
          <w:szCs w:val="28"/>
        </w:rPr>
        <w:t>2</w:t>
      </w:r>
      <w:r w:rsidR="00F86777" w:rsidRPr="009B4A7B">
        <w:rPr>
          <w:rFonts w:ascii="Times New Roman" w:hAnsi="Times New Roman"/>
          <w:sz w:val="28"/>
          <w:szCs w:val="28"/>
        </w:rPr>
        <w:t>02</w:t>
      </w:r>
      <w:r w:rsidR="00ED46A1" w:rsidRPr="009B4A7B">
        <w:rPr>
          <w:rFonts w:ascii="Times New Roman" w:hAnsi="Times New Roman"/>
          <w:sz w:val="28"/>
          <w:szCs w:val="28"/>
        </w:rPr>
        <w:t>4</w:t>
      </w:r>
      <w:r w:rsidR="00F86777" w:rsidRPr="009B4A7B">
        <w:rPr>
          <w:rFonts w:ascii="Times New Roman" w:hAnsi="Times New Roman"/>
          <w:sz w:val="28"/>
          <w:szCs w:val="28"/>
        </w:rPr>
        <w:t xml:space="preserve">                     </w:t>
      </w:r>
      <w:r w:rsidRPr="009B4A7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9B4A7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9B4A7B">
        <w:rPr>
          <w:rFonts w:ascii="Times New Roman" w:hAnsi="Times New Roman"/>
          <w:sz w:val="28"/>
          <w:szCs w:val="28"/>
        </w:rPr>
        <w:t xml:space="preserve">          </w:t>
      </w:r>
      <w:r w:rsidR="0056149D" w:rsidRPr="009B4A7B">
        <w:rPr>
          <w:rFonts w:ascii="Times New Roman" w:hAnsi="Times New Roman"/>
          <w:sz w:val="28"/>
          <w:szCs w:val="28"/>
        </w:rPr>
        <w:t xml:space="preserve">   </w:t>
      </w:r>
      <w:r w:rsidR="00146847" w:rsidRPr="009B4A7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9B4A7B">
        <w:rPr>
          <w:rFonts w:ascii="Times New Roman" w:hAnsi="Times New Roman"/>
          <w:sz w:val="28"/>
          <w:szCs w:val="28"/>
        </w:rPr>
        <w:t xml:space="preserve">       </w:t>
      </w:r>
      <w:r w:rsidR="004D59E9" w:rsidRPr="009B4A7B">
        <w:rPr>
          <w:rFonts w:ascii="Times New Roman" w:hAnsi="Times New Roman"/>
          <w:sz w:val="28"/>
          <w:szCs w:val="28"/>
        </w:rPr>
        <w:t xml:space="preserve">  </w:t>
      </w:r>
      <w:r w:rsidR="00ED1732" w:rsidRPr="009B4A7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9B4A7B">
        <w:rPr>
          <w:rFonts w:ascii="Times New Roman" w:hAnsi="Times New Roman"/>
          <w:sz w:val="28"/>
          <w:szCs w:val="28"/>
        </w:rPr>
        <w:t>834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277F1C">
        <w:rPr>
          <w:rFonts w:ascii="Times New Roman" w:hAnsi="Times New Roman"/>
          <w:sz w:val="28"/>
          <w:szCs w:val="28"/>
        </w:rPr>
        <w:t>23</w:t>
      </w:r>
      <w:r w:rsidRPr="002D3B00">
        <w:rPr>
          <w:rFonts w:ascii="Times New Roman" w:hAnsi="Times New Roman"/>
          <w:sz w:val="28"/>
          <w:szCs w:val="28"/>
        </w:rPr>
        <w:t>.</w:t>
      </w:r>
      <w:r w:rsidR="00277F1C">
        <w:rPr>
          <w:rFonts w:ascii="Times New Roman" w:hAnsi="Times New Roman"/>
          <w:sz w:val="28"/>
          <w:szCs w:val="28"/>
        </w:rPr>
        <w:t>06</w:t>
      </w:r>
      <w:r w:rsidRPr="002D3B00">
        <w:rPr>
          <w:rFonts w:ascii="Times New Roman" w:hAnsi="Times New Roman"/>
          <w:sz w:val="28"/>
          <w:szCs w:val="28"/>
        </w:rPr>
        <w:t>.201</w:t>
      </w:r>
      <w:r w:rsidR="00277F1C">
        <w:rPr>
          <w:rFonts w:ascii="Times New Roman" w:hAnsi="Times New Roman"/>
          <w:sz w:val="28"/>
          <w:szCs w:val="28"/>
        </w:rPr>
        <w:t>1</w:t>
      </w:r>
      <w:r w:rsidRPr="002D3B00">
        <w:rPr>
          <w:rFonts w:ascii="Times New Roman" w:hAnsi="Times New Roman"/>
          <w:sz w:val="28"/>
          <w:szCs w:val="28"/>
        </w:rPr>
        <w:t xml:space="preserve"> № 1</w:t>
      </w:r>
      <w:r w:rsidR="00277F1C">
        <w:rPr>
          <w:rFonts w:ascii="Times New Roman" w:hAnsi="Times New Roman"/>
          <w:sz w:val="28"/>
          <w:szCs w:val="28"/>
        </w:rPr>
        <w:t>082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277F1C">
        <w:rPr>
          <w:rFonts w:ascii="Times New Roman" w:hAnsi="Times New Roman"/>
          <w:sz w:val="28"/>
          <w:szCs w:val="28"/>
        </w:rPr>
        <w:t>п</w:t>
      </w:r>
      <w:r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B33835">
        <w:rPr>
          <w:rFonts w:ascii="Times New Roman" w:hAnsi="Times New Roman"/>
          <w:sz w:val="28"/>
          <w:szCs w:val="28"/>
        </w:rPr>
        <w:t xml:space="preserve">бюджетных </w:t>
      </w:r>
      <w:r w:rsidR="00277F1C">
        <w:rPr>
          <w:rFonts w:ascii="Times New Roman" w:hAnsi="Times New Roman"/>
          <w:sz w:val="28"/>
          <w:szCs w:val="28"/>
        </w:rPr>
        <w:t>образовательных</w:t>
      </w:r>
      <w:r w:rsidR="00277F1C" w:rsidRPr="002D3B00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>учреждений ЗАТО Железногорск»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2D3B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277F1C">
        <w:rPr>
          <w:rFonts w:ascii="Times New Roman" w:hAnsi="Times New Roman"/>
          <w:sz w:val="28"/>
          <w:szCs w:val="28"/>
        </w:rPr>
        <w:t>23</w:t>
      </w:r>
      <w:r w:rsidR="00277F1C" w:rsidRPr="002D3B00">
        <w:rPr>
          <w:rFonts w:ascii="Times New Roman" w:hAnsi="Times New Roman"/>
          <w:sz w:val="28"/>
          <w:szCs w:val="28"/>
        </w:rPr>
        <w:t>.</w:t>
      </w:r>
      <w:r w:rsidR="00277F1C">
        <w:rPr>
          <w:rFonts w:ascii="Times New Roman" w:hAnsi="Times New Roman"/>
          <w:sz w:val="28"/>
          <w:szCs w:val="28"/>
        </w:rPr>
        <w:t>06</w:t>
      </w:r>
      <w:r w:rsidR="00277F1C" w:rsidRPr="002D3B00">
        <w:rPr>
          <w:rFonts w:ascii="Times New Roman" w:hAnsi="Times New Roman"/>
          <w:sz w:val="28"/>
          <w:szCs w:val="28"/>
        </w:rPr>
        <w:t>.201</w:t>
      </w:r>
      <w:r w:rsidR="00277F1C">
        <w:rPr>
          <w:rFonts w:ascii="Times New Roman" w:hAnsi="Times New Roman"/>
          <w:sz w:val="28"/>
          <w:szCs w:val="28"/>
        </w:rPr>
        <w:t>1</w:t>
      </w:r>
      <w:r w:rsidR="00277F1C" w:rsidRPr="002D3B00">
        <w:rPr>
          <w:rFonts w:ascii="Times New Roman" w:hAnsi="Times New Roman"/>
          <w:sz w:val="28"/>
          <w:szCs w:val="28"/>
        </w:rPr>
        <w:t xml:space="preserve"> № 1</w:t>
      </w:r>
      <w:r w:rsidR="00277F1C">
        <w:rPr>
          <w:rFonts w:ascii="Times New Roman" w:hAnsi="Times New Roman"/>
          <w:sz w:val="28"/>
          <w:szCs w:val="28"/>
        </w:rPr>
        <w:t>082</w:t>
      </w:r>
      <w:r w:rsidR="00277F1C"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277F1C">
        <w:rPr>
          <w:rFonts w:ascii="Times New Roman" w:hAnsi="Times New Roman"/>
          <w:sz w:val="28"/>
          <w:szCs w:val="28"/>
        </w:rPr>
        <w:t>п</w:t>
      </w:r>
      <w:r w:rsidR="00277F1C"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="00277F1C"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B33835">
        <w:rPr>
          <w:rFonts w:ascii="Times New Roman" w:hAnsi="Times New Roman"/>
          <w:sz w:val="28"/>
          <w:szCs w:val="28"/>
        </w:rPr>
        <w:t xml:space="preserve">бюджетных </w:t>
      </w:r>
      <w:r w:rsidR="00277F1C">
        <w:rPr>
          <w:rFonts w:ascii="Times New Roman" w:hAnsi="Times New Roman"/>
          <w:sz w:val="28"/>
          <w:szCs w:val="28"/>
        </w:rPr>
        <w:t>образовательных</w:t>
      </w:r>
      <w:r w:rsidR="00277F1C" w:rsidRPr="002D3B00">
        <w:rPr>
          <w:rFonts w:ascii="Times New Roman" w:hAnsi="Times New Roman"/>
          <w:sz w:val="28"/>
          <w:szCs w:val="28"/>
        </w:rPr>
        <w:t xml:space="preserve"> учреждений ЗАТО Железногорск»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8F5089" w:rsidRDefault="008F508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4.9 приложения №1 к постановлению изложить в новой редакции:</w:t>
      </w:r>
    </w:p>
    <w:p w:rsidR="008F5089" w:rsidRDefault="008F5089" w:rsidP="008F50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«Персональные выплаты, предусмотренные пунктами 1, 3, 4, 6 и подпунктами 2.1, 2.4, 2.5 пункта 2 приложения </w:t>
      </w:r>
      <w:r w:rsidR="00C46B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к настоящему Положению, устанавливаются с учетом нагрузки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D46A1" w:rsidRDefault="006B0079" w:rsidP="005D19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50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14A51">
        <w:rPr>
          <w:rFonts w:ascii="Times New Roman" w:hAnsi="Times New Roman"/>
          <w:sz w:val="28"/>
          <w:szCs w:val="28"/>
        </w:rPr>
        <w:t>Таблицу</w:t>
      </w:r>
      <w:r w:rsidR="00ED46A1">
        <w:rPr>
          <w:rFonts w:ascii="Times New Roman" w:hAnsi="Times New Roman"/>
          <w:sz w:val="28"/>
          <w:szCs w:val="28"/>
        </w:rPr>
        <w:t xml:space="preserve"> приложения №1 </w:t>
      </w:r>
      <w:r w:rsidR="00F945DD">
        <w:rPr>
          <w:rFonts w:ascii="Times New Roman" w:hAnsi="Times New Roman"/>
          <w:sz w:val="28"/>
          <w:szCs w:val="28"/>
        </w:rPr>
        <w:t xml:space="preserve">к </w:t>
      </w:r>
      <w:r w:rsidR="003F6FFC">
        <w:rPr>
          <w:rFonts w:ascii="Times New Roman" w:hAnsi="Times New Roman"/>
          <w:sz w:val="28"/>
          <w:szCs w:val="28"/>
        </w:rPr>
        <w:t xml:space="preserve">Примерному положению об оплате труда работников муниципальных бюджетных образовательных </w:t>
      </w:r>
      <w:proofErr w:type="gramStart"/>
      <w:r w:rsidR="003F6FFC">
        <w:rPr>
          <w:rFonts w:ascii="Times New Roman" w:hAnsi="Times New Roman"/>
          <w:sz w:val="28"/>
          <w:szCs w:val="28"/>
        </w:rPr>
        <w:t>учреждений</w:t>
      </w:r>
      <w:proofErr w:type="gramEnd"/>
      <w:r w:rsidR="003F6FFC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ED46A1">
        <w:rPr>
          <w:rFonts w:ascii="Times New Roman" w:hAnsi="Times New Roman"/>
          <w:sz w:val="28"/>
          <w:szCs w:val="28"/>
        </w:rPr>
        <w:t xml:space="preserve">«Виды и размеры персональных выплат работникам муниципальных бюджетных образовательных учреждений ЗАТО Железногорск» </w:t>
      </w:r>
      <w:r w:rsidR="00214A51">
        <w:rPr>
          <w:rFonts w:ascii="Times New Roman" w:hAnsi="Times New Roman"/>
          <w:sz w:val="28"/>
          <w:szCs w:val="28"/>
        </w:rPr>
        <w:t>дополнить пунктом 6 следующего содержания</w:t>
      </w:r>
      <w:r w:rsidR="00ED46A1">
        <w:rPr>
          <w:rFonts w:ascii="Times New Roman" w:hAnsi="Times New Roman"/>
          <w:sz w:val="28"/>
          <w:szCs w:val="28"/>
        </w:rPr>
        <w:t>:</w:t>
      </w:r>
    </w:p>
    <w:p w:rsidR="00C53A4B" w:rsidRDefault="00ED46A1" w:rsidP="00ED46A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4032"/>
      </w:tblGrid>
      <w:tr w:rsidR="00ED46A1" w:rsidRPr="00ED46A1" w:rsidTr="00ED46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1" w:rsidRPr="00ED46A1" w:rsidRDefault="00214A51" w:rsidP="00ED4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1" w:rsidRPr="00ED46A1" w:rsidRDefault="00241DD9" w:rsidP="00ED4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Водителям автобусов, осуществляющим перевозку детей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1" w:rsidRPr="00ED46A1" w:rsidRDefault="00214A51" w:rsidP="00ED4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41D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D46A1" w:rsidRDefault="00ED46A1" w:rsidP="00ED46A1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</w:t>
      </w:r>
      <w:r w:rsidR="00241DD9" w:rsidRPr="00D1112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241DD9" w:rsidRPr="00D11125">
        <w:rPr>
          <w:rFonts w:ascii="Times New Roman" w:hAnsi="Times New Roman"/>
          <w:sz w:val="28"/>
          <w:szCs w:val="28"/>
        </w:rPr>
        <w:t>Главы</w:t>
      </w:r>
      <w:proofErr w:type="gramEnd"/>
      <w:r w:rsidR="00241DD9" w:rsidRPr="00D11125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241DD9" w:rsidRPr="00D11125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ED46A1">
        <w:rPr>
          <w:rFonts w:ascii="Times New Roman" w:hAnsi="Times New Roman"/>
          <w:sz w:val="28"/>
          <w:szCs w:val="28"/>
        </w:rPr>
        <w:t xml:space="preserve">я и распространяется на правоотношения, возникшие с </w:t>
      </w:r>
      <w:r w:rsidR="00C355E0">
        <w:rPr>
          <w:rFonts w:ascii="Times New Roman" w:hAnsi="Times New Roman"/>
          <w:sz w:val="28"/>
          <w:szCs w:val="28"/>
        </w:rPr>
        <w:t>01.0</w:t>
      </w:r>
      <w:r w:rsidR="00241DD9">
        <w:rPr>
          <w:rFonts w:ascii="Times New Roman" w:hAnsi="Times New Roman"/>
          <w:sz w:val="28"/>
          <w:szCs w:val="28"/>
        </w:rPr>
        <w:t>4</w:t>
      </w:r>
      <w:r w:rsidR="00C355E0">
        <w:rPr>
          <w:rFonts w:ascii="Times New Roman" w:hAnsi="Times New Roman"/>
          <w:sz w:val="28"/>
          <w:szCs w:val="28"/>
        </w:rPr>
        <w:t>.2024.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7D0" w:rsidRDefault="006E57D0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82B" w:rsidRDefault="003E482B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proofErr w:type="gramStart"/>
      <w:r w:rsidRPr="002D3B00">
        <w:rPr>
          <w:rFonts w:ascii="Times New Roman" w:hAnsi="Times New Roman"/>
          <w:sz w:val="28"/>
          <w:szCs w:val="28"/>
        </w:rPr>
        <w:t>Глав</w:t>
      </w:r>
      <w:r w:rsidR="003E482B">
        <w:rPr>
          <w:rFonts w:ascii="Times New Roman" w:hAnsi="Times New Roman"/>
          <w:sz w:val="28"/>
          <w:szCs w:val="28"/>
        </w:rPr>
        <w:t>ы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</w:t>
      </w:r>
      <w:r w:rsidR="00F945DD">
        <w:rPr>
          <w:rFonts w:ascii="Times New Roman" w:hAnsi="Times New Roman"/>
          <w:sz w:val="28"/>
          <w:szCs w:val="28"/>
        </w:rPr>
        <w:t xml:space="preserve">                            </w:t>
      </w:r>
      <w:r w:rsidRPr="002D3B00">
        <w:rPr>
          <w:rFonts w:ascii="Times New Roman" w:hAnsi="Times New Roman"/>
          <w:sz w:val="28"/>
          <w:szCs w:val="28"/>
        </w:rPr>
        <w:t xml:space="preserve"> </w:t>
      </w:r>
      <w:r w:rsidR="003E482B">
        <w:rPr>
          <w:rFonts w:ascii="Times New Roman" w:hAnsi="Times New Roman"/>
          <w:sz w:val="28"/>
          <w:szCs w:val="28"/>
        </w:rPr>
        <w:t>Р.И. Вычужанин</w:t>
      </w:r>
    </w:p>
    <w:sectPr w:rsidR="00CA4867" w:rsidSect="00C5203B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36" w:rsidRDefault="008F4936">
      <w:r>
        <w:separator/>
      </w:r>
    </w:p>
  </w:endnote>
  <w:endnote w:type="continuationSeparator" w:id="0">
    <w:p w:rsidR="008F4936" w:rsidRDefault="008F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36" w:rsidRDefault="008F4936">
      <w:r>
        <w:separator/>
      </w:r>
    </w:p>
  </w:footnote>
  <w:footnote w:type="continuationSeparator" w:id="0">
    <w:p w:rsidR="008F4936" w:rsidRDefault="008F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466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46644">
    <w:pPr>
      <w:pStyle w:val="a8"/>
      <w:jc w:val="center"/>
    </w:pPr>
    <w:fldSimple w:instr=" PAGE   \* MERGEFORMAT ">
      <w:r w:rsidR="009B4A7B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4C25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4EA4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A75BD"/>
    <w:rsid w:val="001B114C"/>
    <w:rsid w:val="001B26D5"/>
    <w:rsid w:val="001B2ECB"/>
    <w:rsid w:val="001C0E96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D7C94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A51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1DD9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1C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1878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E482B"/>
    <w:rsid w:val="003F29E6"/>
    <w:rsid w:val="003F42A0"/>
    <w:rsid w:val="003F6F9B"/>
    <w:rsid w:val="003F6FFC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4B90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1907"/>
    <w:rsid w:val="005D255F"/>
    <w:rsid w:val="005D657C"/>
    <w:rsid w:val="005D666C"/>
    <w:rsid w:val="005D6FD8"/>
    <w:rsid w:val="005D71A6"/>
    <w:rsid w:val="005D7857"/>
    <w:rsid w:val="005D7BD6"/>
    <w:rsid w:val="005E0C35"/>
    <w:rsid w:val="005E0EFE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57D0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6644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4CF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4936"/>
    <w:rsid w:val="008F5089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A76AF"/>
    <w:rsid w:val="009B0C5F"/>
    <w:rsid w:val="009B114D"/>
    <w:rsid w:val="009B278D"/>
    <w:rsid w:val="009B3907"/>
    <w:rsid w:val="009B3A78"/>
    <w:rsid w:val="009B4A7B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5CE2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05C7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0A89"/>
    <w:rsid w:val="00AB51FA"/>
    <w:rsid w:val="00AB64BB"/>
    <w:rsid w:val="00AB6599"/>
    <w:rsid w:val="00AB6FFC"/>
    <w:rsid w:val="00AB7AFD"/>
    <w:rsid w:val="00AC0910"/>
    <w:rsid w:val="00AC23A6"/>
    <w:rsid w:val="00AC2744"/>
    <w:rsid w:val="00AC2816"/>
    <w:rsid w:val="00AC458D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3835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9F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6B04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444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5408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E644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08D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A2B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7D5"/>
    <w:rsid w:val="00EA7DFF"/>
    <w:rsid w:val="00EB1923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017"/>
    <w:rsid w:val="00ED1732"/>
    <w:rsid w:val="00ED267E"/>
    <w:rsid w:val="00ED39D2"/>
    <w:rsid w:val="00ED46A1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45DD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2C8E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D3E4-27AE-4FC9-945C-59B5FE5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2586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Getto</cp:lastModifiedBy>
  <cp:revision>10</cp:revision>
  <cp:lastPrinted>2024-05-21T05:03:00Z</cp:lastPrinted>
  <dcterms:created xsi:type="dcterms:W3CDTF">2024-04-16T09:58:00Z</dcterms:created>
  <dcterms:modified xsi:type="dcterms:W3CDTF">2024-05-22T08:53:00Z</dcterms:modified>
</cp:coreProperties>
</file>