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922FBB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922FBB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Pr="00922FBB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22FBB">
        <w:rPr>
          <w:rFonts w:ascii="Arial" w:hAnsi="Arial" w:cs="Arial"/>
          <w:sz w:val="28"/>
          <w:szCs w:val="28"/>
        </w:rPr>
        <w:t>Городской округ</w:t>
      </w:r>
    </w:p>
    <w:p w:rsidR="003E3F3E" w:rsidRPr="00922FBB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22FB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922FBB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922FBB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22FBB">
        <w:rPr>
          <w:sz w:val="32"/>
          <w:szCs w:val="32"/>
        </w:rPr>
        <w:t>АДМИНИСТРАЦИЯ ЗАТО г. ЖЕЛЕЗНОГОРСК</w:t>
      </w:r>
    </w:p>
    <w:p w:rsidR="003E3F3E" w:rsidRPr="00922FBB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922FBB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 w:rsidRPr="00922FBB">
        <w:rPr>
          <w:rFonts w:ascii="Arial" w:hAnsi="Arial"/>
          <w:b/>
          <w:sz w:val="36"/>
        </w:rPr>
        <w:t>ПОСТАНОВЛЕНИЕ</w:t>
      </w:r>
    </w:p>
    <w:p w:rsidR="00CC2892" w:rsidRPr="00922FBB" w:rsidRDefault="00CC2892" w:rsidP="009833F5">
      <w:pPr>
        <w:widowControl w:val="0"/>
        <w:rPr>
          <w:rFonts w:ascii="Times New Roman" w:hAnsi="Times New Roman"/>
        </w:rPr>
      </w:pPr>
    </w:p>
    <w:p w:rsidR="00CC2892" w:rsidRPr="00922FBB" w:rsidRDefault="00CC2892" w:rsidP="009833F5">
      <w:pPr>
        <w:widowControl w:val="0"/>
        <w:rPr>
          <w:rFonts w:ascii="Times New Roman" w:hAnsi="Times New Roman"/>
        </w:rPr>
      </w:pPr>
    </w:p>
    <w:p w:rsidR="00246459" w:rsidRPr="00922FBB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922FBB" w:rsidRDefault="00B51E33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 w:rsidRPr="00922FBB">
        <w:rPr>
          <w:rFonts w:ascii="Times New Roman" w:hAnsi="Times New Roman"/>
          <w:sz w:val="24"/>
        </w:rPr>
        <w:t>24</w:t>
      </w:r>
      <w:r w:rsidR="00A62123" w:rsidRPr="00922FBB">
        <w:rPr>
          <w:rFonts w:ascii="Times New Roman" w:hAnsi="Times New Roman"/>
          <w:sz w:val="24"/>
        </w:rPr>
        <w:t>.06</w:t>
      </w:r>
      <w:r w:rsidR="00F54B45" w:rsidRPr="00922FBB">
        <w:rPr>
          <w:rFonts w:ascii="Times New Roman" w:hAnsi="Times New Roman"/>
          <w:sz w:val="24"/>
        </w:rPr>
        <w:t>.</w:t>
      </w:r>
      <w:r w:rsidR="00246459" w:rsidRPr="00922FBB">
        <w:rPr>
          <w:rFonts w:ascii="Times New Roman" w:hAnsi="Times New Roman"/>
          <w:sz w:val="24"/>
        </w:rPr>
        <w:t>20</w:t>
      </w:r>
      <w:r w:rsidR="00D64F87" w:rsidRPr="00922FBB">
        <w:rPr>
          <w:rFonts w:ascii="Times New Roman" w:hAnsi="Times New Roman"/>
          <w:sz w:val="24"/>
        </w:rPr>
        <w:t>2</w:t>
      </w:r>
      <w:r w:rsidR="004875A4" w:rsidRPr="00922FBB">
        <w:rPr>
          <w:rFonts w:ascii="Times New Roman" w:hAnsi="Times New Roman"/>
          <w:sz w:val="24"/>
        </w:rPr>
        <w:t>4</w:t>
      </w:r>
      <w:r w:rsidR="00246459" w:rsidRPr="00922FB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922FBB">
        <w:rPr>
          <w:rFonts w:ascii="Times New Roman" w:hAnsi="Times New Roman"/>
          <w:sz w:val="24"/>
        </w:rPr>
        <w:t xml:space="preserve">                    </w:t>
      </w:r>
      <w:r w:rsidR="002A7EB9" w:rsidRPr="00922FBB">
        <w:rPr>
          <w:rFonts w:ascii="Times New Roman" w:hAnsi="Times New Roman"/>
          <w:sz w:val="24"/>
        </w:rPr>
        <w:t xml:space="preserve">        </w:t>
      </w:r>
      <w:r w:rsidR="00994BB5" w:rsidRPr="00922FBB">
        <w:rPr>
          <w:rFonts w:ascii="Times New Roman" w:hAnsi="Times New Roman"/>
          <w:sz w:val="24"/>
        </w:rPr>
        <w:t xml:space="preserve">  </w:t>
      </w:r>
      <w:r w:rsidR="00037BA6" w:rsidRPr="00922FBB">
        <w:rPr>
          <w:rFonts w:ascii="Times New Roman" w:hAnsi="Times New Roman"/>
          <w:sz w:val="24"/>
        </w:rPr>
        <w:tab/>
      </w:r>
      <w:r w:rsidR="00A47400" w:rsidRPr="00922FBB">
        <w:rPr>
          <w:rFonts w:ascii="Times New Roman" w:hAnsi="Times New Roman"/>
          <w:sz w:val="24"/>
        </w:rPr>
        <w:t xml:space="preserve">  </w:t>
      </w:r>
      <w:r w:rsidR="005C4C3B" w:rsidRPr="00922FBB">
        <w:rPr>
          <w:rFonts w:ascii="Times New Roman" w:hAnsi="Times New Roman"/>
          <w:sz w:val="24"/>
        </w:rPr>
        <w:tab/>
      </w:r>
      <w:r w:rsidR="00A47400" w:rsidRPr="00922FBB">
        <w:rPr>
          <w:rFonts w:ascii="Times New Roman" w:hAnsi="Times New Roman"/>
          <w:sz w:val="24"/>
        </w:rPr>
        <w:t xml:space="preserve"> </w:t>
      </w:r>
      <w:r w:rsidR="00077BDA" w:rsidRPr="00922FBB">
        <w:rPr>
          <w:rFonts w:ascii="Times New Roman" w:hAnsi="Times New Roman"/>
          <w:sz w:val="24"/>
        </w:rPr>
        <w:t xml:space="preserve">      </w:t>
      </w:r>
      <w:r w:rsidR="006A701D" w:rsidRPr="00922FBB">
        <w:rPr>
          <w:rFonts w:ascii="Times New Roman" w:hAnsi="Times New Roman"/>
          <w:sz w:val="24"/>
        </w:rPr>
        <w:tab/>
      </w:r>
      <w:r w:rsidR="006A701D" w:rsidRPr="00922FBB">
        <w:rPr>
          <w:rFonts w:ascii="Times New Roman" w:hAnsi="Times New Roman"/>
          <w:sz w:val="24"/>
        </w:rPr>
        <w:tab/>
        <w:t xml:space="preserve"> </w:t>
      </w:r>
      <w:r w:rsidRPr="00922FBB">
        <w:rPr>
          <w:rFonts w:ascii="Times New Roman" w:hAnsi="Times New Roman"/>
          <w:sz w:val="24"/>
        </w:rPr>
        <w:tab/>
        <w:t xml:space="preserve">    </w:t>
      </w:r>
      <w:r w:rsidR="002F764C" w:rsidRPr="00922FBB">
        <w:rPr>
          <w:rFonts w:ascii="Times New Roman" w:hAnsi="Times New Roman"/>
          <w:sz w:val="24"/>
        </w:rPr>
        <w:t>№</w:t>
      </w:r>
      <w:r w:rsidR="00452D54" w:rsidRPr="00922FBB">
        <w:rPr>
          <w:rFonts w:ascii="Times New Roman" w:hAnsi="Times New Roman"/>
          <w:sz w:val="24"/>
        </w:rPr>
        <w:t xml:space="preserve"> </w:t>
      </w:r>
      <w:r w:rsidRPr="00922FBB">
        <w:rPr>
          <w:rFonts w:ascii="Times New Roman" w:hAnsi="Times New Roman"/>
          <w:sz w:val="24"/>
        </w:rPr>
        <w:t>1118</w:t>
      </w:r>
    </w:p>
    <w:p w:rsidR="00246459" w:rsidRPr="00922FBB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922FBB">
        <w:rPr>
          <w:rFonts w:ascii="Times New Roman" w:hAnsi="Times New Roman"/>
          <w:b/>
          <w:sz w:val="22"/>
          <w:szCs w:val="22"/>
        </w:rPr>
        <w:t>г.</w:t>
      </w:r>
      <w:r w:rsidR="00F440BF" w:rsidRPr="00922FBB">
        <w:rPr>
          <w:rFonts w:ascii="Times New Roman" w:hAnsi="Times New Roman"/>
          <w:b/>
          <w:sz w:val="22"/>
          <w:szCs w:val="22"/>
        </w:rPr>
        <w:t xml:space="preserve"> </w:t>
      </w:r>
      <w:r w:rsidRPr="00922FBB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922FBB" w:rsidRDefault="00CC2892" w:rsidP="009833F5">
      <w:pPr>
        <w:widowControl w:val="0"/>
        <w:rPr>
          <w:rFonts w:ascii="Times New Roman" w:hAnsi="Times New Roman"/>
        </w:rPr>
      </w:pPr>
    </w:p>
    <w:p w:rsidR="00CC2892" w:rsidRPr="00922FBB" w:rsidRDefault="00CC2892" w:rsidP="009833F5">
      <w:pPr>
        <w:widowControl w:val="0"/>
        <w:rPr>
          <w:rFonts w:ascii="Times New Roman" w:hAnsi="Times New Roman"/>
        </w:rPr>
      </w:pPr>
    </w:p>
    <w:p w:rsidR="00CC2892" w:rsidRPr="00922FBB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922FBB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922FBB">
        <w:rPr>
          <w:rFonts w:ascii="Times New Roman" w:hAnsi="Times New Roman"/>
          <w:b w:val="0"/>
          <w:sz w:val="28"/>
          <w:szCs w:val="28"/>
        </w:rPr>
        <w:t xml:space="preserve"> </w:t>
      </w:r>
      <w:r w:rsidRPr="00922FBB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922FBB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9949D7" w:rsidRPr="009949D7">
        <w:rPr>
          <w:rFonts w:ascii="Times New Roman" w:hAnsi="Times New Roman"/>
          <w:b w:val="0"/>
          <w:sz w:val="28"/>
          <w:szCs w:val="28"/>
        </w:rPr>
        <w:t>“</w:t>
      </w:r>
      <w:r w:rsidR="001B019A" w:rsidRPr="00922FBB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9949D7" w:rsidRPr="009949D7">
        <w:rPr>
          <w:rFonts w:ascii="Times New Roman" w:hAnsi="Times New Roman"/>
          <w:b w:val="0"/>
          <w:sz w:val="28"/>
          <w:szCs w:val="28"/>
        </w:rPr>
        <w:t>”</w:t>
      </w:r>
      <w:r w:rsidR="001B019A" w:rsidRPr="00922FBB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922FBB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922FBB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922FBB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22FBB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922FBB">
        <w:rPr>
          <w:rFonts w:ascii="Times New Roman" w:hAnsi="Times New Roman"/>
          <w:b w:val="0"/>
          <w:sz w:val="28"/>
          <w:szCs w:val="28"/>
        </w:rPr>
        <w:t>ого</w:t>
      </w:r>
      <w:r w:rsidRPr="00922FBB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922FBB">
        <w:rPr>
          <w:rFonts w:ascii="Times New Roman" w:hAnsi="Times New Roman"/>
          <w:b w:val="0"/>
          <w:sz w:val="28"/>
          <w:szCs w:val="28"/>
        </w:rPr>
        <w:t>а</w:t>
      </w:r>
      <w:r w:rsidRPr="00922FBB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 w:rsidRPr="00922FBB">
        <w:rPr>
          <w:rFonts w:ascii="Times New Roman" w:hAnsi="Times New Roman"/>
          <w:b w:val="0"/>
          <w:sz w:val="28"/>
          <w:szCs w:val="28"/>
        </w:rPr>
        <w:t> </w:t>
      </w:r>
      <w:r w:rsidRPr="00922FBB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922FBB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 w:rsidRPr="00922FBB">
        <w:rPr>
          <w:rFonts w:ascii="Times New Roman" w:hAnsi="Times New Roman"/>
          <w:b w:val="0"/>
          <w:sz w:val="28"/>
          <w:szCs w:val="28"/>
        </w:rPr>
        <w:t> </w:t>
      </w:r>
      <w:r w:rsidR="009854B1" w:rsidRPr="00922FBB">
        <w:rPr>
          <w:rFonts w:ascii="Times New Roman" w:hAnsi="Times New Roman"/>
          <w:b w:val="0"/>
          <w:sz w:val="28"/>
          <w:szCs w:val="28"/>
        </w:rPr>
        <w:t>257-ФЗ «Об</w:t>
      </w:r>
      <w:r w:rsidR="005E2111" w:rsidRPr="00922FBB">
        <w:rPr>
          <w:rFonts w:ascii="Times New Roman" w:hAnsi="Times New Roman"/>
          <w:b w:val="0"/>
          <w:sz w:val="28"/>
          <w:szCs w:val="28"/>
        </w:rPr>
        <w:t> </w:t>
      </w:r>
      <w:r w:rsidR="009854B1" w:rsidRPr="00922FBB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922FBB">
        <w:rPr>
          <w:rFonts w:ascii="Times New Roman" w:hAnsi="Times New Roman"/>
          <w:b w:val="0"/>
          <w:sz w:val="28"/>
          <w:szCs w:val="28"/>
        </w:rPr>
        <w:br/>
      </w:r>
      <w:r w:rsidR="009854B1" w:rsidRPr="00922FBB">
        <w:rPr>
          <w:rFonts w:ascii="Times New Roman" w:hAnsi="Times New Roman"/>
          <w:b w:val="0"/>
          <w:sz w:val="28"/>
          <w:szCs w:val="28"/>
        </w:rPr>
        <w:t>№</w:t>
      </w:r>
      <w:r w:rsidR="005E2111" w:rsidRPr="00922FBB">
        <w:rPr>
          <w:rFonts w:ascii="Times New Roman" w:hAnsi="Times New Roman"/>
          <w:b w:val="0"/>
          <w:sz w:val="28"/>
          <w:szCs w:val="28"/>
        </w:rPr>
        <w:t> </w:t>
      </w:r>
      <w:r w:rsidR="009854B1" w:rsidRPr="00922FBB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</w:t>
      </w:r>
      <w:proofErr w:type="gramEnd"/>
      <w:r w:rsidR="009854B1" w:rsidRPr="00922FBB">
        <w:rPr>
          <w:rFonts w:ascii="Times New Roman" w:hAnsi="Times New Roman"/>
          <w:b w:val="0"/>
          <w:sz w:val="28"/>
          <w:szCs w:val="28"/>
        </w:rPr>
        <w:t xml:space="preserve">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922FBB">
        <w:rPr>
          <w:rFonts w:ascii="Times New Roman" w:hAnsi="Times New Roman"/>
          <w:b w:val="0"/>
          <w:sz w:val="28"/>
          <w:szCs w:val="28"/>
        </w:rPr>
        <w:t> </w:t>
      </w:r>
      <w:r w:rsidR="009854B1" w:rsidRPr="00922FBB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922FBB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922FBB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922FBB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Pr="00922FBB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t>1</w:t>
      </w:r>
      <w:r w:rsidR="0057284A" w:rsidRPr="00922FBB">
        <w:rPr>
          <w:rFonts w:ascii="Times New Roman" w:hAnsi="Times New Roman"/>
          <w:b w:val="0"/>
          <w:sz w:val="28"/>
          <w:szCs w:val="28"/>
        </w:rPr>
        <w:t>. </w:t>
      </w:r>
      <w:r w:rsidRPr="00922FBB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 w:rsidRPr="00922FBB">
        <w:rPr>
          <w:rFonts w:ascii="Times New Roman" w:hAnsi="Times New Roman"/>
          <w:b w:val="0"/>
          <w:sz w:val="28"/>
          <w:szCs w:val="28"/>
        </w:rPr>
        <w:t>. </w:t>
      </w:r>
      <w:r w:rsidRPr="00922FBB">
        <w:rPr>
          <w:rFonts w:ascii="Times New Roman" w:hAnsi="Times New Roman"/>
          <w:b w:val="0"/>
          <w:sz w:val="28"/>
          <w:szCs w:val="28"/>
        </w:rPr>
        <w:t xml:space="preserve">Железногорск от 06.11.2013 № 1758 «Об утверждении муниципальной программы </w:t>
      </w:r>
      <w:r w:rsidR="00FB0DC1" w:rsidRPr="00922FBB">
        <w:rPr>
          <w:rFonts w:ascii="Times New Roman" w:hAnsi="Times New Roman"/>
          <w:b w:val="0"/>
          <w:sz w:val="28"/>
          <w:szCs w:val="28"/>
        </w:rPr>
        <w:t>ˮ</w:t>
      </w:r>
      <w:r w:rsidRPr="00922FBB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 w:rsidRPr="00922FBB">
        <w:rPr>
          <w:rFonts w:ascii="Times New Roman" w:hAnsi="Times New Roman"/>
          <w:b w:val="0"/>
          <w:sz w:val="28"/>
          <w:szCs w:val="28"/>
        </w:rPr>
        <w:t>ˮ</w:t>
      </w:r>
      <w:r w:rsidRPr="00922FBB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922FBB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t>1.</w:t>
      </w:r>
      <w:r w:rsidR="00E24F3F" w:rsidRPr="00922FBB">
        <w:rPr>
          <w:rFonts w:ascii="Times New Roman" w:hAnsi="Times New Roman"/>
          <w:b w:val="0"/>
          <w:sz w:val="28"/>
          <w:szCs w:val="28"/>
        </w:rPr>
        <w:t>1</w:t>
      </w:r>
      <w:r w:rsidRPr="00922FBB">
        <w:rPr>
          <w:rFonts w:ascii="Times New Roman" w:hAnsi="Times New Roman"/>
          <w:b w:val="0"/>
          <w:sz w:val="28"/>
          <w:szCs w:val="28"/>
        </w:rPr>
        <w:t xml:space="preserve">. В </w:t>
      </w:r>
      <w:proofErr w:type="gramStart"/>
      <w:r w:rsidRPr="00922FBB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Pr="00922FBB">
        <w:rPr>
          <w:rFonts w:ascii="Times New Roman" w:hAnsi="Times New Roman"/>
          <w:b w:val="0"/>
          <w:sz w:val="28"/>
          <w:szCs w:val="28"/>
        </w:rPr>
        <w:t xml:space="preserve"> к постановлению строку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769"/>
      </w:tblGrid>
      <w:tr w:rsidR="00F84516" w:rsidRPr="00922FBB" w:rsidTr="004875A4">
        <w:tc>
          <w:tcPr>
            <w:tcW w:w="2977" w:type="dxa"/>
            <w:vAlign w:val="center"/>
          </w:tcPr>
          <w:p w:rsidR="00F84516" w:rsidRPr="00922FBB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769" w:type="dxa"/>
            <w:vAlign w:val="center"/>
          </w:tcPr>
          <w:p w:rsidR="00F84516" w:rsidRPr="00922FBB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 составит </w:t>
            </w:r>
            <w:r w:rsidR="00895F03" w:rsidRPr="00922FB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613C9" w:rsidRPr="00922FBB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A62123" w:rsidRPr="00922FBB">
              <w:rPr>
                <w:rFonts w:ascii="Times New Roman" w:hAnsi="Times New Roman"/>
                <w:b w:val="0"/>
                <w:sz w:val="28"/>
                <w:szCs w:val="28"/>
              </w:rPr>
              <w:t>775</w:t>
            </w:r>
            <w:r w:rsidR="000613C9" w:rsidRPr="00922FBB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A62123" w:rsidRPr="00922FBB">
              <w:rPr>
                <w:rFonts w:ascii="Times New Roman" w:hAnsi="Times New Roman"/>
                <w:b w:val="0"/>
                <w:sz w:val="28"/>
                <w:szCs w:val="28"/>
              </w:rPr>
              <w:t>473</w:t>
            </w:r>
            <w:r w:rsidR="000613C9" w:rsidRPr="00922FBB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A62123" w:rsidRPr="00922FBB">
              <w:rPr>
                <w:rFonts w:ascii="Times New Roman" w:hAnsi="Times New Roman"/>
                <w:b w:val="0"/>
                <w:sz w:val="28"/>
                <w:szCs w:val="28"/>
              </w:rPr>
              <w:t>807</w:t>
            </w:r>
            <w:r w:rsidR="000613C9" w:rsidRPr="00922FB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A62123" w:rsidRPr="00922FBB">
              <w:rPr>
                <w:rFonts w:ascii="Times New Roman" w:hAnsi="Times New Roman"/>
                <w:b w:val="0"/>
                <w:sz w:val="28"/>
                <w:szCs w:val="28"/>
              </w:rPr>
              <w:t>55</w:t>
            </w:r>
            <w:r w:rsidR="00895F03"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рублей, в том числе за счет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средств: </w:t>
            </w:r>
          </w:p>
          <w:p w:rsidR="00F84516" w:rsidRPr="00922FBB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бюджета — 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120 973 000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3B48" w:rsidRPr="00922FBB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F83B48" w:rsidRPr="00922FBB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95 000 000,00 рублей,</w:t>
            </w:r>
          </w:p>
          <w:p w:rsidR="00F83B48" w:rsidRPr="00922FBB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2025 г. — 25 973 000,00 рублей,</w:t>
            </w:r>
          </w:p>
          <w:p w:rsidR="00F83B48" w:rsidRPr="00922FBB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2026 г. — 0,00 рублей;</w:t>
            </w:r>
          </w:p>
          <w:p w:rsidR="00F84516" w:rsidRPr="00922FBB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63E61" w:rsidRPr="00922FBB">
              <w:rPr>
                <w:rFonts w:ascii="Times New Roman" w:hAnsi="Times New Roman"/>
                <w:b w:val="0"/>
                <w:sz w:val="28"/>
                <w:szCs w:val="28"/>
              </w:rPr>
              <w:t>111 254 248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="00D126CC"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922FBB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922FBB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263E61" w:rsidRPr="00922FBB">
              <w:rPr>
                <w:rFonts w:ascii="Times New Roman" w:hAnsi="Times New Roman"/>
                <w:b w:val="0"/>
                <w:sz w:val="28"/>
                <w:szCs w:val="28"/>
              </w:rPr>
              <w:t>109 887 248,</w:t>
            </w:r>
            <w:r w:rsidR="00A62123" w:rsidRPr="00922FBB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922FBB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4875A4" w:rsidRPr="00922FBB">
              <w:rPr>
                <w:rFonts w:ascii="Times New Roman" w:hAnsi="Times New Roman"/>
                <w:b w:val="0"/>
                <w:sz w:val="28"/>
                <w:szCs w:val="28"/>
              </w:rPr>
              <w:t>1 367 000,00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922FBB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0,00 рублей;</w:t>
            </w:r>
          </w:p>
          <w:p w:rsidR="00F84516" w:rsidRPr="00922FBB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62123" w:rsidRPr="00922FBB">
              <w:rPr>
                <w:rFonts w:ascii="Times New Roman" w:hAnsi="Times New Roman"/>
                <w:b w:val="0"/>
                <w:sz w:val="28"/>
                <w:szCs w:val="28"/>
              </w:rPr>
              <w:t>1 54</w:t>
            </w:r>
            <w:r w:rsidR="00263E61" w:rsidRPr="00922FBB">
              <w:rPr>
                <w:rFonts w:ascii="Times New Roman" w:hAnsi="Times New Roman"/>
                <w:b w:val="0"/>
                <w:sz w:val="28"/>
                <w:szCs w:val="28"/>
              </w:rPr>
              <w:t>3 246 559</w:t>
            </w:r>
            <w:r w:rsidR="00A62123" w:rsidRPr="00922FBB">
              <w:rPr>
                <w:rFonts w:ascii="Times New Roman" w:hAnsi="Times New Roman"/>
                <w:b w:val="0"/>
                <w:sz w:val="28"/>
                <w:szCs w:val="28"/>
              </w:rPr>
              <w:t>,55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922FBB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263E61" w:rsidRPr="00922FBB">
              <w:rPr>
                <w:rFonts w:ascii="Times New Roman" w:hAnsi="Times New Roman"/>
                <w:b w:val="0"/>
                <w:sz w:val="28"/>
                <w:szCs w:val="28"/>
              </w:rPr>
              <w:t>537 008 943</w:t>
            </w:r>
            <w:r w:rsidR="00A62123" w:rsidRPr="00922FBB">
              <w:rPr>
                <w:rFonts w:ascii="Times New Roman" w:hAnsi="Times New Roman"/>
                <w:b w:val="0"/>
                <w:sz w:val="28"/>
                <w:szCs w:val="28"/>
              </w:rPr>
              <w:t>,55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922FBB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503 118 808,00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922FBB" w:rsidRDefault="00F84516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 w:rsidRPr="00922FBB">
              <w:rPr>
                <w:rFonts w:ascii="Times New Roman" w:hAnsi="Times New Roman"/>
                <w:b w:val="0"/>
                <w:sz w:val="28"/>
                <w:szCs w:val="28"/>
              </w:rPr>
              <w:t>503 118 808,00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1F49E0" w:rsidRPr="00922FBB" w:rsidRDefault="001F49E0" w:rsidP="001F49E0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lastRenderedPageBreak/>
        <w:t>1.2. В приложении к постановлению раздел 9 программы изложить в новой редакции:</w:t>
      </w:r>
    </w:p>
    <w:p w:rsidR="001F49E0" w:rsidRPr="00922FBB" w:rsidRDefault="001F49E0" w:rsidP="001F49E0">
      <w:pPr>
        <w:keepNext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22FBB">
        <w:rPr>
          <w:rFonts w:ascii="Times New Roman" w:hAnsi="Times New Roman"/>
          <w:sz w:val="28"/>
        </w:rPr>
        <w:t>«</w:t>
      </w:r>
      <w:r w:rsidRPr="00922FBB">
        <w:rPr>
          <w:rFonts w:ascii="Times New Roman" w:hAnsi="Times New Roman"/>
          <w:sz w:val="28"/>
          <w:szCs w:val="28"/>
        </w:rPr>
        <w:t xml:space="preserve">Для достижения целей настоящей программы предусмотрена реализация следующих мероприятий в рамках участия в государственной программе Красноярского края, утверждённой Постановлением Правительства Красноярского края от 30.09.2013 № 510-п "Об утверждении государственной программы Красноярского края «Развитие транспортной системы», государственной </w:t>
      </w:r>
      <w:hyperlink r:id="rId9" w:history="1">
        <w:r w:rsidRPr="00922FBB">
          <w:rPr>
            <w:rFonts w:ascii="Times New Roman" w:hAnsi="Times New Roman"/>
            <w:sz w:val="28"/>
            <w:szCs w:val="28"/>
          </w:rPr>
          <w:t>программе</w:t>
        </w:r>
      </w:hyperlink>
      <w:r w:rsidRPr="00922FBB">
        <w:rPr>
          <w:rFonts w:ascii="Times New Roman" w:hAnsi="Times New Roman"/>
          <w:sz w:val="28"/>
          <w:szCs w:val="28"/>
        </w:rPr>
        <w:t xml:space="preserve"> Российской Федерации «Развитие транспортной системы», утверждённой Постановлением Правительства РФ от 20.12.2017 № 1596 «Об утверждении государственной программы Российской Федерации "Развитие транспортной системы»: в составе национального</w:t>
      </w:r>
      <w:proofErr w:type="gramEnd"/>
      <w:r w:rsidRPr="00922FBB">
        <w:rPr>
          <w:rFonts w:ascii="Times New Roman" w:hAnsi="Times New Roman"/>
          <w:sz w:val="28"/>
          <w:szCs w:val="28"/>
        </w:rPr>
        <w:t xml:space="preserve"> проекта «</w:t>
      </w:r>
      <w:r w:rsidRPr="00922FBB">
        <w:rPr>
          <w:rFonts w:ascii="Times New Roman" w:hAnsi="Times New Roman"/>
          <w:bCs/>
          <w:sz w:val="28"/>
          <w:szCs w:val="28"/>
        </w:rPr>
        <w:t>Безопасные и качественные автомобильные дороги</w:t>
      </w:r>
      <w:r w:rsidRPr="00922FBB">
        <w:rPr>
          <w:rFonts w:ascii="Times New Roman" w:hAnsi="Times New Roman"/>
          <w:sz w:val="28"/>
          <w:szCs w:val="28"/>
        </w:rPr>
        <w:t xml:space="preserve">» и </w:t>
      </w:r>
      <w:r w:rsidRPr="00922FBB">
        <w:rPr>
          <w:rFonts w:ascii="Times New Roman" w:hAnsi="Times New Roman"/>
          <w:bCs/>
          <w:sz w:val="28"/>
          <w:szCs w:val="28"/>
        </w:rPr>
        <w:t>федерального проекта «Безопасность дорожного движения»</w:t>
      </w:r>
      <w:r w:rsidRPr="00922FB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22FBB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922FBB">
        <w:rPr>
          <w:rFonts w:ascii="Times New Roman" w:hAnsi="Times New Roman"/>
          <w:sz w:val="28"/>
          <w:szCs w:val="28"/>
        </w:rPr>
        <w:t xml:space="preserve"> во исполнение Указа Президента Российской Федерации от 07.05.2018 № 204:</w:t>
      </w:r>
    </w:p>
    <w:p w:rsidR="001F49E0" w:rsidRPr="00922FBB" w:rsidRDefault="001F49E0" w:rsidP="001F49E0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t>Расходы на капитальный ремонт и ремонт искусственных сооружений на автомобильных дорогах общего пользования местного значения за счет средств муниципального дорожного фонда, предусмотренных в размере 100 200 500,00 рублей;</w:t>
      </w:r>
    </w:p>
    <w:p w:rsidR="001F49E0" w:rsidRPr="00922FBB" w:rsidRDefault="001F49E0" w:rsidP="001F49E0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t>Расходы на реализацию мероприятий, направленных на повышение безопасности дорожного движения, предусмотренных в размере 471 911,38 рублей;</w:t>
      </w:r>
    </w:p>
    <w:p w:rsidR="001F49E0" w:rsidRPr="00922FBB" w:rsidRDefault="001F49E0" w:rsidP="001F49E0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t>Мероприятия, направленные на обеспечение безопасного участия детей в дорожном движении в  размере 229 700,00 руб.</w:t>
      </w:r>
    </w:p>
    <w:p w:rsidR="001F49E0" w:rsidRPr="00922FBB" w:rsidRDefault="001F49E0" w:rsidP="001F49E0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FBB">
        <w:rPr>
          <w:rFonts w:ascii="Times New Roman" w:hAnsi="Times New Roman"/>
          <w:b w:val="0"/>
          <w:sz w:val="28"/>
          <w:szCs w:val="28"/>
        </w:rPr>
        <w:t>Реализация мероприятий осуществляется в соответствии с соглашениями, заключаемыми между Администрацией ЗАТО г. Железногорск и Министерством транспорта Красноярского края, Министерством образования Красноярского края</w:t>
      </w:r>
      <w:proofErr w:type="gramStart"/>
      <w:r w:rsidRPr="00922FBB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BE6C72" w:rsidRPr="00922FBB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2FBB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1F49E0" w:rsidRPr="00922FB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22FBB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895F03" w:rsidRPr="00922FB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922FBB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 муниципальной программы за счет </w:t>
      </w:r>
      <w:r w:rsidRPr="00922FBB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922FBB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 средств, поступивших из бюджетов других уровней бюджетной системы» </w:t>
      </w:r>
      <w:r w:rsidRPr="00922FBB">
        <w:rPr>
          <w:rFonts w:ascii="Times New Roman" w:hAnsi="Times New Roman"/>
          <w:sz w:val="28"/>
          <w:szCs w:val="28"/>
        </w:rPr>
        <w:t xml:space="preserve">к </w:t>
      </w:r>
      <w:r w:rsidRPr="00922FBB">
        <w:rPr>
          <w:rFonts w:ascii="Times New Roman" w:hAnsi="Times New Roman"/>
          <w:sz w:val="28"/>
          <w:szCs w:val="28"/>
        </w:rPr>
        <w:lastRenderedPageBreak/>
        <w:t>муниципальной программе «Развитие транспортной системы, содержание и благоустройство территории ЗАТО Железногорск» изложить в новой редакции (Приложение № </w:t>
      </w:r>
      <w:r w:rsidR="0068027A" w:rsidRPr="00922FBB">
        <w:rPr>
          <w:rFonts w:ascii="Times New Roman" w:hAnsi="Times New Roman"/>
          <w:sz w:val="28"/>
          <w:szCs w:val="28"/>
        </w:rPr>
        <w:t>1</w:t>
      </w:r>
      <w:r w:rsidRPr="00922FBB">
        <w:rPr>
          <w:rFonts w:ascii="Times New Roman" w:hAnsi="Times New Roman"/>
          <w:sz w:val="28"/>
          <w:szCs w:val="28"/>
        </w:rPr>
        <w:t>).</w:t>
      </w:r>
    </w:p>
    <w:p w:rsidR="00E64D67" w:rsidRPr="00922FBB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FBB">
        <w:rPr>
          <w:rFonts w:ascii="Times New Roman" w:hAnsi="Times New Roman"/>
          <w:sz w:val="28"/>
          <w:szCs w:val="28"/>
        </w:rPr>
        <w:t>1.</w:t>
      </w:r>
      <w:r w:rsidR="001F49E0" w:rsidRPr="00922FBB">
        <w:rPr>
          <w:rFonts w:ascii="Times New Roman" w:hAnsi="Times New Roman"/>
          <w:sz w:val="28"/>
          <w:szCs w:val="28"/>
        </w:rPr>
        <w:t>4</w:t>
      </w:r>
      <w:r w:rsidRPr="00922FBB">
        <w:rPr>
          <w:rFonts w:ascii="Times New Roman" w:hAnsi="Times New Roman"/>
          <w:sz w:val="28"/>
          <w:szCs w:val="28"/>
        </w:rPr>
        <w:t>. Приложение № </w:t>
      </w:r>
      <w:r w:rsidR="00895F03" w:rsidRPr="00922FBB">
        <w:rPr>
          <w:rFonts w:ascii="Times New Roman" w:hAnsi="Times New Roman"/>
          <w:sz w:val="28"/>
          <w:szCs w:val="28"/>
        </w:rPr>
        <w:t>2</w:t>
      </w:r>
      <w:r w:rsidRPr="00922FBB">
        <w:rPr>
          <w:rFonts w:ascii="Times New Roman" w:hAnsi="Times New Roman"/>
          <w:sz w:val="28"/>
          <w:szCs w:val="28"/>
        </w:rPr>
        <w:t xml:space="preserve">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68027A" w:rsidRPr="00922FBB">
        <w:rPr>
          <w:rFonts w:ascii="Times New Roman" w:hAnsi="Times New Roman"/>
          <w:sz w:val="28"/>
          <w:szCs w:val="28"/>
        </w:rPr>
        <w:t>2</w:t>
      </w:r>
      <w:r w:rsidRPr="00922FBB">
        <w:rPr>
          <w:rFonts w:ascii="Times New Roman" w:hAnsi="Times New Roman"/>
          <w:sz w:val="28"/>
          <w:szCs w:val="28"/>
        </w:rPr>
        <w:t>).</w:t>
      </w:r>
    </w:p>
    <w:p w:rsidR="00B21172" w:rsidRPr="00922FBB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1F49E0"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В </w:t>
      </w:r>
      <w:proofErr w:type="gramStart"/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к муниципальной программе </w:t>
      </w:r>
      <w:r w:rsidRPr="00922FBB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 благоустройство территории ЗАТО Железногорск»:</w:t>
      </w:r>
    </w:p>
    <w:p w:rsidR="00B21172" w:rsidRPr="00922FBB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2FBB">
        <w:rPr>
          <w:rFonts w:ascii="Times New Roman" w:hAnsi="Times New Roman"/>
          <w:sz w:val="28"/>
          <w:szCs w:val="28"/>
        </w:rPr>
        <w:t>-</w:t>
      </w:r>
      <w:r w:rsidR="00FC0DFB" w:rsidRPr="00922FBB">
        <w:rPr>
          <w:rFonts w:ascii="Times New Roman" w:hAnsi="Times New Roman"/>
          <w:sz w:val="28"/>
          <w:szCs w:val="28"/>
        </w:rPr>
        <w:t> </w:t>
      </w:r>
      <w:r w:rsidRPr="00922FBB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 w:rsidRPr="00922FBB">
        <w:rPr>
          <w:rFonts w:ascii="Times New Roman" w:hAnsi="Times New Roman"/>
          <w:sz w:val="28"/>
          <w:szCs w:val="28"/>
        </w:rPr>
        <w:t>1</w:t>
      </w:r>
      <w:r w:rsidRPr="00922FBB">
        <w:rPr>
          <w:rFonts w:ascii="Times New Roman" w:hAnsi="Times New Roman"/>
          <w:sz w:val="28"/>
          <w:szCs w:val="28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922FBB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922FBB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22F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922F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922FBB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F83B48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F83B48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978 909 141,00</w:t>
            </w:r>
            <w:r w:rsidR="00B82106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922FBB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федерального бюджета — </w:t>
            </w:r>
            <w:r w:rsidR="00F83B48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120 973 000,00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F83B48" w:rsidRPr="00922FBB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F83B48" w:rsidRPr="00922FBB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95 000 000,00 рублей,</w:t>
            </w:r>
          </w:p>
          <w:p w:rsidR="00F83B48" w:rsidRPr="00922FBB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2025 г. — 25 973 000,00 рублей,</w:t>
            </w:r>
          </w:p>
          <w:p w:rsidR="00F83B48" w:rsidRPr="00922FBB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2026 г. — 0,00 рублей.</w:t>
            </w:r>
          </w:p>
          <w:p w:rsidR="008C289A" w:rsidRPr="00922FBB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 w:rsidRPr="00922FB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62123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10</w:t>
            </w:r>
            <w:r w:rsidR="00263E61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6 963 6</w:t>
            </w:r>
            <w:r w:rsidR="00A62123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00</w:t>
            </w:r>
            <w:r w:rsidR="00F83B48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</w:t>
            </w:r>
            <w:r w:rsidR="0068027A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E64D67" w:rsidRPr="00922FBB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922FBB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F83B48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596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00,00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922FBB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F83B48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1 367 000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E64D67" w:rsidRPr="00922FBB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</w:t>
            </w:r>
            <w:r w:rsidR="00F83B48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6</w:t>
            </w:r>
            <w:r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г. — 0,00 рублей.</w:t>
            </w:r>
          </w:p>
          <w:p w:rsidR="00B21172" w:rsidRPr="00922FBB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972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41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="00C34C97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922FBB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922FBB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259 581 705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="008C4AA2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922FBB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245 722 993</w:t>
            </w:r>
            <w:r w:rsidR="0006488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922FBB" w:rsidRDefault="00B21172" w:rsidP="004875A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245 667 843</w:t>
            </w:r>
            <w:r w:rsidR="00064884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Pr="00922FBB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 w:rsidRPr="00922FBB">
        <w:rPr>
          <w:rFonts w:ascii="Times New Roman" w:hAnsi="Times New Roman"/>
          <w:sz w:val="28"/>
          <w:szCs w:val="28"/>
        </w:rPr>
        <w:t>1.</w:t>
      </w:r>
      <w:r w:rsidR="001F49E0" w:rsidRPr="00922FBB">
        <w:rPr>
          <w:rFonts w:ascii="Times New Roman" w:hAnsi="Times New Roman"/>
          <w:sz w:val="28"/>
          <w:szCs w:val="28"/>
        </w:rPr>
        <w:t>6</w:t>
      </w:r>
      <w:r w:rsidRPr="00922FBB">
        <w:rPr>
          <w:rFonts w:ascii="Times New Roman" w:hAnsi="Times New Roman"/>
          <w:sz w:val="28"/>
          <w:szCs w:val="28"/>
        </w:rPr>
        <w:t>.</w:t>
      </w:r>
      <w:r w:rsidR="00FC0DFB" w:rsidRPr="00922FBB">
        <w:rPr>
          <w:rFonts w:ascii="Times New Roman" w:hAnsi="Times New Roman"/>
          <w:sz w:val="28"/>
          <w:szCs w:val="28"/>
        </w:rPr>
        <w:t> </w:t>
      </w:r>
      <w:r w:rsidRPr="00922FBB">
        <w:rPr>
          <w:rFonts w:ascii="Times New Roman" w:hAnsi="Times New Roman"/>
          <w:sz w:val="28"/>
          <w:szCs w:val="28"/>
        </w:rPr>
        <w:t>Приложение № 2 «</w:t>
      </w:r>
      <w:r w:rsidRPr="00922FBB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922FBB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922FBB">
        <w:rPr>
          <w:rFonts w:ascii="Times New Roman" w:hAnsi="Times New Roman"/>
          <w:sz w:val="28"/>
          <w:szCs w:val="24"/>
        </w:rPr>
        <w:t xml:space="preserve">» муниципальной программы </w:t>
      </w:r>
      <w:r w:rsidR="008C289A" w:rsidRPr="00922FBB">
        <w:rPr>
          <w:rFonts w:ascii="Times New Roman" w:hAnsi="Times New Roman"/>
          <w:sz w:val="28"/>
          <w:szCs w:val="24"/>
        </w:rPr>
        <w:t>ˮ</w:t>
      </w:r>
      <w:r w:rsidRPr="00922FBB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 w:rsidR="008C289A" w:rsidRPr="00922FBB">
        <w:rPr>
          <w:rFonts w:ascii="Times New Roman" w:hAnsi="Times New Roman"/>
          <w:sz w:val="28"/>
          <w:szCs w:val="24"/>
        </w:rPr>
        <w:t>ˮ</w:t>
      </w:r>
      <w:r w:rsidRPr="00922FBB">
        <w:rPr>
          <w:rFonts w:ascii="Times New Roman" w:hAnsi="Times New Roman"/>
          <w:sz w:val="28"/>
          <w:szCs w:val="24"/>
        </w:rPr>
        <w:t xml:space="preserve">» </w:t>
      </w:r>
      <w:r w:rsidRPr="00922FBB">
        <w:rPr>
          <w:rFonts w:ascii="Times New Roman" w:hAnsi="Times New Roman"/>
          <w:sz w:val="28"/>
          <w:szCs w:val="28"/>
        </w:rPr>
        <w:t>изложить в</w:t>
      </w:r>
      <w:r w:rsidRPr="00922FBB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 w:rsidRPr="00922FBB">
        <w:rPr>
          <w:rFonts w:ascii="Times New Roman" w:hAnsi="Times New Roman"/>
          <w:sz w:val="28"/>
          <w:szCs w:val="27"/>
        </w:rPr>
        <w:t>3</w:t>
      </w:r>
      <w:r w:rsidRPr="00922FBB">
        <w:rPr>
          <w:rFonts w:ascii="Times New Roman" w:hAnsi="Times New Roman"/>
          <w:sz w:val="28"/>
          <w:szCs w:val="27"/>
        </w:rPr>
        <w:t>).</w:t>
      </w:r>
    </w:p>
    <w:p w:rsidR="00B82106" w:rsidRPr="00922FBB" w:rsidRDefault="00B82106" w:rsidP="00B82106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1F49E0"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 В </w:t>
      </w:r>
      <w:proofErr w:type="gramStart"/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 4.2 к муниципальной программе </w:t>
      </w:r>
      <w:r w:rsidRPr="00922FBB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 благоустройство территории ЗАТО Железногорск»:</w:t>
      </w:r>
    </w:p>
    <w:p w:rsidR="00B82106" w:rsidRPr="00922FBB" w:rsidRDefault="00B82106" w:rsidP="00B8210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2FBB">
        <w:rPr>
          <w:rFonts w:ascii="Times New Roman" w:hAnsi="Times New Roman"/>
          <w:sz w:val="28"/>
          <w:szCs w:val="28"/>
        </w:rPr>
        <w:t>- строку 7 таблицы раздела 1 «Паспорт Подпрограммы № 2»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4875A4" w:rsidRPr="00922FBB" w:rsidTr="004875A4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A4" w:rsidRPr="00922FBB" w:rsidRDefault="004875A4" w:rsidP="00F83B48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22F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922F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</w:t>
            </w:r>
            <w:r w:rsidRPr="00922F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 xml:space="preserve">Финансирование подпрограммы на 2024 – 2026 годы составит 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5 644 791,38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 в том числе за счет средств: 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4875A4" w:rsidRPr="00922FBB" w:rsidRDefault="004875A4" w:rsidP="002F7E2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краевого бюджета —</w:t>
            </w:r>
            <w:r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="00A62123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692 900,00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A62123" w:rsidRPr="00922FBB" w:rsidRDefault="00A62123" w:rsidP="00A62123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A62123" w:rsidRPr="00922FBB" w:rsidRDefault="00A62123" w:rsidP="00A62123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692 900,00 рублей,</w:t>
            </w:r>
          </w:p>
          <w:p w:rsidR="00A62123" w:rsidRPr="00922FBB" w:rsidRDefault="00A62123" w:rsidP="00A62123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2025 г. — 0,00 рублей,</w:t>
            </w:r>
          </w:p>
          <w:p w:rsidR="00A62123" w:rsidRPr="00922FBB" w:rsidRDefault="00A62123" w:rsidP="00A62123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2026 г. — 0,00 рублей;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4 951 891,38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4 211 891,38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2025 г. — 370 000,00 рублей,</w:t>
            </w:r>
          </w:p>
          <w:p w:rsidR="004875A4" w:rsidRPr="00922FBB" w:rsidRDefault="004875A4" w:rsidP="004875A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2026 г. — 370 000,00 рублей.</w:t>
            </w:r>
          </w:p>
        </w:tc>
      </w:tr>
    </w:tbl>
    <w:p w:rsidR="00B82106" w:rsidRPr="00922FBB" w:rsidRDefault="00B82106" w:rsidP="00B8210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 w:rsidRPr="00922FBB">
        <w:rPr>
          <w:rFonts w:ascii="Times New Roman" w:hAnsi="Times New Roman"/>
          <w:sz w:val="28"/>
          <w:szCs w:val="28"/>
        </w:rPr>
        <w:lastRenderedPageBreak/>
        <w:t>1.</w:t>
      </w:r>
      <w:r w:rsidR="001F49E0" w:rsidRPr="00922FBB">
        <w:rPr>
          <w:rFonts w:ascii="Times New Roman" w:hAnsi="Times New Roman"/>
          <w:sz w:val="28"/>
          <w:szCs w:val="28"/>
        </w:rPr>
        <w:t>8</w:t>
      </w:r>
      <w:r w:rsidRPr="00922FBB">
        <w:rPr>
          <w:rFonts w:ascii="Times New Roman" w:hAnsi="Times New Roman"/>
          <w:sz w:val="28"/>
          <w:szCs w:val="28"/>
        </w:rPr>
        <w:t>. Приложение № 2 «</w:t>
      </w:r>
      <w:r w:rsidRPr="00922FBB">
        <w:rPr>
          <w:rFonts w:ascii="Times New Roman" w:hAnsi="Times New Roman"/>
          <w:sz w:val="28"/>
          <w:szCs w:val="24"/>
        </w:rPr>
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ˮРазвитие транспортной системы, содержание и благоустройство территории ЗАТО Железногорскˮ» </w:t>
      </w:r>
      <w:r w:rsidRPr="00922FBB">
        <w:rPr>
          <w:rFonts w:ascii="Times New Roman" w:hAnsi="Times New Roman"/>
          <w:sz w:val="28"/>
          <w:szCs w:val="28"/>
        </w:rPr>
        <w:t>изложить в</w:t>
      </w:r>
      <w:r w:rsidRPr="00922FBB">
        <w:rPr>
          <w:rFonts w:ascii="Times New Roman" w:hAnsi="Times New Roman"/>
          <w:sz w:val="28"/>
          <w:szCs w:val="27"/>
        </w:rPr>
        <w:t xml:space="preserve"> новой редакции (Приложение № 4).</w:t>
      </w:r>
    </w:p>
    <w:p w:rsidR="00724AAE" w:rsidRPr="00922FBB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1F49E0"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9</w:t>
      </w:r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 В </w:t>
      </w:r>
      <w:proofErr w:type="gramStart"/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922FB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 4.4 к муниципальной программе </w:t>
      </w:r>
      <w:r w:rsidRPr="00922FBB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 благоустройство территории ЗАТО Железногорск»:</w:t>
      </w:r>
    </w:p>
    <w:p w:rsidR="00724AAE" w:rsidRPr="00922FBB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2FBB">
        <w:rPr>
          <w:rFonts w:ascii="Times New Roman" w:hAnsi="Times New Roman"/>
          <w:sz w:val="28"/>
          <w:szCs w:val="28"/>
        </w:rPr>
        <w:t>- строку 7 таблицы раздела 1 «Паспорт Подпрограммы № 4»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4875A4" w:rsidRPr="00922FBB" w:rsidTr="004875A4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A4" w:rsidRPr="00922FBB" w:rsidRDefault="004875A4" w:rsidP="00FB0DC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22F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922F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2024 – 2026 годы составит 3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39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363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351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55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 в том числе за счет средств: 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4875A4" w:rsidRPr="00922FBB" w:rsidRDefault="004875A4" w:rsidP="002F7E2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="00263E61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3 597 748</w:t>
            </w:r>
            <w:r w:rsidR="00A62123"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,00 </w:t>
            </w:r>
            <w:r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Pr="00922FBB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A62123" w:rsidRPr="00922FBB" w:rsidRDefault="00A62123" w:rsidP="00A62123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A62123" w:rsidRPr="00922FBB" w:rsidRDefault="00A62123" w:rsidP="00A62123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3 597 748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A62123" w:rsidRPr="00922FBB" w:rsidRDefault="00A62123" w:rsidP="00A62123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2025 г. — 0,00 рублей,</w:t>
            </w:r>
          </w:p>
          <w:p w:rsidR="00A62123" w:rsidRPr="00922FBB" w:rsidRDefault="00A62123" w:rsidP="00A62123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2FB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2026 г. — 0,00 рублей;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33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5 765 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603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A62123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55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 w:rsidR="00263E61"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120 343 423,55</w:t>
            </w: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922FBB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2025 г. — 107 683 515,00 рублей,</w:t>
            </w:r>
          </w:p>
          <w:p w:rsidR="004875A4" w:rsidRPr="00922FBB" w:rsidRDefault="004875A4" w:rsidP="004875A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922FB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2026 г. — 107 738 665,00 рублей.</w:t>
            </w:r>
          </w:p>
        </w:tc>
      </w:tr>
    </w:tbl>
    <w:p w:rsidR="00724AAE" w:rsidRPr="00922FBB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 w:rsidRPr="00922FBB">
        <w:rPr>
          <w:rFonts w:ascii="Times New Roman" w:hAnsi="Times New Roman"/>
          <w:sz w:val="28"/>
          <w:szCs w:val="28"/>
        </w:rPr>
        <w:t>1.</w:t>
      </w:r>
      <w:r w:rsidR="001F49E0" w:rsidRPr="00922FBB">
        <w:rPr>
          <w:rFonts w:ascii="Times New Roman" w:hAnsi="Times New Roman"/>
          <w:sz w:val="28"/>
          <w:szCs w:val="28"/>
        </w:rPr>
        <w:t>10</w:t>
      </w:r>
      <w:r w:rsidRPr="00922FBB">
        <w:rPr>
          <w:rFonts w:ascii="Times New Roman" w:hAnsi="Times New Roman"/>
          <w:sz w:val="28"/>
          <w:szCs w:val="28"/>
        </w:rPr>
        <w:t>. Приложение № 2 «</w:t>
      </w:r>
      <w:r w:rsidRPr="00922FBB">
        <w:rPr>
          <w:rFonts w:ascii="Times New Roman" w:hAnsi="Times New Roman"/>
          <w:sz w:val="28"/>
          <w:szCs w:val="24"/>
        </w:rPr>
        <w:t xml:space="preserve">Перечень мероприятий подпрограммы «Организация благоустройства территории» муниципальной программы ˮРазвитие транспортной системы, содержание и благоустройство территории ЗАТО Железногорскˮ» </w:t>
      </w:r>
      <w:r w:rsidRPr="00922FBB">
        <w:rPr>
          <w:rFonts w:ascii="Times New Roman" w:hAnsi="Times New Roman"/>
          <w:sz w:val="28"/>
          <w:szCs w:val="28"/>
        </w:rPr>
        <w:t>изложить в</w:t>
      </w:r>
      <w:r w:rsidRPr="00922FBB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82106" w:rsidRPr="00922FBB">
        <w:rPr>
          <w:rFonts w:ascii="Times New Roman" w:hAnsi="Times New Roman"/>
          <w:sz w:val="28"/>
          <w:szCs w:val="27"/>
        </w:rPr>
        <w:t>5</w:t>
      </w:r>
      <w:r w:rsidRPr="00922FBB">
        <w:rPr>
          <w:rFonts w:ascii="Times New Roman" w:hAnsi="Times New Roman"/>
          <w:sz w:val="28"/>
          <w:szCs w:val="27"/>
        </w:rPr>
        <w:t>).</w:t>
      </w:r>
    </w:p>
    <w:p w:rsidR="003E3F3E" w:rsidRPr="00922FBB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2FBB">
        <w:rPr>
          <w:rFonts w:ascii="Times New Roman" w:eastAsia="Times New Roman" w:hAnsi="Times New Roman"/>
          <w:sz w:val="28"/>
          <w:szCs w:val="28"/>
        </w:rPr>
        <w:t>2</w:t>
      </w:r>
      <w:r w:rsidR="0057284A" w:rsidRPr="00922FBB">
        <w:rPr>
          <w:rFonts w:ascii="Times New Roman" w:eastAsia="Times New Roman" w:hAnsi="Times New Roman"/>
          <w:sz w:val="28"/>
          <w:szCs w:val="28"/>
        </w:rPr>
        <w:t>.</w:t>
      </w:r>
      <w:r w:rsidR="00FC0DFB" w:rsidRPr="00922FB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922FB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Pr="00922FBB">
        <w:rPr>
          <w:rFonts w:ascii="Times New Roman" w:hAnsi="Times New Roman"/>
          <w:sz w:val="28"/>
          <w:szCs w:val="28"/>
        </w:rPr>
        <w:t xml:space="preserve"> Администрации ЗАТО г</w:t>
      </w:r>
      <w:r w:rsidR="0057284A" w:rsidRPr="00922FBB">
        <w:rPr>
          <w:rFonts w:ascii="Times New Roman" w:hAnsi="Times New Roman"/>
          <w:sz w:val="28"/>
          <w:szCs w:val="28"/>
        </w:rPr>
        <w:t>. </w:t>
      </w:r>
      <w:r w:rsidRPr="00922FBB">
        <w:rPr>
          <w:rFonts w:ascii="Times New Roman" w:hAnsi="Times New Roman"/>
          <w:sz w:val="28"/>
          <w:szCs w:val="28"/>
        </w:rPr>
        <w:t>Железногорск (</w:t>
      </w:r>
      <w:r w:rsidR="006B36C9" w:rsidRPr="00922FBB">
        <w:rPr>
          <w:rFonts w:ascii="Times New Roman" w:hAnsi="Times New Roman"/>
          <w:sz w:val="28"/>
          <w:szCs w:val="28"/>
        </w:rPr>
        <w:t>В.Г. Винокурова</w:t>
      </w:r>
      <w:r w:rsidRPr="00922FB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Pr="00922FBB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 w:rsidRPr="00922F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 w:rsidRPr="00922FB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2FBB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 w:rsidRPr="00922FB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22FBB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 w:rsidRPr="00922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 w:rsidRPr="00922FBB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922F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22FB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22FB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C4F31" w:rsidRPr="00922F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922FB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922FBB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2FBB">
        <w:rPr>
          <w:rFonts w:ascii="Times New Roman" w:hAnsi="Times New Roman"/>
          <w:sz w:val="28"/>
          <w:szCs w:val="28"/>
        </w:rPr>
        <w:lastRenderedPageBreak/>
        <w:t>4</w:t>
      </w:r>
      <w:r w:rsidR="0057284A" w:rsidRPr="00922FBB">
        <w:rPr>
          <w:rFonts w:ascii="Times New Roman" w:hAnsi="Times New Roman"/>
          <w:sz w:val="28"/>
          <w:szCs w:val="28"/>
        </w:rPr>
        <w:t>.</w:t>
      </w:r>
      <w:r w:rsidR="00FC0DFB" w:rsidRPr="00922FBB">
        <w:rPr>
          <w:rFonts w:ascii="Times New Roman" w:hAnsi="Times New Roman"/>
          <w:sz w:val="28"/>
          <w:szCs w:val="28"/>
          <w:lang w:val="en-US"/>
        </w:rPr>
        <w:t> </w:t>
      </w:r>
      <w:r w:rsidR="00D525BB" w:rsidRPr="00922F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 w:rsidRPr="00922FBB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 w:rsidRPr="00922F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922FBB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B">
        <w:rPr>
          <w:rFonts w:ascii="Times New Roman" w:hAnsi="Times New Roman" w:cs="Times New Roman"/>
          <w:sz w:val="28"/>
          <w:szCs w:val="28"/>
        </w:rPr>
        <w:t>5</w:t>
      </w:r>
      <w:r w:rsidR="0057284A" w:rsidRPr="00922FBB">
        <w:rPr>
          <w:rFonts w:ascii="Times New Roman" w:hAnsi="Times New Roman" w:cs="Times New Roman"/>
          <w:sz w:val="28"/>
          <w:szCs w:val="28"/>
        </w:rPr>
        <w:t>.</w:t>
      </w:r>
      <w:r w:rsidR="00FC0DFB" w:rsidRPr="00922F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922FBB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922FBB" w:rsidRDefault="003A0C2F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4875A4" w:rsidRPr="00922FBB" w:rsidRDefault="004875A4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1E33" w:rsidRPr="00922FBB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B51E33" w:rsidRPr="00922FBB" w:rsidSect="005B5947">
          <w:headerReference w:type="default" r:id="rId10"/>
          <w:headerReference w:type="first" r:id="rId11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r w:rsidRPr="00922FBB">
        <w:rPr>
          <w:rFonts w:ascii="Times New Roman" w:hAnsi="Times New Roman"/>
          <w:sz w:val="28"/>
          <w:szCs w:val="28"/>
        </w:rPr>
        <w:t>Глав</w:t>
      </w:r>
      <w:r w:rsidR="004875A4" w:rsidRPr="00922FBB">
        <w:rPr>
          <w:rFonts w:ascii="Times New Roman" w:hAnsi="Times New Roman"/>
          <w:sz w:val="28"/>
          <w:szCs w:val="28"/>
        </w:rPr>
        <w:t>а</w:t>
      </w:r>
      <w:r w:rsidRPr="00922FBB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922FBB">
        <w:rPr>
          <w:rFonts w:ascii="Times New Roman" w:hAnsi="Times New Roman"/>
          <w:sz w:val="28"/>
          <w:szCs w:val="28"/>
        </w:rPr>
        <w:tab/>
      </w:r>
      <w:r w:rsidRPr="00922FBB">
        <w:rPr>
          <w:rFonts w:ascii="Times New Roman" w:hAnsi="Times New Roman"/>
          <w:sz w:val="28"/>
          <w:szCs w:val="28"/>
        </w:rPr>
        <w:tab/>
      </w:r>
      <w:r w:rsidRPr="00922FBB">
        <w:rPr>
          <w:rFonts w:ascii="Times New Roman" w:hAnsi="Times New Roman"/>
          <w:sz w:val="28"/>
          <w:szCs w:val="28"/>
        </w:rPr>
        <w:tab/>
      </w:r>
      <w:r w:rsidRPr="00922FBB">
        <w:rPr>
          <w:rFonts w:ascii="Times New Roman" w:hAnsi="Times New Roman"/>
          <w:sz w:val="28"/>
          <w:szCs w:val="28"/>
        </w:rPr>
        <w:tab/>
      </w:r>
      <w:r w:rsidR="00F51E8B" w:rsidRPr="00922FBB">
        <w:rPr>
          <w:rFonts w:ascii="Times New Roman" w:hAnsi="Times New Roman"/>
          <w:sz w:val="28"/>
          <w:szCs w:val="28"/>
        </w:rPr>
        <w:t xml:space="preserve">           </w:t>
      </w:r>
      <w:r w:rsidRPr="00922FBB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922FBB">
        <w:rPr>
          <w:rFonts w:ascii="Times New Roman" w:hAnsi="Times New Roman"/>
          <w:sz w:val="28"/>
          <w:szCs w:val="28"/>
        </w:rPr>
        <w:t xml:space="preserve">     </w:t>
      </w:r>
      <w:r w:rsidR="00C34C97" w:rsidRPr="00922FBB">
        <w:rPr>
          <w:rFonts w:ascii="Times New Roman" w:hAnsi="Times New Roman"/>
          <w:sz w:val="28"/>
          <w:szCs w:val="28"/>
        </w:rPr>
        <w:t xml:space="preserve"> </w:t>
      </w:r>
      <w:r w:rsidR="004875A4" w:rsidRPr="00922FBB">
        <w:rPr>
          <w:rFonts w:ascii="Times New Roman" w:hAnsi="Times New Roman"/>
          <w:sz w:val="28"/>
          <w:szCs w:val="28"/>
        </w:rPr>
        <w:t xml:space="preserve">   Д.М. Чернятин</w:t>
      </w:r>
    </w:p>
    <w:tbl>
      <w:tblPr>
        <w:tblW w:w="16617" w:type="dxa"/>
        <w:tblInd w:w="108" w:type="dxa"/>
        <w:tblLook w:val="04A0"/>
      </w:tblPr>
      <w:tblGrid>
        <w:gridCol w:w="4556"/>
        <w:gridCol w:w="1668"/>
        <w:gridCol w:w="573"/>
        <w:gridCol w:w="574"/>
        <w:gridCol w:w="562"/>
        <w:gridCol w:w="116"/>
        <w:gridCol w:w="699"/>
        <w:gridCol w:w="321"/>
        <w:gridCol w:w="236"/>
        <w:gridCol w:w="900"/>
        <w:gridCol w:w="568"/>
        <w:gridCol w:w="1108"/>
        <w:gridCol w:w="452"/>
        <w:gridCol w:w="1168"/>
        <w:gridCol w:w="249"/>
        <w:gridCol w:w="1559"/>
        <w:gridCol w:w="1072"/>
        <w:gridCol w:w="236"/>
      </w:tblGrid>
      <w:tr w:rsidR="00B51E33" w:rsidRPr="00922FBB" w:rsidTr="00B51E33">
        <w:trPr>
          <w:gridAfter w:val="2"/>
          <w:wAfter w:w="1308" w:type="dxa"/>
          <w:trHeight w:val="42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4" w:name="RANGE!A1:I157"/>
            <w:bookmarkEnd w:id="4"/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Приложение № 1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br/>
              <w:t>к постановлению Администрации ЗАТО г. Железногорск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br/>
              <w:t>от 24.06.2024 № 1118</w:t>
            </w:r>
          </w:p>
        </w:tc>
      </w:tr>
      <w:tr w:rsidR="00B51E33" w:rsidRPr="00922FBB" w:rsidTr="00B51E33">
        <w:trPr>
          <w:trHeight w:val="8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1E33" w:rsidRPr="00922FBB" w:rsidTr="00B51E33">
        <w:trPr>
          <w:gridAfter w:val="2"/>
          <w:wAfter w:w="1308" w:type="dxa"/>
          <w:trHeight w:val="127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Приложение № 1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br/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B51E33" w:rsidRPr="00922FBB" w:rsidTr="00B51E33">
        <w:trPr>
          <w:gridAfter w:val="2"/>
          <w:wAfter w:w="1308" w:type="dxa"/>
          <w:trHeight w:val="600"/>
        </w:trPr>
        <w:tc>
          <w:tcPr>
            <w:tcW w:w="153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sz w:val="24"/>
                <w:szCs w:val="18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922FBB">
              <w:rPr>
                <w:rFonts w:ascii="Times New Roman" w:eastAsia="Times New Roman" w:hAnsi="Times New Roman"/>
                <w:b/>
                <w:sz w:val="24"/>
                <w:szCs w:val="18"/>
              </w:rPr>
              <w:br/>
              <w:t>поступивших из бюджетов других уровней бюджетной системы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КВСР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741 896 191,55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530 458 808,00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503 118 808,00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1 775 473 807,55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1200000010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Финансовое управление Администрации ЗАТО г.Железногорск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1200000010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1200000010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1200000010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1200000010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3 529 623,62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1210000000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460 178 305,00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273 062 993,00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978 909 141,00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1210000130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1210000130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1210000130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1210000130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1210000130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1210000270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737 003 529,00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1210000270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737 003 529,00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1210000270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737 003 529,00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1210000270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737 003 529,00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1210000270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737 003 529,00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 xml:space="preserve">Расходы на произведение специальной краевой выплаты работникам,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осуществляющим деятельность по содержанию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1210000300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1210000300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1210000300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1210000300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1210000300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12100S3950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12100S3950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12100S3950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12100S3950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12100S3950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12100S5090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капитальный ремонт и ремонт искусственных сооружений на автомобильных дорогах общего пользования местного значения за счет средств муниципального дорожного фонда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121R153942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100 200 500,00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27 395 150,00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127 595 650,00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121R153942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100 200 500,00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27 395 150,00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127 595 650,00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121R153942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100 200 500,00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27 395 150,00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127 595 650,00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121R153942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100 200 500,00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27 395 150,00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127 595 650,00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121R153942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100 200 500,00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27 395 150,00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127 595 650,00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1220000000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4 904 791,38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5 644 791,38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250 800,00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250 800,00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250 800,00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250 800,00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1220000030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250 800,00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Уплата административных штрафов и иных платежей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закрытого административно-территориального образования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1220000040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1220000050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122R310601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122R310601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122R310601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122R310601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122R310601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229 700,00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229 700,00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Муниципальное казенное учреждение "Управление образования"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229 700,00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229 700,00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142 426,00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142 426,00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142 426,00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142 426,00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142 426,00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142 426,00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87 274,00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87 274,00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87 274,00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87 274,00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87 274,00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87 274,00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1230000000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149 342 300,00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448 026 900,00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1230000040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448 026 900,00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1230000040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448 026 900,00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1230000040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448 026 900,00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1230000040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448 026 900,00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1230000040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448 026 900,00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Подпрограмма "Организация благоустройства территории"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1240000000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123 941 171,55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107 683 515,00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107 738 665,00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339 363 351,55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69 106 468,00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64 909 857,00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64 965 007,00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198 981 332,00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69 106 468,00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64 909 857,00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64 965 007,00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198 981 332,00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69 026 468,00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64 829 857,00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64 885 007,00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198 741 332,00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21 527 183,00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17 330 572,00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17 385 722,00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56 243 477,00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21 527 183,00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17 330 572,00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17 385 722,00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56 243 477,00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47 497 885,00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47 499 285,00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142 496 455,00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47 497 885,00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47 499 285,00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142 496 455,00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1 400,00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1 400,00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0705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Содержание прочих объектов благоустройства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2 198 376,00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2 198 376,00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2 198 376,00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2 198 376,00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1240000020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2 198 376,00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1240000060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1240000060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1240000060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1240000060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1240000060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300 000,00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Содержание территорий общего пользования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41 960 826,00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125 842 558,00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41 960 826,00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125 842 558,00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41 960 826,00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125 842 558,00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19 960,00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19 960,00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1240000070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19 960,00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19 960,00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125 822 598,00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1240000070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125 822 598,00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произведение специальной краевой выплаты работникам, осуществляющим деятельность по содержанию территорий общего пользования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1240000190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1240000190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1240000190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1240000190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1240000190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выполнение работ по понижению уровня вод на подтопляемых территориях на земельных участках, находящихся в муниципальной собственности, земельных участках государственная собственность на которые не разграничена, прилегающих к территории СНТ №8, СНТ № 40, СНТ № 34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Обследование наружного освещения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1240000210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на реализацию мероприятий по поддержке местных инициатив (благоустройство детской игровой площадки в поселке Додоново)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12400S6410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12400S6410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12400S6410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12400S6410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12400S6410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Расходы за счет иных межбюджетных трансфертов за содействие развитию налогового потенциала (благоустройство)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закрытого административно-территориального образования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город Железногорск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12400S7450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2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12400S7450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</w:tr>
      <w:tr w:rsidR="00B51E33" w:rsidRPr="00922FBB" w:rsidTr="00B51E33">
        <w:trPr>
          <w:gridAfter w:val="2"/>
          <w:wAfter w:w="1308" w:type="dxa"/>
          <w:trHeight w:val="345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1E33" w:rsidRPr="00922FBB" w:rsidTr="00B51E33">
        <w:trPr>
          <w:gridAfter w:val="2"/>
          <w:wAfter w:w="1308" w:type="dxa"/>
          <w:trHeight w:val="25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И.о. руководителя Управления городского хозяйства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Ю.С. Масалов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51E33" w:rsidRPr="00922FBB" w:rsidRDefault="00B51E3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51E33" w:rsidRPr="00922FBB" w:rsidSect="00B51E3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04"/>
        <w:gridCol w:w="4425"/>
        <w:gridCol w:w="2617"/>
        <w:gridCol w:w="1341"/>
        <w:gridCol w:w="1630"/>
        <w:gridCol w:w="1630"/>
        <w:gridCol w:w="1799"/>
      </w:tblGrid>
      <w:tr w:rsidR="00B51E33" w:rsidRPr="00922FBB" w:rsidTr="00A816BD">
        <w:trPr>
          <w:trHeight w:val="8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" w:name="RANGE!A1:G4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Приложение № 2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br/>
              <w:t>к постановлению Администрации ЗАТО г. Железногорск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br/>
              <w:t>от 24.06.2024 № 1118</w:t>
            </w:r>
          </w:p>
        </w:tc>
      </w:tr>
      <w:tr w:rsidR="00B51E33" w:rsidRPr="00922FBB" w:rsidTr="00B51E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1E33" w:rsidRPr="00922FBB" w:rsidTr="00A816BD">
        <w:trPr>
          <w:trHeight w:val="1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922FBB" w:rsidRDefault="00B51E33" w:rsidP="00B51E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Приложение № 2</w:t>
            </w:r>
          </w:p>
          <w:p w:rsidR="00B51E33" w:rsidRPr="00922FBB" w:rsidRDefault="00B51E33" w:rsidP="00B51E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B51E33" w:rsidRPr="00922FBB" w:rsidTr="00B51E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33" w:rsidRPr="00922FBB" w:rsidRDefault="00B51E33" w:rsidP="00B51E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33" w:rsidRPr="00922FBB" w:rsidRDefault="00B51E33" w:rsidP="00B51E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33" w:rsidRPr="00922FBB" w:rsidRDefault="00B51E33" w:rsidP="00B51E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1E33" w:rsidRPr="00922FBB" w:rsidTr="00A816BD">
        <w:trPr>
          <w:trHeight w:val="139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B51E33" w:rsidRPr="00922FBB" w:rsidTr="00A816BD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Оценка расходов (руб.), годы</w:t>
            </w:r>
          </w:p>
        </w:tc>
      </w:tr>
      <w:tr w:rsidR="00B51E33" w:rsidRPr="00922FBB" w:rsidTr="00A816B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1E33" w:rsidRPr="00922FBB" w:rsidTr="00A816B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2026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Муниципальная</w:t>
            </w: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741 896 191,55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530 458 808,00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1 775 473 807,55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95 000 000,00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25 973 000,00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120 973 000,00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109 887 248,00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1 367 000,00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111 254 248,00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537 008 943,55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1 543 246 559,55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460 178 305,00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978 909 141,00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95 000 000,00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25 973 000,00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120 973 000,00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105 596 600,00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1 367 000,00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106 963 600,00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259 581 705,00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245 722 993,00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750 972 541,00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4 904 791,38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5 644 791,38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692 900,00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692 900,00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4 211 891,38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4 951 891,38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448 026 900,00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448 026 900,00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123 941 171,55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339 363 351,55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3 597 748,00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3 597 748,00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120 343 423,55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335 765 603,55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 xml:space="preserve">Отдельное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мероприятие 1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Резерв средств на исполнение условий соглашений о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3 529 623,62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3 529 623,62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B51E33" w:rsidRPr="00922FBB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3 529 623,62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3 529 623,62</w:t>
            </w:r>
          </w:p>
        </w:tc>
      </w:tr>
      <w:tr w:rsidR="00B51E33" w:rsidRPr="00922FBB" w:rsidTr="00B51E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1E33" w:rsidRPr="00922FBB" w:rsidTr="00B51E3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E33" w:rsidRPr="00922FBB" w:rsidRDefault="00B51E33" w:rsidP="00B51E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33" w:rsidRPr="00922FBB" w:rsidRDefault="00B51E33" w:rsidP="00B51E33">
            <w:pPr>
              <w:rPr>
                <w:rFonts w:ascii="Times" w:eastAsia="Times New Roman" w:hAnsi="Times" w:cs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33" w:rsidRPr="00922FBB" w:rsidRDefault="00B51E33" w:rsidP="00B51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16BD" w:rsidRPr="00922FBB" w:rsidRDefault="00A816BD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A816BD" w:rsidRPr="00922FBB" w:rsidSect="00B51E3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491"/>
        <w:gridCol w:w="1958"/>
        <w:gridCol w:w="1156"/>
        <w:gridCol w:w="677"/>
        <w:gridCol w:w="699"/>
        <w:gridCol w:w="557"/>
        <w:gridCol w:w="1341"/>
        <w:gridCol w:w="1341"/>
        <w:gridCol w:w="1341"/>
        <w:gridCol w:w="1349"/>
        <w:gridCol w:w="2336"/>
      </w:tblGrid>
      <w:tr w:rsidR="00A816BD" w:rsidRPr="00A816BD" w:rsidTr="00A816BD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" w:name="RANGE!A1:K24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922FBB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Приложение № 3</w:t>
            </w:r>
          </w:p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 постановлению Администрации ЗАТО г. Железногорск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от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.06.2024 №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1118</w:t>
            </w:r>
          </w:p>
        </w:tc>
      </w:tr>
      <w:tr w:rsidR="00A816BD" w:rsidRPr="00A816BD" w:rsidTr="00A816B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Приложение № 2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A816BD" w:rsidRPr="00A816BD" w:rsidTr="00A816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79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A816BD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A816BD" w:rsidRPr="00A816BD" w:rsidTr="00A816BD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16BD" w:rsidRPr="00A816BD" w:rsidTr="00A816B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2026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737 003 529,00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бюджета ЗАТО Железногорск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строительства</w:t>
            </w:r>
            <w:proofErr w:type="gram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автомобильных дорог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50 057 500,00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Ремонт автодороги ул. 60 лет ВЛКСМ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(в рамках социально-экономического развития)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Расходы на ремонт автомобильных дорог общего пользования местного значения, являющихся подъездами к садоводческим, огородническим 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10 011 000,00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Ремонт автодороги "о/</w:t>
            </w:r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gram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"Орбита" до садового кооператива №42"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36 051 900,00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Ремонт автодороги ул. 60 лет ВЛКСМ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(в рамках ремонта дорог)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 на капитальный ремонт и ремонт искусственных сооружений на автомобильных дорогах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100 200 500,00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27 395 150,00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127 595 650,00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путепровоа</w:t>
            </w:r>
            <w:proofErr w:type="spell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по ул. 60 лет ВЛКСМ через транспортный проезд (средства федерального, краевого, местного бюджетов)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строительного контроля, мероприятий и процедур технического надзора при производстве работ по </w:t>
            </w:r>
            <w:proofErr w:type="spell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ремону</w:t>
            </w:r>
            <w:proofErr w:type="spell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путепровда</w:t>
            </w:r>
            <w:proofErr w:type="spell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по ул. 60 лет ВЛКСМ через транспортный проезд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 на произведение специальной краевой выплаты работникам, осуществляющим деятельность по содержанию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1210000300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12 407 362,00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Специальная </w:t>
            </w:r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краевой</w:t>
            </w:r>
            <w:proofErr w:type="gram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выплата работникам, осуществляющим деятельность по содержанию автомобильных дорог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4 582 200,00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Ремонт проезда от ул. </w:t>
            </w:r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Красноярская</w:t>
            </w:r>
            <w:proofErr w:type="gram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до пляжа, оказание услуг по контролю и лабораторному анализу асфальта при выполнении ремонта дорог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460 178 305,00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978 909 141,00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распорядитель 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460 178 305,00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978 909 141,00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A816BD" w:rsidRPr="00A816BD" w:rsidTr="00A816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" w:eastAsia="Times New Roman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" w:eastAsia="Times New Roman" w:hAnsi="Times" w:cs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16BD" w:rsidRPr="00922FBB" w:rsidRDefault="00A816BD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A816BD" w:rsidRPr="00922FBB" w:rsidSect="00B51E3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690"/>
        <w:gridCol w:w="2263"/>
        <w:gridCol w:w="1147"/>
        <w:gridCol w:w="677"/>
        <w:gridCol w:w="699"/>
        <w:gridCol w:w="557"/>
        <w:gridCol w:w="1161"/>
        <w:gridCol w:w="1026"/>
        <w:gridCol w:w="1026"/>
        <w:gridCol w:w="1195"/>
        <w:gridCol w:w="2805"/>
      </w:tblGrid>
      <w:tr w:rsidR="00A816BD" w:rsidRPr="00A816BD" w:rsidTr="00A816BD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922FBB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Приложение № 4</w:t>
            </w:r>
          </w:p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 постановлению Администрации ЗАТО г. Железногорск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от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.06.2024 №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1118</w:t>
            </w:r>
          </w:p>
        </w:tc>
      </w:tr>
      <w:tr w:rsidR="00A816BD" w:rsidRPr="00A816BD" w:rsidTr="00A816B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922FBB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Приложение № 2</w:t>
            </w:r>
          </w:p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A816BD" w:rsidRPr="00A816BD" w:rsidTr="00A816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167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922FBB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t xml:space="preserve"> </w:t>
            </w:r>
            <w:r w:rsidRPr="00A816BD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A816BD" w:rsidRPr="00A816BD" w:rsidTr="00A816BD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16BD" w:rsidRPr="00A816BD" w:rsidTr="00A816B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2026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471 911,38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Установка Г-образных стоек на пешеходных переходах (пр.</w:t>
            </w:r>
            <w:proofErr w:type="gram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Курчатова, 2)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3 452 380,00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Установка Г-образных стоек на пешеходных переходах (пр.</w:t>
            </w:r>
            <w:proofErr w:type="gram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Ленинградский, 7 средства местного бюджета), обустройство пешеходного перехода Южная, 18д</w:t>
            </w:r>
            <w:proofErr w:type="gramEnd"/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Приобретение подарочной и сувенирной продукции для участников конкурсов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70 800,00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250 800,00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122R373980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142 426,00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142 426,00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оборудования, позволяющего в игровой форме формировать навыки безопасного поведения на дороге для МБДОУ № 23 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«Золотой петушок», МБДОУ № 70 «</w:t>
            </w:r>
            <w:proofErr w:type="spell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Дюймовочка</w:t>
            </w:r>
            <w:proofErr w:type="spell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87 274,00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87 274,00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приобретение электронных стендов с изображениями схем безопасного движения к МБОУ Школа № 95, МБОУ Гимназия № 91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4 904 791,38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5 644 791,38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4 675 091,38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5 415 091,38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229 700,00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229 700,00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A816BD" w:rsidRPr="00A816BD" w:rsidTr="00A816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6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" w:eastAsia="Times New Roman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" w:eastAsia="Times New Roman" w:hAnsi="Times" w:cs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16BD" w:rsidRPr="00922FBB" w:rsidRDefault="00A816BD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A816BD" w:rsidRPr="00922FBB" w:rsidSect="00B51E3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744"/>
        <w:gridCol w:w="1953"/>
        <w:gridCol w:w="1127"/>
        <w:gridCol w:w="677"/>
        <w:gridCol w:w="699"/>
        <w:gridCol w:w="557"/>
        <w:gridCol w:w="1341"/>
        <w:gridCol w:w="1341"/>
        <w:gridCol w:w="1341"/>
        <w:gridCol w:w="1349"/>
        <w:gridCol w:w="2117"/>
      </w:tblGrid>
      <w:tr w:rsidR="00A816BD" w:rsidRPr="00A816BD" w:rsidTr="00A816B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7" w:name="RANGE!A1:K27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922FBB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Приложение № 5</w:t>
            </w:r>
          </w:p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 постановлению Администрации ЗАТО г. Железногорск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от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.06.2024 № </w:t>
            </w:r>
            <w:r w:rsidRPr="00922FBB">
              <w:rPr>
                <w:rFonts w:ascii="Times New Roman" w:eastAsia="Times New Roman" w:hAnsi="Times New Roman"/>
                <w:sz w:val="18"/>
                <w:szCs w:val="18"/>
              </w:rPr>
              <w:t>1118</w:t>
            </w:r>
          </w:p>
        </w:tc>
      </w:tr>
      <w:tr w:rsidR="00A816BD" w:rsidRPr="00A816BD" w:rsidTr="00A816B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922FBB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Приложение № 2</w:t>
            </w:r>
          </w:p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 подпрограмме «Организация благоустройства территории»</w:t>
            </w:r>
          </w:p>
        </w:tc>
      </w:tr>
      <w:tr w:rsidR="00A816BD" w:rsidRPr="00A816BD" w:rsidTr="00A816BD">
        <w:trPr>
          <w:trHeight w:val="198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6BD" w:rsidRPr="00922FBB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</w:pPr>
          </w:p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t xml:space="preserve">Перечень мероприятий подпрограммы «Организация благоустройства территории» </w:t>
            </w:r>
            <w:r w:rsidRPr="00A816BD">
              <w:rPr>
                <w:rFonts w:ascii="Times New Roman" w:eastAsia="Times New Roman" w:hAnsi="Times New Roman"/>
                <w:b/>
                <w:bCs/>
                <w:sz w:val="24"/>
                <w:szCs w:val="18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A816BD" w:rsidRPr="00A816BD" w:rsidTr="00A816BD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16BD" w:rsidRPr="00A816BD" w:rsidTr="00A816BD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2026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Цель подпрограммы: организация благоустройства территории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Задача 1. Выполнение работ по содержанию, ремонту существующих объектов благоустройства ЗАТО Железногорск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21 527 183,00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17 330 572,00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17 385 722,00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56 243 477,00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Финансовые средства на содержание сетей уличного освещения и на оплату потребленной электроэнергии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47 497 885,00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142 496 455,00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Содержание территорий общего пользования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1240000070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125 822 598,00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Содержание тротуаров и озеленения территорий общего пользования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19 960,00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19 960,00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Расходы на произведение специальной краевой выплаты 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работникам, осуществляющим деятельность по содержанию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     Администрация закрытого 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1240000190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2 764 800,00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C</w:t>
            </w:r>
            <w:proofErr w:type="gram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пециальная</w:t>
            </w:r>
            <w:proofErr w:type="spell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краевая выплата работникам, </w:t>
            </w: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осуществляющим деятельность по содержанию территорий общего пользования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Расходы на выполнение работ по понижению уровня вод на подтопляемых территориях на земельных участках, находящихся в муниципальной собственности, земельных участках государственная собственность на которые не разграничена, прилегающих к территории СНТ №8, СНТ № 40, СНТ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1 053 045,55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Работы по понижению уровня вод на подтопляемых территориях на земельных участках, прилегающих к территории СНТ №8, СНТ № 40, СНТ № 34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Обследование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4 160 000,00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Разработка ПСД для благоустройства участков уличного освещения ЗАТО г.Железногорск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 на реализацию мероприятий по поддержке местных инициатив (благоустройство детской игровой площадки в поселке Додоново)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12400S6410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3 103 240,00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Благоустройство детской игровой площадки в поселке Додоново в рамках ППМИ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Расходы за счет иных межбюджетных трансфертов за содействие развитию налогового потенциала (благоустройство)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12400S7450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960 000,00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Устройство водоотведения с ул. </w:t>
            </w:r>
            <w:proofErr w:type="gramStart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Верхняя</w:t>
            </w:r>
            <w:proofErr w:type="gramEnd"/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Саянская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123 941 171,55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107 683 515,00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22FB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107 738 665,00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339 363 351,55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816BD" w:rsidRPr="00A816BD" w:rsidTr="00A816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123 941 171,55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339 363 351,55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A816BD" w:rsidRPr="00A816BD" w:rsidTr="00A816BD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" w:eastAsia="Times New Roman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rPr>
                <w:rFonts w:ascii="Times" w:eastAsia="Times New Roman" w:hAnsi="Times" w:cs="Time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16BD">
              <w:rPr>
                <w:rFonts w:ascii="Times New Roman" w:eastAsia="Times New Roman" w:hAnsi="Times New Roman"/>
                <w:sz w:val="18"/>
                <w:szCs w:val="18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BD" w:rsidRPr="00A816BD" w:rsidRDefault="00A816BD" w:rsidP="00A816B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BD" w:rsidRPr="00A816BD" w:rsidRDefault="00A816BD" w:rsidP="00A816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86394" w:rsidRPr="00922FBB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922FBB" w:rsidSect="00B51E33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33" w:rsidRDefault="00B51E33">
      <w:r>
        <w:separator/>
      </w:r>
    </w:p>
  </w:endnote>
  <w:endnote w:type="continuationSeparator" w:id="0">
    <w:p w:rsidR="00B51E33" w:rsidRDefault="00B5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33" w:rsidRDefault="00B51E33">
      <w:r>
        <w:separator/>
      </w:r>
    </w:p>
  </w:footnote>
  <w:footnote w:type="continuationSeparator" w:id="0">
    <w:p w:rsidR="00B51E33" w:rsidRDefault="00B51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33" w:rsidRDefault="00B51E3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B51E33" w:rsidRDefault="000203B3">
        <w:pPr>
          <w:pStyle w:val="a7"/>
          <w:jc w:val="center"/>
        </w:pPr>
      </w:p>
    </w:sdtContent>
  </w:sdt>
  <w:p w:rsidR="00B51E33" w:rsidRDefault="00B51E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03B3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C3B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49E0"/>
    <w:rsid w:val="001F4F51"/>
    <w:rsid w:val="001F6137"/>
    <w:rsid w:val="0021344E"/>
    <w:rsid w:val="00214847"/>
    <w:rsid w:val="0021558B"/>
    <w:rsid w:val="002157B7"/>
    <w:rsid w:val="00215F2A"/>
    <w:rsid w:val="0022343B"/>
    <w:rsid w:val="0022496B"/>
    <w:rsid w:val="00224CD7"/>
    <w:rsid w:val="00235E47"/>
    <w:rsid w:val="00235E9A"/>
    <w:rsid w:val="00240597"/>
    <w:rsid w:val="00246459"/>
    <w:rsid w:val="00255DA5"/>
    <w:rsid w:val="00263E61"/>
    <w:rsid w:val="00266F18"/>
    <w:rsid w:val="0027027D"/>
    <w:rsid w:val="002814A0"/>
    <w:rsid w:val="00284F68"/>
    <w:rsid w:val="0028593B"/>
    <w:rsid w:val="00286CEF"/>
    <w:rsid w:val="00293BED"/>
    <w:rsid w:val="00296068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2F7E27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86D16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875A4"/>
    <w:rsid w:val="004A0913"/>
    <w:rsid w:val="004B2396"/>
    <w:rsid w:val="004B48F1"/>
    <w:rsid w:val="004B502F"/>
    <w:rsid w:val="004C04B2"/>
    <w:rsid w:val="004C11E6"/>
    <w:rsid w:val="004C5289"/>
    <w:rsid w:val="004C6BCC"/>
    <w:rsid w:val="004D1891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520D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6F3A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22FBB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9D7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C0AB6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62123"/>
    <w:rsid w:val="00A76F58"/>
    <w:rsid w:val="00A816BD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2640"/>
    <w:rsid w:val="00B07D1D"/>
    <w:rsid w:val="00B11B1C"/>
    <w:rsid w:val="00B11E34"/>
    <w:rsid w:val="00B1595E"/>
    <w:rsid w:val="00B21172"/>
    <w:rsid w:val="00B30C1B"/>
    <w:rsid w:val="00B31360"/>
    <w:rsid w:val="00B407AA"/>
    <w:rsid w:val="00B51E33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446F"/>
    <w:rsid w:val="00BC7501"/>
    <w:rsid w:val="00BD4442"/>
    <w:rsid w:val="00BE2799"/>
    <w:rsid w:val="00BE2E9E"/>
    <w:rsid w:val="00BE6C72"/>
    <w:rsid w:val="00BF1129"/>
    <w:rsid w:val="00BF2B09"/>
    <w:rsid w:val="00BF4E87"/>
    <w:rsid w:val="00C009AF"/>
    <w:rsid w:val="00C0599F"/>
    <w:rsid w:val="00C13622"/>
    <w:rsid w:val="00C14D90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0733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96BC1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08A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3B48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6761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B0F7-589E-4965-8338-B8FF517E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6109</Words>
  <Characters>41165</Characters>
  <Application>Microsoft Office Word</Application>
  <DocSecurity>0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Tiholaz</cp:lastModifiedBy>
  <cp:revision>4</cp:revision>
  <cp:lastPrinted>2023-12-01T11:53:00Z</cp:lastPrinted>
  <dcterms:created xsi:type="dcterms:W3CDTF">2024-06-24T08:47:00Z</dcterms:created>
  <dcterms:modified xsi:type="dcterms:W3CDTF">2024-06-24T10:09:00Z</dcterms:modified>
</cp:coreProperties>
</file>