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E03E4D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9C2F96" w:rsidRDefault="009C2F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14.10.</w:t>
      </w:r>
      <w:r w:rsidR="0038598F">
        <w:rPr>
          <w:rFonts w:ascii="Times New Roman" w:hAnsi="Times New Roman"/>
          <w:sz w:val="24"/>
          <w:szCs w:val="24"/>
        </w:rPr>
        <w:t xml:space="preserve">  </w:t>
      </w:r>
      <w:r w:rsidR="00EB3C3C" w:rsidRPr="009C2F96">
        <w:rPr>
          <w:rFonts w:ascii="Times New Roman" w:hAnsi="Times New Roman"/>
          <w:sz w:val="24"/>
          <w:szCs w:val="24"/>
        </w:rPr>
        <w:t>2</w:t>
      </w:r>
      <w:r w:rsidR="00B80C57" w:rsidRPr="009C2F96">
        <w:rPr>
          <w:rFonts w:ascii="Times New Roman" w:hAnsi="Times New Roman"/>
          <w:sz w:val="24"/>
          <w:szCs w:val="24"/>
        </w:rPr>
        <w:t>02</w:t>
      </w:r>
      <w:r w:rsidR="000E7A17" w:rsidRPr="009C2F96">
        <w:rPr>
          <w:rFonts w:ascii="Times New Roman" w:hAnsi="Times New Roman"/>
          <w:sz w:val="24"/>
          <w:szCs w:val="24"/>
        </w:rPr>
        <w:t>4</w:t>
      </w:r>
      <w:r w:rsidR="00B80C57" w:rsidRPr="009C2F96">
        <w:rPr>
          <w:rFonts w:ascii="Times New Roman" w:hAnsi="Times New Roman"/>
          <w:sz w:val="24"/>
          <w:szCs w:val="24"/>
        </w:rPr>
        <w:t xml:space="preserve">     </w:t>
      </w:r>
      <w:r w:rsidR="00DE5F85" w:rsidRPr="009C2F96">
        <w:rPr>
          <w:rFonts w:ascii="Times New Roman" w:hAnsi="Times New Roman"/>
          <w:sz w:val="24"/>
          <w:szCs w:val="24"/>
        </w:rPr>
        <w:t xml:space="preserve">      </w:t>
      </w:r>
      <w:r w:rsidR="00313A7F" w:rsidRPr="009C2F96">
        <w:rPr>
          <w:rFonts w:ascii="Times New Roman" w:hAnsi="Times New Roman"/>
          <w:sz w:val="24"/>
          <w:szCs w:val="24"/>
        </w:rPr>
        <w:t xml:space="preserve">   </w:t>
      </w:r>
      <w:r w:rsidR="00F65686" w:rsidRPr="009C2F96">
        <w:rPr>
          <w:rFonts w:ascii="Times New Roman" w:hAnsi="Times New Roman"/>
          <w:sz w:val="24"/>
          <w:szCs w:val="24"/>
        </w:rPr>
        <w:t xml:space="preserve">                  </w:t>
      </w:r>
      <w:r w:rsidR="00660B23" w:rsidRPr="009C2F96">
        <w:rPr>
          <w:rFonts w:ascii="Times New Roman" w:hAnsi="Times New Roman"/>
          <w:sz w:val="24"/>
          <w:szCs w:val="24"/>
        </w:rPr>
        <w:t xml:space="preserve">                       </w:t>
      </w:r>
      <w:r w:rsidR="00EB3C3C" w:rsidRPr="009C2F96">
        <w:rPr>
          <w:rFonts w:ascii="Times New Roman" w:hAnsi="Times New Roman"/>
          <w:sz w:val="24"/>
          <w:szCs w:val="24"/>
        </w:rPr>
        <w:t xml:space="preserve">               </w:t>
      </w:r>
      <w:r w:rsidR="00BF7424" w:rsidRPr="009C2F96">
        <w:rPr>
          <w:rFonts w:ascii="Times New Roman" w:hAnsi="Times New Roman"/>
          <w:sz w:val="24"/>
          <w:szCs w:val="24"/>
        </w:rPr>
        <w:t xml:space="preserve">                   </w:t>
      </w:r>
      <w:r w:rsidR="00EB3C3C" w:rsidRPr="009C2F96">
        <w:rPr>
          <w:rFonts w:ascii="Times New Roman" w:hAnsi="Times New Roman"/>
          <w:sz w:val="24"/>
          <w:szCs w:val="24"/>
        </w:rPr>
        <w:t xml:space="preserve">     </w:t>
      </w:r>
      <w:r w:rsidRPr="009C2F96">
        <w:rPr>
          <w:rFonts w:ascii="Times New Roman" w:hAnsi="Times New Roman"/>
          <w:sz w:val="24"/>
          <w:szCs w:val="24"/>
        </w:rPr>
        <w:t xml:space="preserve">                      </w:t>
      </w:r>
      <w:r w:rsidR="00B80C57" w:rsidRPr="009C2F96">
        <w:rPr>
          <w:rFonts w:ascii="Times New Roman" w:hAnsi="Times New Roman"/>
          <w:sz w:val="24"/>
          <w:szCs w:val="24"/>
        </w:rPr>
        <w:t xml:space="preserve">№ </w:t>
      </w:r>
      <w:r w:rsidR="00E03E4D" w:rsidRPr="009C2F96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 w:rsidRPr="009C2F96">
        <w:rPr>
          <w:rFonts w:ascii="Times New Roman" w:hAnsi="Times New Roman"/>
          <w:sz w:val="24"/>
          <w:szCs w:val="24"/>
        </w:rPr>
        <w:t>436И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3C3C">
        <w:rPr>
          <w:rFonts w:ascii="Times New Roman" w:hAnsi="Times New Roman"/>
          <w:sz w:val="28"/>
          <w:szCs w:val="28"/>
        </w:rPr>
        <w:t>Федеральным законом от 27.07.2010  № 190-ФЗ «О теплоснабжении</w:t>
      </w:r>
      <w:r w:rsidR="0038598F">
        <w:rPr>
          <w:rFonts w:ascii="Times New Roman" w:hAnsi="Times New Roman"/>
          <w:sz w:val="28"/>
          <w:szCs w:val="28"/>
        </w:rPr>
        <w:t>»</w:t>
      </w:r>
      <w:r w:rsidR="000E7A17">
        <w:rPr>
          <w:rFonts w:ascii="Times New Roman" w:hAnsi="Times New Roman"/>
          <w:sz w:val="28"/>
          <w:szCs w:val="28"/>
        </w:rPr>
        <w:t>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служебной записки Управления городского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хозяйства Администрации ЗАТО г. Железногорск от </w:t>
      </w:r>
      <w:r w:rsidR="0038598F">
        <w:rPr>
          <w:rFonts w:ascii="Times New Roman" w:hAnsi="Times New Roman"/>
          <w:sz w:val="28"/>
          <w:szCs w:val="28"/>
        </w:rPr>
        <w:t>27</w:t>
      </w:r>
      <w:r w:rsidR="00EB3C3C">
        <w:rPr>
          <w:rFonts w:ascii="Times New Roman" w:hAnsi="Times New Roman"/>
          <w:sz w:val="28"/>
          <w:szCs w:val="28"/>
        </w:rPr>
        <w:t>.09</w:t>
      </w:r>
      <w:r w:rsidR="000E7A17">
        <w:rPr>
          <w:rFonts w:ascii="Times New Roman" w:hAnsi="Times New Roman"/>
          <w:sz w:val="28"/>
          <w:szCs w:val="28"/>
        </w:rPr>
        <w:t>.2024 № 12-07/</w:t>
      </w:r>
      <w:r w:rsidR="003A248C">
        <w:rPr>
          <w:rFonts w:ascii="Times New Roman" w:hAnsi="Times New Roman"/>
          <w:sz w:val="28"/>
          <w:szCs w:val="28"/>
        </w:rPr>
        <w:t>7</w:t>
      </w:r>
      <w:r w:rsidR="0038598F">
        <w:rPr>
          <w:rFonts w:ascii="Times New Roman" w:hAnsi="Times New Roman"/>
          <w:sz w:val="28"/>
          <w:szCs w:val="28"/>
        </w:rPr>
        <w:t>72</w:t>
      </w:r>
      <w:r w:rsidR="000E7A17">
        <w:rPr>
          <w:rFonts w:ascii="Times New Roman" w:hAnsi="Times New Roman"/>
          <w:sz w:val="28"/>
          <w:szCs w:val="28"/>
        </w:rPr>
        <w:t xml:space="preserve">, 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0E7A17" w:rsidRDefault="000E7A17" w:rsidP="000E7A17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>
        <w:rPr>
          <w:rFonts w:ascii="Times New Roman" w:hAnsi="Times New Roman"/>
          <w:sz w:val="28"/>
          <w:szCs w:val="28"/>
        </w:rPr>
        <w:t>:</w:t>
      </w:r>
    </w:p>
    <w:p w:rsidR="000E7A17" w:rsidRPr="004D2362" w:rsidRDefault="000E7A17" w:rsidP="000E7A17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Включить в Реестр бесхозяйного </w:t>
      </w:r>
      <w:proofErr w:type="gramStart"/>
      <w:r w:rsidRPr="004D2362">
        <w:rPr>
          <w:rFonts w:ascii="Times New Roman" w:hAnsi="Times New Roman"/>
          <w:sz w:val="28"/>
          <w:szCs w:val="28"/>
        </w:rPr>
        <w:t>имущества</w:t>
      </w:r>
      <w:proofErr w:type="gramEnd"/>
      <w:r w:rsidRPr="004D2362">
        <w:rPr>
          <w:rFonts w:ascii="Times New Roman" w:hAnsi="Times New Roman"/>
          <w:sz w:val="28"/>
          <w:szCs w:val="28"/>
        </w:rPr>
        <w:t xml:space="preserve">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 w:rsidR="00EB3C3C">
        <w:rPr>
          <w:rFonts w:ascii="Times New Roman" w:hAnsi="Times New Roman"/>
          <w:sz w:val="28"/>
          <w:szCs w:val="28"/>
        </w:rPr>
        <w:t>теплов</w:t>
      </w:r>
      <w:r w:rsidRPr="004D2362">
        <w:rPr>
          <w:rFonts w:ascii="Times New Roman" w:hAnsi="Times New Roman"/>
          <w:sz w:val="28"/>
          <w:szCs w:val="28"/>
        </w:rPr>
        <w:t xml:space="preserve">ая сеть, расположенное по адресу: Российская Федерация, Красноярский край, городской округ ЗАТО город Железногорск, </w:t>
      </w:r>
      <w:r w:rsidR="00580BFC">
        <w:rPr>
          <w:rFonts w:ascii="Times New Roman" w:hAnsi="Times New Roman"/>
          <w:sz w:val="28"/>
          <w:szCs w:val="28"/>
        </w:rPr>
        <w:t xml:space="preserve">город Железногорск,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B3C3C">
        <w:rPr>
          <w:rFonts w:ascii="Times New Roman" w:hAnsi="Times New Roman"/>
          <w:sz w:val="28"/>
          <w:szCs w:val="28"/>
        </w:rPr>
        <w:t>ТК-</w:t>
      </w:r>
      <w:r w:rsidR="0038598F">
        <w:rPr>
          <w:rFonts w:ascii="Times New Roman" w:hAnsi="Times New Roman"/>
          <w:sz w:val="28"/>
          <w:szCs w:val="28"/>
        </w:rPr>
        <w:t>68</w:t>
      </w:r>
      <w:r w:rsidR="00EB3C3C">
        <w:rPr>
          <w:rFonts w:ascii="Times New Roman" w:hAnsi="Times New Roman"/>
          <w:sz w:val="28"/>
          <w:szCs w:val="28"/>
        </w:rPr>
        <w:t xml:space="preserve"> до ТК-</w:t>
      </w:r>
      <w:r w:rsidR="0038598F">
        <w:rPr>
          <w:rFonts w:ascii="Times New Roman" w:hAnsi="Times New Roman"/>
          <w:sz w:val="28"/>
          <w:szCs w:val="28"/>
        </w:rPr>
        <w:t>68/1</w:t>
      </w:r>
      <w:r w:rsidRPr="004D236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0E7A17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7A17" w:rsidRPr="00761627" w:rsidRDefault="000E7A17" w:rsidP="000E7A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697">
        <w:rPr>
          <w:rFonts w:ascii="Times New Roman" w:hAnsi="Times New Roman"/>
          <w:sz w:val="28"/>
          <w:szCs w:val="28"/>
        </w:rPr>
        <w:t xml:space="preserve">2. </w:t>
      </w:r>
      <w:r w:rsidR="00B0799B" w:rsidRPr="00265697">
        <w:rPr>
          <w:rFonts w:ascii="Times New Roman" w:hAnsi="Times New Roman"/>
          <w:sz w:val="28"/>
          <w:szCs w:val="28"/>
        </w:rPr>
        <w:t>Определить</w:t>
      </w:r>
      <w:r w:rsidR="00B0799B">
        <w:rPr>
          <w:rFonts w:ascii="Times New Roman" w:hAnsi="Times New Roman"/>
          <w:sz w:val="28"/>
          <w:szCs w:val="28"/>
        </w:rPr>
        <w:t xml:space="preserve"> Администрацию ЗАТО г. Железногорск </w:t>
      </w:r>
      <w:r w:rsidR="00B0799B" w:rsidRPr="00265697">
        <w:rPr>
          <w:rFonts w:ascii="Times New Roman" w:hAnsi="Times New Roman"/>
          <w:sz w:val="28"/>
          <w:szCs w:val="28"/>
        </w:rPr>
        <w:t>организацией</w:t>
      </w:r>
      <w:r w:rsidR="00B0799B">
        <w:rPr>
          <w:rFonts w:ascii="Times New Roman" w:hAnsi="Times New Roman"/>
          <w:sz w:val="28"/>
          <w:szCs w:val="28"/>
        </w:rPr>
        <w:t>,</w:t>
      </w:r>
      <w:r w:rsidR="00B0799B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B0799B">
        <w:rPr>
          <w:rFonts w:ascii="Times New Roman" w:hAnsi="Times New Roman"/>
          <w:sz w:val="28"/>
          <w:szCs w:val="28"/>
        </w:rPr>
        <w:t>ой</w:t>
      </w:r>
      <w:r w:rsidR="00B0799B" w:rsidRPr="005A0A1A">
        <w:rPr>
          <w:rFonts w:ascii="Times New Roman" w:hAnsi="Times New Roman"/>
          <w:sz w:val="28"/>
          <w:szCs w:val="28"/>
        </w:rPr>
        <w:t xml:space="preserve"> за содержание и </w:t>
      </w:r>
      <w:r w:rsidR="00B0799B">
        <w:rPr>
          <w:rFonts w:ascii="Times New Roman" w:hAnsi="Times New Roman"/>
          <w:sz w:val="28"/>
          <w:szCs w:val="28"/>
        </w:rPr>
        <w:t xml:space="preserve">обслуживание имущества, указанного в п. 1 настоящего постановления, до получения  </w:t>
      </w:r>
      <w:r w:rsidR="00B0799B">
        <w:rPr>
          <w:rFonts w:ascii="Times New Roman" w:hAnsi="Times New Roman"/>
          <w:sz w:val="28"/>
          <w:szCs w:val="28"/>
          <w:lang w:eastAsia="ru-RU"/>
        </w:rPr>
        <w:t>разрешения на допуск в эксплуатацию объекта теплоснабжения</w:t>
      </w:r>
      <w:r w:rsidR="00B0799B">
        <w:rPr>
          <w:rFonts w:ascii="Times New Roman" w:hAnsi="Times New Roman"/>
          <w:sz w:val="28"/>
          <w:szCs w:val="28"/>
        </w:rPr>
        <w:t>.</w:t>
      </w:r>
    </w:p>
    <w:p w:rsidR="000E7A17" w:rsidRPr="0013722A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B3C3C" w:rsidRPr="00005737">
        <w:rPr>
          <w:rFonts w:ascii="Times New Roman" w:hAnsi="Times New Roman"/>
          <w:sz w:val="28"/>
          <w:szCs w:val="28"/>
        </w:rPr>
        <w:t>Отдел</w:t>
      </w:r>
      <w:r w:rsidR="00EB3C3C">
        <w:rPr>
          <w:rFonts w:ascii="Times New Roman" w:hAnsi="Times New Roman"/>
          <w:sz w:val="28"/>
          <w:szCs w:val="28"/>
        </w:rPr>
        <w:t>у</w:t>
      </w:r>
      <w:r w:rsidR="00EB3C3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B3C3C">
        <w:rPr>
          <w:rFonts w:ascii="Times New Roman" w:hAnsi="Times New Roman"/>
          <w:sz w:val="28"/>
          <w:szCs w:val="28"/>
        </w:rPr>
        <w:t xml:space="preserve">я деятельности Администрации ЗАТО г. Железногорск </w:t>
      </w:r>
      <w:r w:rsidR="00EB3C3C" w:rsidRPr="00321241">
        <w:rPr>
          <w:rFonts w:ascii="Times New Roman" w:hAnsi="Times New Roman"/>
          <w:sz w:val="28"/>
          <w:szCs w:val="28"/>
        </w:rPr>
        <w:t>(</w:t>
      </w:r>
      <w:r w:rsidR="00EB3C3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B3C3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B3C3C" w:rsidRPr="00321241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13722A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горожане».</w:t>
      </w:r>
    </w:p>
    <w:p w:rsidR="000E7A17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EB3C3C">
      <w:pPr>
        <w:pStyle w:val="21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8598F">
        <w:rPr>
          <w:rFonts w:ascii="Times New Roman" w:hAnsi="Times New Roman"/>
          <w:sz w:val="28"/>
          <w:szCs w:val="28"/>
        </w:rPr>
        <w:t>а</w:t>
      </w:r>
      <w:r w:rsidR="00EB3C3C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</w:t>
      </w:r>
      <w:r w:rsidR="0038598F">
        <w:rPr>
          <w:rFonts w:ascii="Times New Roman" w:hAnsi="Times New Roman"/>
          <w:sz w:val="28"/>
          <w:szCs w:val="28"/>
        </w:rPr>
        <w:t xml:space="preserve">          Д.М. Чернят</w:t>
      </w:r>
      <w:r w:rsidR="006D3660">
        <w:rPr>
          <w:rFonts w:ascii="Times New Roman" w:hAnsi="Times New Roman"/>
          <w:sz w:val="28"/>
          <w:szCs w:val="28"/>
        </w:rPr>
        <w:t>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54" w:rsidRDefault="00184854">
      <w:r>
        <w:separator/>
      </w:r>
    </w:p>
  </w:endnote>
  <w:endnote w:type="continuationSeparator" w:id="0">
    <w:p w:rsidR="00184854" w:rsidRDefault="0018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54" w:rsidRDefault="00184854">
      <w:r>
        <w:separator/>
      </w:r>
    </w:p>
  </w:footnote>
  <w:footnote w:type="continuationSeparator" w:id="0">
    <w:p w:rsidR="00184854" w:rsidRDefault="00184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E03E4D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9C2F96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E03E4D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84854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0EFE"/>
    <w:rsid w:val="002A50C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8598F"/>
    <w:rsid w:val="003A248C"/>
    <w:rsid w:val="003B09B0"/>
    <w:rsid w:val="003B0CE0"/>
    <w:rsid w:val="003B2515"/>
    <w:rsid w:val="003C1581"/>
    <w:rsid w:val="003C4266"/>
    <w:rsid w:val="003C7A7E"/>
    <w:rsid w:val="003D118D"/>
    <w:rsid w:val="003D3F37"/>
    <w:rsid w:val="003D579B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172C"/>
    <w:rsid w:val="00527027"/>
    <w:rsid w:val="00537597"/>
    <w:rsid w:val="00540546"/>
    <w:rsid w:val="005637B3"/>
    <w:rsid w:val="00566506"/>
    <w:rsid w:val="005671A5"/>
    <w:rsid w:val="00580BFC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52F"/>
    <w:rsid w:val="005C669A"/>
    <w:rsid w:val="005C7B2E"/>
    <w:rsid w:val="005E2590"/>
    <w:rsid w:val="005E5F6D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92599"/>
    <w:rsid w:val="00697A3F"/>
    <w:rsid w:val="006A5E74"/>
    <w:rsid w:val="006B51E7"/>
    <w:rsid w:val="006D0A44"/>
    <w:rsid w:val="006D3660"/>
    <w:rsid w:val="006D6C8D"/>
    <w:rsid w:val="006F235A"/>
    <w:rsid w:val="006F5EDB"/>
    <w:rsid w:val="0070480B"/>
    <w:rsid w:val="007179E5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65F6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68FF"/>
    <w:rsid w:val="00980D0C"/>
    <w:rsid w:val="00983E75"/>
    <w:rsid w:val="00995791"/>
    <w:rsid w:val="009B2A55"/>
    <w:rsid w:val="009C0A85"/>
    <w:rsid w:val="009C2F96"/>
    <w:rsid w:val="009D2677"/>
    <w:rsid w:val="009D2ACB"/>
    <w:rsid w:val="009D6C33"/>
    <w:rsid w:val="009E036F"/>
    <w:rsid w:val="00A01B84"/>
    <w:rsid w:val="00A06405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01F89"/>
    <w:rsid w:val="00B0799B"/>
    <w:rsid w:val="00B112F0"/>
    <w:rsid w:val="00B169C9"/>
    <w:rsid w:val="00B36D13"/>
    <w:rsid w:val="00B4019A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F7424"/>
    <w:rsid w:val="00C123A6"/>
    <w:rsid w:val="00C12DB0"/>
    <w:rsid w:val="00C218F2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D3342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3E4D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A0493"/>
    <w:rsid w:val="00EB1F5E"/>
    <w:rsid w:val="00EB3C3C"/>
    <w:rsid w:val="00EC2C65"/>
    <w:rsid w:val="00ED51DF"/>
    <w:rsid w:val="00EE453E"/>
    <w:rsid w:val="00F0777A"/>
    <w:rsid w:val="00F11FB2"/>
    <w:rsid w:val="00F13380"/>
    <w:rsid w:val="00F21634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2024-04-05T07:50:00Z</cp:lastPrinted>
  <dcterms:created xsi:type="dcterms:W3CDTF">2024-10-07T04:56:00Z</dcterms:created>
  <dcterms:modified xsi:type="dcterms:W3CDTF">2024-10-14T06:33:00Z</dcterms:modified>
</cp:coreProperties>
</file>