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5E" w:rsidRPr="00E10876" w:rsidRDefault="00942D36" w:rsidP="00942D36">
      <w:pPr>
        <w:widowControl w:val="0"/>
        <w:ind w:left="4253" w:hanging="5"/>
        <w:rPr>
          <w:color w:val="000000"/>
          <w:sz w:val="22"/>
        </w:rPr>
      </w:pPr>
      <w:r w:rsidRPr="00E10876">
        <w:rPr>
          <w:color w:val="000000"/>
          <w:sz w:val="22"/>
        </w:rPr>
        <w:t>Приложение</w:t>
      </w:r>
      <w:r w:rsidR="00162167" w:rsidRPr="00E10876">
        <w:rPr>
          <w:color w:val="000000"/>
          <w:sz w:val="22"/>
        </w:rPr>
        <w:t xml:space="preserve"> </w:t>
      </w:r>
      <w:r w:rsidR="006C1A1D" w:rsidRPr="00E10876">
        <w:rPr>
          <w:color w:val="000000"/>
          <w:sz w:val="22"/>
        </w:rPr>
        <w:t>1</w:t>
      </w:r>
    </w:p>
    <w:p w:rsidR="00942D36" w:rsidRPr="00E10876" w:rsidRDefault="00435F5E" w:rsidP="006C1A1D">
      <w:pPr>
        <w:widowControl w:val="0"/>
        <w:ind w:left="4253" w:hanging="5"/>
        <w:rPr>
          <w:color w:val="000000"/>
          <w:sz w:val="22"/>
        </w:rPr>
      </w:pPr>
      <w:r w:rsidRPr="00E10876">
        <w:rPr>
          <w:color w:val="000000"/>
          <w:sz w:val="22"/>
        </w:rPr>
        <w:t xml:space="preserve">к </w:t>
      </w:r>
      <w:r w:rsidR="006C1A1D" w:rsidRPr="00E10876">
        <w:rPr>
          <w:color w:val="000000"/>
          <w:sz w:val="22"/>
        </w:rPr>
        <w:t xml:space="preserve">Порядку </w:t>
      </w:r>
      <w:proofErr w:type="gramStart"/>
      <w:r w:rsidR="006C1A1D" w:rsidRPr="00E10876">
        <w:rPr>
          <w:color w:val="000000"/>
          <w:sz w:val="22"/>
        </w:rPr>
        <w:t xml:space="preserve">организации работы </w:t>
      </w:r>
      <w:r w:rsidR="006A0553" w:rsidRPr="00E10876">
        <w:rPr>
          <w:color w:val="000000"/>
          <w:sz w:val="22"/>
        </w:rPr>
        <w:t xml:space="preserve">рабочей группы </w:t>
      </w:r>
      <w:r w:rsidR="006C1A1D" w:rsidRPr="00E10876">
        <w:rPr>
          <w:color w:val="000000"/>
          <w:sz w:val="22"/>
        </w:rPr>
        <w:t xml:space="preserve">межведомственной </w:t>
      </w:r>
      <w:r w:rsidR="006A0553">
        <w:rPr>
          <w:color w:val="000000"/>
          <w:sz w:val="22"/>
        </w:rPr>
        <w:t>комиссии Красноярского края</w:t>
      </w:r>
      <w:proofErr w:type="gramEnd"/>
      <w:r w:rsidR="006A0553">
        <w:rPr>
          <w:color w:val="000000"/>
          <w:sz w:val="22"/>
        </w:rPr>
        <w:t xml:space="preserve"> </w:t>
      </w:r>
      <w:r w:rsidR="006C1A1D" w:rsidRPr="00E10876">
        <w:rPr>
          <w:color w:val="000000"/>
          <w:sz w:val="22"/>
        </w:rPr>
        <w:t xml:space="preserve">по </w:t>
      </w:r>
      <w:r w:rsidR="006A0553">
        <w:rPr>
          <w:color w:val="000000"/>
          <w:sz w:val="22"/>
        </w:rPr>
        <w:t>противодействию нелегальной занятости на</w:t>
      </w:r>
      <w:r w:rsidR="006C1A1D" w:rsidRPr="00E10876">
        <w:rPr>
          <w:color w:val="000000"/>
          <w:sz w:val="22"/>
        </w:rPr>
        <w:t xml:space="preserve"> территории ЗАТО Железногорск в 202</w:t>
      </w:r>
      <w:r w:rsidR="006A0553">
        <w:rPr>
          <w:color w:val="000000"/>
          <w:sz w:val="22"/>
        </w:rPr>
        <w:t>5</w:t>
      </w:r>
      <w:r w:rsidR="006C1A1D" w:rsidRPr="00E10876">
        <w:rPr>
          <w:color w:val="000000"/>
          <w:sz w:val="22"/>
        </w:rPr>
        <w:t xml:space="preserve"> году</w:t>
      </w:r>
    </w:p>
    <w:p w:rsidR="005F7522" w:rsidRDefault="005F7522" w:rsidP="005F7522">
      <w:pPr>
        <w:widowControl w:val="0"/>
        <w:ind w:left="3540" w:firstLine="708"/>
        <w:rPr>
          <w:color w:val="000000"/>
          <w:szCs w:val="28"/>
        </w:rPr>
      </w:pPr>
    </w:p>
    <w:p w:rsidR="00942D36" w:rsidRDefault="00942D36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942D36" w:rsidRPr="006C1A1D" w:rsidRDefault="00942D36" w:rsidP="006F74D7">
      <w:pPr>
        <w:widowControl w:val="0"/>
        <w:ind w:firstLine="0"/>
        <w:jc w:val="center"/>
        <w:rPr>
          <w:b/>
          <w:color w:val="000000"/>
          <w:szCs w:val="28"/>
        </w:rPr>
      </w:pPr>
      <w:r w:rsidRPr="006C1A1D">
        <w:rPr>
          <w:b/>
          <w:color w:val="000000"/>
          <w:szCs w:val="28"/>
        </w:rPr>
        <w:t xml:space="preserve">Перечень хозяйствующих субъектов с признаками </w:t>
      </w:r>
      <w:r w:rsidR="004C1439">
        <w:rPr>
          <w:b/>
          <w:color w:val="000000"/>
          <w:szCs w:val="28"/>
        </w:rPr>
        <w:t>теневой</w:t>
      </w:r>
      <w:r w:rsidRPr="006C1A1D">
        <w:rPr>
          <w:b/>
          <w:color w:val="000000"/>
          <w:szCs w:val="28"/>
        </w:rPr>
        <w:t xml:space="preserve"> занятости</w:t>
      </w:r>
    </w:p>
    <w:p w:rsidR="00942D36" w:rsidRDefault="00942D36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942D36" w:rsidRDefault="00942D36" w:rsidP="006F74D7">
      <w:pPr>
        <w:widowControl w:val="0"/>
        <w:ind w:firstLine="0"/>
        <w:jc w:val="center"/>
        <w:rPr>
          <w:color w:val="000000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1985"/>
        <w:gridCol w:w="1701"/>
        <w:gridCol w:w="1559"/>
        <w:gridCol w:w="1985"/>
        <w:gridCol w:w="1842"/>
      </w:tblGrid>
      <w:tr w:rsidR="009A145A" w:rsidTr="009A145A">
        <w:tc>
          <w:tcPr>
            <w:tcW w:w="675" w:type="dxa"/>
          </w:tcPr>
          <w:p w:rsidR="00507C47" w:rsidRPr="000C1701" w:rsidRDefault="009A145A" w:rsidP="006F74D7">
            <w:pPr>
              <w:widowControl w:val="0"/>
              <w:ind w:firstLine="0"/>
              <w:jc w:val="center"/>
              <w:rPr>
                <w:color w:val="000000"/>
                <w:sz w:val="22"/>
              </w:rPr>
            </w:pPr>
            <w:r w:rsidRPr="000C1701">
              <w:rPr>
                <w:color w:val="000000"/>
                <w:sz w:val="22"/>
              </w:rPr>
              <w:t xml:space="preserve">№ </w:t>
            </w:r>
            <w:proofErr w:type="spellStart"/>
            <w:proofErr w:type="gramStart"/>
            <w:r w:rsidRPr="000C1701">
              <w:rPr>
                <w:color w:val="000000"/>
                <w:sz w:val="22"/>
              </w:rPr>
              <w:t>п</w:t>
            </w:r>
            <w:proofErr w:type="spellEnd"/>
            <w:proofErr w:type="gramEnd"/>
            <w:r w:rsidRPr="000C1701">
              <w:rPr>
                <w:color w:val="000000"/>
                <w:sz w:val="22"/>
              </w:rPr>
              <w:t>/</w:t>
            </w:r>
            <w:proofErr w:type="spellStart"/>
            <w:r w:rsidRPr="000C1701">
              <w:rPr>
                <w:color w:val="000000"/>
                <w:sz w:val="22"/>
              </w:rPr>
              <w:t>п</w:t>
            </w:r>
            <w:proofErr w:type="spellEnd"/>
          </w:p>
        </w:tc>
        <w:tc>
          <w:tcPr>
            <w:tcW w:w="1985" w:type="dxa"/>
          </w:tcPr>
          <w:p w:rsidR="00507C47" w:rsidRPr="000C1701" w:rsidRDefault="009A145A" w:rsidP="006F74D7">
            <w:pPr>
              <w:widowControl w:val="0"/>
              <w:ind w:firstLine="0"/>
              <w:jc w:val="center"/>
              <w:rPr>
                <w:color w:val="000000"/>
                <w:sz w:val="22"/>
              </w:rPr>
            </w:pPr>
            <w:r w:rsidRPr="000C1701">
              <w:rPr>
                <w:color w:val="000000"/>
                <w:sz w:val="22"/>
              </w:rPr>
              <w:t>Наименование хозяйствующего субъекта</w:t>
            </w:r>
          </w:p>
        </w:tc>
        <w:tc>
          <w:tcPr>
            <w:tcW w:w="1701" w:type="dxa"/>
          </w:tcPr>
          <w:p w:rsidR="00507C47" w:rsidRPr="000C1701" w:rsidRDefault="009A145A" w:rsidP="006F74D7">
            <w:pPr>
              <w:widowControl w:val="0"/>
              <w:ind w:firstLine="0"/>
              <w:jc w:val="center"/>
              <w:rPr>
                <w:color w:val="000000"/>
                <w:sz w:val="22"/>
              </w:rPr>
            </w:pPr>
            <w:r w:rsidRPr="000C1701">
              <w:rPr>
                <w:color w:val="000000"/>
                <w:sz w:val="22"/>
              </w:rPr>
              <w:t>Юридический (физический) адрес хозяйствующего субъекта</w:t>
            </w:r>
          </w:p>
        </w:tc>
        <w:tc>
          <w:tcPr>
            <w:tcW w:w="1559" w:type="dxa"/>
          </w:tcPr>
          <w:p w:rsidR="00507C47" w:rsidRPr="000C1701" w:rsidRDefault="009A145A" w:rsidP="009A145A">
            <w:pPr>
              <w:widowControl w:val="0"/>
              <w:ind w:firstLine="0"/>
              <w:jc w:val="center"/>
              <w:rPr>
                <w:color w:val="000000"/>
                <w:sz w:val="22"/>
              </w:rPr>
            </w:pPr>
            <w:r w:rsidRPr="000C1701">
              <w:rPr>
                <w:color w:val="000000"/>
                <w:sz w:val="22"/>
              </w:rPr>
              <w:t>ИНН хозяйствующего субъекта (при наличии)</w:t>
            </w:r>
          </w:p>
        </w:tc>
        <w:tc>
          <w:tcPr>
            <w:tcW w:w="1985" w:type="dxa"/>
          </w:tcPr>
          <w:p w:rsidR="00507C47" w:rsidRPr="000C1701" w:rsidRDefault="009A145A" w:rsidP="006F74D7">
            <w:pPr>
              <w:widowControl w:val="0"/>
              <w:ind w:firstLine="0"/>
              <w:jc w:val="center"/>
              <w:rPr>
                <w:color w:val="000000"/>
                <w:sz w:val="22"/>
              </w:rPr>
            </w:pPr>
            <w:r w:rsidRPr="000C1701">
              <w:rPr>
                <w:color w:val="000000"/>
                <w:sz w:val="22"/>
              </w:rPr>
              <w:t>Ф.И.О. наемных работников, в отношении которых допущены нарушения трудовых прав (при наличии)</w:t>
            </w:r>
          </w:p>
        </w:tc>
        <w:tc>
          <w:tcPr>
            <w:tcW w:w="1842" w:type="dxa"/>
          </w:tcPr>
          <w:p w:rsidR="00507C47" w:rsidRPr="000C1701" w:rsidRDefault="009A145A" w:rsidP="004C1439">
            <w:pPr>
              <w:widowControl w:val="0"/>
              <w:ind w:firstLine="0"/>
              <w:jc w:val="center"/>
              <w:rPr>
                <w:color w:val="000000"/>
                <w:sz w:val="22"/>
              </w:rPr>
            </w:pPr>
            <w:r w:rsidRPr="000C1701">
              <w:rPr>
                <w:color w:val="000000"/>
                <w:sz w:val="22"/>
              </w:rPr>
              <w:t xml:space="preserve">Описание сути </w:t>
            </w:r>
            <w:proofErr w:type="spellStart"/>
            <w:r w:rsidRPr="000C1701">
              <w:rPr>
                <w:color w:val="000000"/>
                <w:sz w:val="22"/>
              </w:rPr>
              <w:t>нарушенияч</w:t>
            </w:r>
            <w:proofErr w:type="spellEnd"/>
            <w:r w:rsidRPr="000C1701">
              <w:rPr>
                <w:color w:val="000000"/>
                <w:sz w:val="22"/>
              </w:rPr>
              <w:t xml:space="preserve"> (сведения, которые могут указывать на возможность применения хозяйствующими субъектами </w:t>
            </w:r>
            <w:r w:rsidR="004C1439" w:rsidRPr="000C1701">
              <w:rPr>
                <w:color w:val="000000"/>
                <w:sz w:val="22"/>
              </w:rPr>
              <w:t>теневой занятости</w:t>
            </w:r>
            <w:r w:rsidRPr="000C1701">
              <w:rPr>
                <w:color w:val="000000"/>
                <w:sz w:val="22"/>
              </w:rPr>
              <w:t>)</w:t>
            </w:r>
          </w:p>
        </w:tc>
      </w:tr>
      <w:tr w:rsidR="009A145A" w:rsidTr="009A145A">
        <w:tc>
          <w:tcPr>
            <w:tcW w:w="675" w:type="dxa"/>
          </w:tcPr>
          <w:p w:rsidR="00507C47" w:rsidRPr="009A145A" w:rsidRDefault="009A145A" w:rsidP="006F74D7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145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985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9A145A" w:rsidTr="009A145A">
        <w:tc>
          <w:tcPr>
            <w:tcW w:w="675" w:type="dxa"/>
          </w:tcPr>
          <w:p w:rsidR="00507C47" w:rsidRPr="009A145A" w:rsidRDefault="009A145A" w:rsidP="006F74D7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145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985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9A145A" w:rsidTr="009A145A">
        <w:tc>
          <w:tcPr>
            <w:tcW w:w="675" w:type="dxa"/>
          </w:tcPr>
          <w:p w:rsidR="00507C47" w:rsidRPr="009A145A" w:rsidRDefault="009A145A" w:rsidP="006F74D7">
            <w:pPr>
              <w:widowControl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145A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1985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985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</w:tcPr>
          <w:p w:rsidR="00507C47" w:rsidRDefault="00507C47" w:rsidP="006F74D7">
            <w:pPr>
              <w:widowControl w:val="0"/>
              <w:ind w:firstLine="0"/>
              <w:jc w:val="center"/>
              <w:rPr>
                <w:color w:val="000000"/>
                <w:szCs w:val="28"/>
              </w:rPr>
            </w:pPr>
          </w:p>
        </w:tc>
      </w:tr>
    </w:tbl>
    <w:p w:rsidR="00942D36" w:rsidRDefault="00942D36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942D36" w:rsidRDefault="00942D36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4C1439" w:rsidRDefault="004C1439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4C1439" w:rsidRDefault="004C1439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E10876" w:rsidRDefault="00E10876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E10876" w:rsidRDefault="00E10876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E10876" w:rsidRDefault="00E10876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9F5F9F" w:rsidRDefault="009F5F9F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6C1A1D" w:rsidRPr="00E10876" w:rsidRDefault="006C1A1D" w:rsidP="006C1A1D">
      <w:pPr>
        <w:widowControl w:val="0"/>
        <w:ind w:left="4253" w:hanging="5"/>
        <w:rPr>
          <w:color w:val="000000"/>
          <w:sz w:val="22"/>
        </w:rPr>
      </w:pPr>
      <w:r w:rsidRPr="00E10876">
        <w:rPr>
          <w:color w:val="000000"/>
          <w:sz w:val="22"/>
        </w:rPr>
        <w:lastRenderedPageBreak/>
        <w:t>Приложение 2</w:t>
      </w:r>
    </w:p>
    <w:p w:rsidR="006C1A1D" w:rsidRPr="00E10876" w:rsidRDefault="006C1A1D" w:rsidP="006C1A1D">
      <w:pPr>
        <w:widowControl w:val="0"/>
        <w:ind w:left="4253" w:hanging="5"/>
        <w:rPr>
          <w:color w:val="000000"/>
          <w:sz w:val="22"/>
        </w:rPr>
      </w:pPr>
      <w:r w:rsidRPr="00E10876">
        <w:rPr>
          <w:color w:val="000000"/>
          <w:sz w:val="22"/>
        </w:rPr>
        <w:t xml:space="preserve">к </w:t>
      </w:r>
      <w:r w:rsidR="006A0553" w:rsidRPr="00E10876">
        <w:rPr>
          <w:color w:val="000000"/>
          <w:sz w:val="22"/>
        </w:rPr>
        <w:t xml:space="preserve">Порядку </w:t>
      </w:r>
      <w:proofErr w:type="gramStart"/>
      <w:r w:rsidR="006A0553" w:rsidRPr="00E10876">
        <w:rPr>
          <w:color w:val="000000"/>
          <w:sz w:val="22"/>
        </w:rPr>
        <w:t xml:space="preserve">организации работы рабочей группы межведомственной </w:t>
      </w:r>
      <w:r w:rsidR="006A0553">
        <w:rPr>
          <w:color w:val="000000"/>
          <w:sz w:val="22"/>
        </w:rPr>
        <w:t>комиссии Красноярского края</w:t>
      </w:r>
      <w:proofErr w:type="gramEnd"/>
      <w:r w:rsidR="006A0553">
        <w:rPr>
          <w:color w:val="000000"/>
          <w:sz w:val="22"/>
        </w:rPr>
        <w:t xml:space="preserve"> </w:t>
      </w:r>
      <w:r w:rsidR="006A0553" w:rsidRPr="00E10876">
        <w:rPr>
          <w:color w:val="000000"/>
          <w:sz w:val="22"/>
        </w:rPr>
        <w:t xml:space="preserve">по </w:t>
      </w:r>
      <w:r w:rsidR="006A0553">
        <w:rPr>
          <w:color w:val="000000"/>
          <w:sz w:val="22"/>
        </w:rPr>
        <w:t>противодействию нелегальной занятости на</w:t>
      </w:r>
      <w:r w:rsidR="006A0553" w:rsidRPr="00E10876">
        <w:rPr>
          <w:color w:val="000000"/>
          <w:sz w:val="22"/>
        </w:rPr>
        <w:t xml:space="preserve"> территории ЗАТО Железногорск в 202</w:t>
      </w:r>
      <w:r w:rsidR="006A0553">
        <w:rPr>
          <w:color w:val="000000"/>
          <w:sz w:val="22"/>
        </w:rPr>
        <w:t>5</w:t>
      </w:r>
      <w:r w:rsidR="006A0553" w:rsidRPr="00E10876">
        <w:rPr>
          <w:color w:val="000000"/>
          <w:sz w:val="22"/>
        </w:rPr>
        <w:t xml:space="preserve"> году</w:t>
      </w:r>
    </w:p>
    <w:p w:rsidR="006C1A1D" w:rsidRDefault="006C1A1D" w:rsidP="006F74D7">
      <w:pPr>
        <w:widowControl w:val="0"/>
        <w:ind w:firstLine="0"/>
        <w:jc w:val="center"/>
        <w:rPr>
          <w:color w:val="000000"/>
          <w:szCs w:val="28"/>
        </w:rPr>
      </w:pPr>
    </w:p>
    <w:p w:rsidR="00876404" w:rsidRPr="00876404" w:rsidRDefault="00876404" w:rsidP="00876404">
      <w:pPr>
        <w:widowControl w:val="0"/>
        <w:ind w:firstLine="0"/>
        <w:jc w:val="center"/>
        <w:rPr>
          <w:b/>
          <w:color w:val="000000"/>
          <w:szCs w:val="28"/>
        </w:rPr>
      </w:pPr>
      <w:r w:rsidRPr="00876404">
        <w:rPr>
          <w:b/>
          <w:color w:val="000000"/>
          <w:szCs w:val="28"/>
        </w:rPr>
        <w:t>Отчет о результатах работы по снижению уровня теневой занятости и легализации трудовых отношений</w:t>
      </w:r>
    </w:p>
    <w:p w:rsidR="006F74D7" w:rsidRPr="00D071EB" w:rsidRDefault="006F74D7" w:rsidP="006F74D7">
      <w:pPr>
        <w:widowControl w:val="0"/>
        <w:ind w:firstLine="0"/>
        <w:rPr>
          <w:szCs w:val="24"/>
        </w:rPr>
      </w:pPr>
    </w:p>
    <w:p w:rsidR="006F74D7" w:rsidRPr="00260384" w:rsidRDefault="006F74D7" w:rsidP="006F74D7">
      <w:pPr>
        <w:widowControl w:val="0"/>
        <w:ind w:firstLine="0"/>
        <w:rPr>
          <w:sz w:val="24"/>
          <w:szCs w:val="24"/>
        </w:rPr>
      </w:pPr>
      <w:r w:rsidRPr="00260384">
        <w:rPr>
          <w:sz w:val="24"/>
          <w:szCs w:val="24"/>
        </w:rPr>
        <w:t xml:space="preserve">Наименование муниципального образования: </w:t>
      </w:r>
      <w:r w:rsidRPr="00260384">
        <w:rPr>
          <w:b/>
          <w:sz w:val="24"/>
          <w:szCs w:val="24"/>
        </w:rPr>
        <w:t>___________________________</w:t>
      </w:r>
    </w:p>
    <w:p w:rsidR="006F74D7" w:rsidRPr="00260384" w:rsidRDefault="004C1439" w:rsidP="006F74D7">
      <w:pPr>
        <w:widowControl w:val="0"/>
        <w:ind w:firstLine="0"/>
        <w:rPr>
          <w:sz w:val="24"/>
          <w:szCs w:val="24"/>
        </w:rPr>
      </w:pPr>
      <w:r>
        <w:rPr>
          <w:sz w:val="24"/>
          <w:szCs w:val="24"/>
        </w:rPr>
        <w:t>Период представления</w:t>
      </w:r>
      <w:r w:rsidR="006F74D7" w:rsidRPr="00260384">
        <w:rPr>
          <w:sz w:val="24"/>
          <w:szCs w:val="24"/>
        </w:rPr>
        <w:t xml:space="preserve"> </w:t>
      </w:r>
      <w:r w:rsidR="00876404">
        <w:rPr>
          <w:sz w:val="24"/>
          <w:szCs w:val="24"/>
        </w:rPr>
        <w:t>_________________________________________202__г.</w:t>
      </w:r>
    </w:p>
    <w:p w:rsidR="006F74D7" w:rsidRPr="00876404" w:rsidRDefault="00876404" w:rsidP="006F74D7">
      <w:pPr>
        <w:widowControl w:val="0"/>
        <w:rPr>
          <w:sz w:val="18"/>
          <w:szCs w:val="18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876404">
        <w:rPr>
          <w:sz w:val="18"/>
          <w:szCs w:val="18"/>
        </w:rPr>
        <w:t>(наименование отчетного месяца)</w:t>
      </w: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21"/>
        <w:gridCol w:w="5677"/>
        <w:gridCol w:w="1623"/>
        <w:gridCol w:w="1624"/>
      </w:tblGrid>
      <w:tr w:rsidR="00876404" w:rsidRPr="00260384" w:rsidTr="003657D1">
        <w:tc>
          <w:tcPr>
            <w:tcW w:w="6098" w:type="dxa"/>
            <w:gridSpan w:val="2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Блок 1. Информация о выявлении и снижении неформальной занятости</w:t>
            </w:r>
          </w:p>
        </w:tc>
        <w:tc>
          <w:tcPr>
            <w:tcW w:w="1623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 xml:space="preserve">Всего </w:t>
            </w:r>
            <w:r w:rsidRPr="00281D3F">
              <w:rPr>
                <w:sz w:val="22"/>
              </w:rPr>
              <w:br/>
              <w:t>(с 1 января текущего года)</w:t>
            </w:r>
          </w:p>
        </w:tc>
        <w:tc>
          <w:tcPr>
            <w:tcW w:w="162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 xml:space="preserve">в том числе </w:t>
            </w:r>
            <w:r w:rsidRPr="00281D3F">
              <w:rPr>
                <w:sz w:val="22"/>
              </w:rPr>
              <w:br/>
              <w:t xml:space="preserve">за период, прошедший </w:t>
            </w:r>
            <w:r w:rsidRPr="00281D3F">
              <w:rPr>
                <w:sz w:val="22"/>
              </w:rPr>
              <w:br/>
              <w:t>с предыдущего отчета</w:t>
            </w:r>
          </w:p>
        </w:tc>
      </w:tr>
      <w:tr w:rsidR="00876404" w:rsidRPr="00260384" w:rsidTr="003657D1">
        <w:tc>
          <w:tcPr>
            <w:tcW w:w="421" w:type="dxa"/>
            <w:vAlign w:val="center"/>
          </w:tcPr>
          <w:p w:rsidR="00876404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1</w:t>
            </w:r>
          </w:p>
        </w:tc>
        <w:tc>
          <w:tcPr>
            <w:tcW w:w="5677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 xml:space="preserve">Количество выявленных работников, допущенных </w:t>
            </w:r>
            <w:r w:rsidRPr="00281D3F">
              <w:rPr>
                <w:sz w:val="22"/>
              </w:rPr>
              <w:br/>
              <w:t>к работе в отсутствие оформленных надлежащим образом трудовых отношений</w:t>
            </w:r>
          </w:p>
        </w:tc>
        <w:tc>
          <w:tcPr>
            <w:tcW w:w="1623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876404" w:rsidRPr="00260384" w:rsidTr="003657D1">
        <w:tc>
          <w:tcPr>
            <w:tcW w:w="421" w:type="dxa"/>
            <w:vAlign w:val="center"/>
          </w:tcPr>
          <w:p w:rsidR="00876404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2</w:t>
            </w:r>
          </w:p>
        </w:tc>
        <w:tc>
          <w:tcPr>
            <w:tcW w:w="5677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>Количество работников из числа, указанных по строке 1, с которыми были заключены трудовые договоры</w:t>
            </w:r>
          </w:p>
        </w:tc>
        <w:tc>
          <w:tcPr>
            <w:tcW w:w="1623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876404" w:rsidRPr="00260384" w:rsidTr="003657D1">
        <w:tc>
          <w:tcPr>
            <w:tcW w:w="421" w:type="dxa"/>
            <w:vAlign w:val="center"/>
          </w:tcPr>
          <w:p w:rsidR="00876404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3</w:t>
            </w:r>
          </w:p>
        </w:tc>
        <w:tc>
          <w:tcPr>
            <w:tcW w:w="5677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>Количество работников из числа, указанных по строке 2, которые уволены на дату составления отчета</w:t>
            </w:r>
          </w:p>
        </w:tc>
        <w:tc>
          <w:tcPr>
            <w:tcW w:w="1623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876404" w:rsidRPr="00260384" w:rsidTr="003657D1">
        <w:tc>
          <w:tcPr>
            <w:tcW w:w="421" w:type="dxa"/>
            <w:vAlign w:val="center"/>
          </w:tcPr>
          <w:p w:rsidR="00876404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4</w:t>
            </w:r>
          </w:p>
        </w:tc>
        <w:tc>
          <w:tcPr>
            <w:tcW w:w="5677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 xml:space="preserve">Количество выявленных граждан, осуществляющих деятельность без государственной регистрации </w:t>
            </w:r>
            <w:r w:rsidRPr="00281D3F">
              <w:rPr>
                <w:sz w:val="22"/>
              </w:rPr>
              <w:br/>
              <w:t xml:space="preserve">в качестве ИП, главы КФХ, </w:t>
            </w:r>
            <w:proofErr w:type="spellStart"/>
            <w:r w:rsidRPr="00281D3F">
              <w:rPr>
                <w:sz w:val="22"/>
              </w:rPr>
              <w:t>самозанятого</w:t>
            </w:r>
            <w:proofErr w:type="spellEnd"/>
            <w:r>
              <w:rPr>
                <w:sz w:val="22"/>
              </w:rPr>
              <w:t xml:space="preserve"> гражданина</w:t>
            </w:r>
          </w:p>
        </w:tc>
        <w:tc>
          <w:tcPr>
            <w:tcW w:w="1623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876404" w:rsidRPr="00260384" w:rsidTr="003657D1">
        <w:tc>
          <w:tcPr>
            <w:tcW w:w="421" w:type="dxa"/>
            <w:vAlign w:val="center"/>
          </w:tcPr>
          <w:p w:rsidR="00876404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5</w:t>
            </w:r>
          </w:p>
        </w:tc>
        <w:tc>
          <w:tcPr>
            <w:tcW w:w="5677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 xml:space="preserve">Количество граждан из числа, указанных по строке </w:t>
            </w:r>
            <w:r w:rsidRPr="00281D3F">
              <w:rPr>
                <w:sz w:val="22"/>
              </w:rPr>
              <w:br/>
              <w:t xml:space="preserve">4, которые зарегистрировались в качестве ИП, главы КФХ, </w:t>
            </w:r>
            <w:proofErr w:type="spellStart"/>
            <w:r w:rsidRPr="00281D3F">
              <w:rPr>
                <w:sz w:val="22"/>
              </w:rPr>
              <w:t>самозанятого</w:t>
            </w:r>
            <w:proofErr w:type="spellEnd"/>
            <w:r>
              <w:rPr>
                <w:sz w:val="22"/>
              </w:rPr>
              <w:t xml:space="preserve"> гражданина</w:t>
            </w:r>
          </w:p>
        </w:tc>
        <w:tc>
          <w:tcPr>
            <w:tcW w:w="1623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876404" w:rsidRPr="00260384" w:rsidTr="003657D1">
        <w:tc>
          <w:tcPr>
            <w:tcW w:w="421" w:type="dxa"/>
            <w:vAlign w:val="center"/>
          </w:tcPr>
          <w:p w:rsidR="00876404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6</w:t>
            </w:r>
          </w:p>
        </w:tc>
        <w:tc>
          <w:tcPr>
            <w:tcW w:w="5677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 xml:space="preserve">Количество граждан из числа, указанных по строке </w:t>
            </w:r>
            <w:r w:rsidRPr="00281D3F">
              <w:rPr>
                <w:sz w:val="22"/>
              </w:rPr>
              <w:br/>
              <w:t xml:space="preserve">5, которые продолжают осуществлять деятельность </w:t>
            </w:r>
            <w:r w:rsidRPr="00281D3F">
              <w:rPr>
                <w:sz w:val="22"/>
              </w:rPr>
              <w:br/>
              <w:t>на дату составления отчета</w:t>
            </w:r>
          </w:p>
        </w:tc>
        <w:tc>
          <w:tcPr>
            <w:tcW w:w="1623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76404" w:rsidRPr="00260384" w:rsidRDefault="00876404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6F74D7" w:rsidRPr="008663D1" w:rsidRDefault="006F74D7" w:rsidP="006F74D7">
      <w:pPr>
        <w:rPr>
          <w:szCs w:val="24"/>
        </w:rPr>
      </w:pPr>
    </w:p>
    <w:tbl>
      <w:tblPr>
        <w:tblStyle w:val="a3"/>
        <w:tblW w:w="0" w:type="auto"/>
        <w:tblCellMar>
          <w:left w:w="28" w:type="dxa"/>
          <w:right w:w="28" w:type="dxa"/>
        </w:tblCellMar>
        <w:tblLook w:val="04A0"/>
      </w:tblPr>
      <w:tblGrid>
        <w:gridCol w:w="1430"/>
        <w:gridCol w:w="1731"/>
        <w:gridCol w:w="1878"/>
        <w:gridCol w:w="2219"/>
        <w:gridCol w:w="2153"/>
      </w:tblGrid>
      <w:tr w:rsidR="006F74D7" w:rsidRPr="00260384" w:rsidTr="003657D1">
        <w:tc>
          <w:tcPr>
            <w:tcW w:w="9411" w:type="dxa"/>
            <w:gridSpan w:val="5"/>
          </w:tcPr>
          <w:p w:rsidR="006F74D7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81D3F">
              <w:rPr>
                <w:sz w:val="22"/>
              </w:rPr>
              <w:t xml:space="preserve">Блок 2. Сведения о работодателях, допускающих </w:t>
            </w:r>
            <w:r>
              <w:rPr>
                <w:sz w:val="22"/>
              </w:rPr>
              <w:t>теневую занятость</w:t>
            </w:r>
            <w:r w:rsidRPr="00281D3F">
              <w:rPr>
                <w:sz w:val="22"/>
              </w:rPr>
              <w:t xml:space="preserve"> (строка 1 блока 1)</w:t>
            </w:r>
          </w:p>
        </w:tc>
      </w:tr>
      <w:tr w:rsidR="003657D1" w:rsidRPr="00260384" w:rsidTr="003657D1">
        <w:tc>
          <w:tcPr>
            <w:tcW w:w="1430" w:type="dxa"/>
            <w:vAlign w:val="center"/>
          </w:tcPr>
          <w:p w:rsidR="003657D1" w:rsidRPr="00281D3F" w:rsidRDefault="003657D1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Наименование работодателя</w:t>
            </w:r>
          </w:p>
        </w:tc>
        <w:tc>
          <w:tcPr>
            <w:tcW w:w="1731" w:type="dxa"/>
            <w:vAlign w:val="center"/>
          </w:tcPr>
          <w:p w:rsidR="003657D1" w:rsidRPr="00281D3F" w:rsidRDefault="003657D1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Адрес местонахождения (осуществления деятельности), контактные данные</w:t>
            </w:r>
          </w:p>
        </w:tc>
        <w:tc>
          <w:tcPr>
            <w:tcW w:w="1878" w:type="dxa"/>
          </w:tcPr>
          <w:p w:rsidR="003657D1" w:rsidRPr="00281D3F" w:rsidRDefault="003657D1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 xml:space="preserve">Количество выявленных работников с </w:t>
            </w:r>
            <w:proofErr w:type="gramStart"/>
            <w:r w:rsidRPr="00281D3F">
              <w:rPr>
                <w:sz w:val="22"/>
              </w:rPr>
              <w:t>неоформленными</w:t>
            </w:r>
            <w:proofErr w:type="gramEnd"/>
            <w:r w:rsidRPr="00281D3F">
              <w:rPr>
                <w:sz w:val="22"/>
              </w:rPr>
              <w:t xml:space="preserve"> трудовыми отношения</w:t>
            </w:r>
          </w:p>
        </w:tc>
        <w:tc>
          <w:tcPr>
            <w:tcW w:w="2219" w:type="dxa"/>
            <w:vAlign w:val="center"/>
          </w:tcPr>
          <w:p w:rsidR="003657D1" w:rsidRPr="00281D3F" w:rsidRDefault="003657D1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 xml:space="preserve">Дополнительные сведения (отрасль; какие мероприятия позволили сделать вывод о применении </w:t>
            </w:r>
            <w:r>
              <w:rPr>
                <w:sz w:val="22"/>
              </w:rPr>
              <w:t>теневой</w:t>
            </w:r>
            <w:r w:rsidRPr="00281D3F">
              <w:rPr>
                <w:sz w:val="22"/>
              </w:rPr>
              <w:t xml:space="preserve"> занятости)</w:t>
            </w:r>
          </w:p>
        </w:tc>
        <w:tc>
          <w:tcPr>
            <w:tcW w:w="2153" w:type="dxa"/>
          </w:tcPr>
          <w:p w:rsidR="003657D1" w:rsidRPr="00281D3F" w:rsidRDefault="003657D1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 xml:space="preserve">Отметка о добровольном оформлении трудовых отношений </w:t>
            </w:r>
            <w:r w:rsidRPr="00281D3F">
              <w:rPr>
                <w:sz w:val="22"/>
              </w:rPr>
              <w:br/>
              <w:t xml:space="preserve">с указанием их количества </w:t>
            </w:r>
          </w:p>
        </w:tc>
      </w:tr>
      <w:tr w:rsidR="003657D1" w:rsidRPr="00260384" w:rsidTr="003657D1">
        <w:trPr>
          <w:trHeight w:val="409"/>
        </w:trPr>
        <w:tc>
          <w:tcPr>
            <w:tcW w:w="1430" w:type="dxa"/>
            <w:vAlign w:val="center"/>
          </w:tcPr>
          <w:p w:rsidR="003657D1" w:rsidRPr="00260384" w:rsidRDefault="003657D1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1</w:t>
            </w:r>
          </w:p>
        </w:tc>
        <w:tc>
          <w:tcPr>
            <w:tcW w:w="1731" w:type="dxa"/>
            <w:vAlign w:val="center"/>
          </w:tcPr>
          <w:p w:rsidR="003657D1" w:rsidRPr="00260384" w:rsidRDefault="003657D1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657D1" w:rsidRPr="00260384" w:rsidTr="003657D1">
        <w:tc>
          <w:tcPr>
            <w:tcW w:w="1430" w:type="dxa"/>
            <w:vAlign w:val="center"/>
          </w:tcPr>
          <w:p w:rsidR="003657D1" w:rsidRPr="00260384" w:rsidRDefault="003657D1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2</w:t>
            </w:r>
          </w:p>
        </w:tc>
        <w:tc>
          <w:tcPr>
            <w:tcW w:w="1731" w:type="dxa"/>
            <w:vAlign w:val="center"/>
          </w:tcPr>
          <w:p w:rsidR="003657D1" w:rsidRPr="00260384" w:rsidRDefault="003657D1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657D1" w:rsidRPr="00260384" w:rsidTr="003657D1">
        <w:trPr>
          <w:trHeight w:val="259"/>
        </w:trPr>
        <w:tc>
          <w:tcPr>
            <w:tcW w:w="1430" w:type="dxa"/>
            <w:vAlign w:val="center"/>
          </w:tcPr>
          <w:p w:rsidR="003657D1" w:rsidRPr="00260384" w:rsidRDefault="003657D1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3</w:t>
            </w:r>
          </w:p>
        </w:tc>
        <w:tc>
          <w:tcPr>
            <w:tcW w:w="1731" w:type="dxa"/>
            <w:vAlign w:val="center"/>
          </w:tcPr>
          <w:p w:rsidR="003657D1" w:rsidRPr="00260384" w:rsidRDefault="003657D1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657D1" w:rsidRPr="00260384" w:rsidTr="003657D1">
        <w:trPr>
          <w:trHeight w:val="249"/>
        </w:trPr>
        <w:tc>
          <w:tcPr>
            <w:tcW w:w="1430" w:type="dxa"/>
            <w:vAlign w:val="center"/>
          </w:tcPr>
          <w:p w:rsidR="003657D1" w:rsidRPr="00260384" w:rsidRDefault="003657D1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…</w:t>
            </w:r>
          </w:p>
        </w:tc>
        <w:tc>
          <w:tcPr>
            <w:tcW w:w="1731" w:type="dxa"/>
            <w:vAlign w:val="center"/>
          </w:tcPr>
          <w:p w:rsidR="003657D1" w:rsidRPr="00260384" w:rsidRDefault="003657D1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219" w:type="dxa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3657D1" w:rsidRPr="00260384" w:rsidRDefault="003657D1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0C1701" w:rsidRDefault="000C1701" w:rsidP="006F74D7">
      <w:pPr>
        <w:rPr>
          <w:szCs w:val="24"/>
        </w:rPr>
      </w:pPr>
    </w:p>
    <w:tbl>
      <w:tblPr>
        <w:tblStyle w:val="a3"/>
        <w:tblW w:w="0" w:type="auto"/>
        <w:tblCellMar>
          <w:left w:w="28" w:type="dxa"/>
          <w:right w:w="28" w:type="dxa"/>
        </w:tblCellMar>
        <w:tblLook w:val="04A0"/>
      </w:tblPr>
      <w:tblGrid>
        <w:gridCol w:w="362"/>
        <w:gridCol w:w="2285"/>
        <w:gridCol w:w="2310"/>
        <w:gridCol w:w="2723"/>
        <w:gridCol w:w="1665"/>
      </w:tblGrid>
      <w:tr w:rsidR="006F74D7" w:rsidRPr="00260384" w:rsidTr="003657D1">
        <w:trPr>
          <w:cantSplit/>
        </w:trPr>
        <w:tc>
          <w:tcPr>
            <w:tcW w:w="9345" w:type="dxa"/>
            <w:gridSpan w:val="5"/>
            <w:vAlign w:val="center"/>
          </w:tcPr>
          <w:p w:rsidR="006F74D7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81D3F">
              <w:rPr>
                <w:sz w:val="22"/>
              </w:rPr>
              <w:t xml:space="preserve">Блок 3. Сведения о выявленных гражданах, осуществляющих деятельность </w:t>
            </w:r>
            <w:r w:rsidRPr="00281D3F">
              <w:rPr>
                <w:sz w:val="22"/>
              </w:rPr>
              <w:br/>
              <w:t xml:space="preserve">без государственной регистрации в качестве ИП, главы КФХ, </w:t>
            </w:r>
            <w:proofErr w:type="spellStart"/>
            <w:r w:rsidRPr="00281D3F">
              <w:rPr>
                <w:sz w:val="22"/>
              </w:rPr>
              <w:t>самозанятого</w:t>
            </w:r>
            <w:proofErr w:type="spellEnd"/>
            <w:r>
              <w:rPr>
                <w:sz w:val="22"/>
              </w:rPr>
              <w:t xml:space="preserve"> гражданина</w:t>
            </w:r>
            <w:r w:rsidRPr="00281D3F">
              <w:rPr>
                <w:sz w:val="22"/>
              </w:rPr>
              <w:t xml:space="preserve"> </w:t>
            </w:r>
            <w:r w:rsidRPr="00281D3F">
              <w:rPr>
                <w:sz w:val="22"/>
              </w:rPr>
              <w:br/>
              <w:t>(строка 4 блока 1)</w:t>
            </w:r>
          </w:p>
        </w:tc>
      </w:tr>
      <w:tr w:rsidR="00876404" w:rsidRPr="00260384" w:rsidTr="003657D1">
        <w:trPr>
          <w:cantSplit/>
        </w:trPr>
        <w:tc>
          <w:tcPr>
            <w:tcW w:w="362" w:type="dxa"/>
            <w:vAlign w:val="center"/>
          </w:tcPr>
          <w:p w:rsidR="00876404" w:rsidRPr="00260384" w:rsidRDefault="00876404" w:rsidP="003657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ФИО</w:t>
            </w:r>
          </w:p>
        </w:tc>
        <w:tc>
          <w:tcPr>
            <w:tcW w:w="2310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Адрес местонахождения (осуществления деятельности), контактные данные</w:t>
            </w:r>
          </w:p>
        </w:tc>
        <w:tc>
          <w:tcPr>
            <w:tcW w:w="2723" w:type="dxa"/>
            <w:vAlign w:val="center"/>
          </w:tcPr>
          <w:p w:rsidR="00876404" w:rsidRPr="00281D3F" w:rsidRDefault="00876404" w:rsidP="00876404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 xml:space="preserve">Дополнительные сведения (отрасль; какие мероприятия позволили сделать вывод о применении </w:t>
            </w:r>
            <w:r>
              <w:rPr>
                <w:sz w:val="22"/>
              </w:rPr>
              <w:t>теневой</w:t>
            </w:r>
            <w:r w:rsidRPr="00281D3F">
              <w:rPr>
                <w:sz w:val="22"/>
              </w:rPr>
              <w:t xml:space="preserve"> занятости)</w:t>
            </w:r>
          </w:p>
        </w:tc>
        <w:tc>
          <w:tcPr>
            <w:tcW w:w="1665" w:type="dxa"/>
          </w:tcPr>
          <w:p w:rsidR="00876404" w:rsidRPr="00281D3F" w:rsidRDefault="003657D1" w:rsidP="003657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  <w:r w:rsidR="00876404" w:rsidRPr="00281D3F">
              <w:rPr>
                <w:sz w:val="22"/>
              </w:rPr>
              <w:t xml:space="preserve"> добровольной регистрации </w:t>
            </w:r>
            <w:r w:rsidR="00876404" w:rsidRPr="00281D3F">
              <w:rPr>
                <w:sz w:val="22"/>
              </w:rPr>
              <w:br/>
              <w:t xml:space="preserve">в качестве ИП, главы КФХ, </w:t>
            </w:r>
            <w:proofErr w:type="spellStart"/>
            <w:r w:rsidR="00876404" w:rsidRPr="00281D3F">
              <w:rPr>
                <w:sz w:val="22"/>
              </w:rPr>
              <w:t>самозанятого</w:t>
            </w:r>
            <w:proofErr w:type="spellEnd"/>
            <w:r w:rsidR="00876404">
              <w:rPr>
                <w:sz w:val="22"/>
              </w:rPr>
              <w:t xml:space="preserve"> гражданина</w:t>
            </w:r>
          </w:p>
        </w:tc>
      </w:tr>
      <w:tr w:rsidR="006F74D7" w:rsidRPr="00260384" w:rsidTr="003657D1">
        <w:trPr>
          <w:cantSplit/>
        </w:trPr>
        <w:tc>
          <w:tcPr>
            <w:tcW w:w="362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1</w:t>
            </w:r>
          </w:p>
        </w:tc>
        <w:tc>
          <w:tcPr>
            <w:tcW w:w="2285" w:type="dxa"/>
            <w:vAlign w:val="center"/>
          </w:tcPr>
          <w:p w:rsidR="006F74D7" w:rsidRPr="00260384" w:rsidRDefault="006F74D7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723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6F74D7" w:rsidRPr="00260384" w:rsidTr="003657D1">
        <w:trPr>
          <w:cantSplit/>
        </w:trPr>
        <w:tc>
          <w:tcPr>
            <w:tcW w:w="362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85" w:type="dxa"/>
            <w:vAlign w:val="center"/>
          </w:tcPr>
          <w:p w:rsidR="006F74D7" w:rsidRPr="00260384" w:rsidRDefault="006F74D7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723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6F74D7" w:rsidRPr="00260384" w:rsidTr="003657D1">
        <w:trPr>
          <w:cantSplit/>
        </w:trPr>
        <w:tc>
          <w:tcPr>
            <w:tcW w:w="362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3</w:t>
            </w:r>
          </w:p>
        </w:tc>
        <w:tc>
          <w:tcPr>
            <w:tcW w:w="2285" w:type="dxa"/>
            <w:vAlign w:val="center"/>
          </w:tcPr>
          <w:p w:rsidR="006F74D7" w:rsidRPr="00260384" w:rsidRDefault="006F74D7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723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6F74D7" w:rsidRPr="00260384" w:rsidTr="003657D1">
        <w:trPr>
          <w:cantSplit/>
        </w:trPr>
        <w:tc>
          <w:tcPr>
            <w:tcW w:w="362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…</w:t>
            </w:r>
          </w:p>
        </w:tc>
        <w:tc>
          <w:tcPr>
            <w:tcW w:w="2285" w:type="dxa"/>
            <w:vAlign w:val="center"/>
          </w:tcPr>
          <w:p w:rsidR="006F74D7" w:rsidRPr="00260384" w:rsidRDefault="006F74D7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723" w:type="dxa"/>
            <w:vAlign w:val="center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6F74D7" w:rsidRPr="00260384" w:rsidRDefault="006F74D7" w:rsidP="003657D1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876404" w:rsidRDefault="00876404" w:rsidP="006F74D7">
      <w:pPr>
        <w:rPr>
          <w:szCs w:val="24"/>
        </w:rPr>
      </w:pPr>
    </w:p>
    <w:tbl>
      <w:tblPr>
        <w:tblStyle w:val="a3"/>
        <w:tblW w:w="9388" w:type="dxa"/>
        <w:tblCellMar>
          <w:left w:w="28" w:type="dxa"/>
          <w:right w:w="28" w:type="dxa"/>
        </w:tblCellMar>
        <w:tblLook w:val="04A0"/>
      </w:tblPr>
      <w:tblGrid>
        <w:gridCol w:w="3004"/>
        <w:gridCol w:w="6384"/>
      </w:tblGrid>
      <w:tr w:rsidR="00876404" w:rsidRPr="00281D3F" w:rsidTr="00876404">
        <w:trPr>
          <w:trHeight w:val="515"/>
        </w:trPr>
        <w:tc>
          <w:tcPr>
            <w:tcW w:w="9388" w:type="dxa"/>
            <w:gridSpan w:val="2"/>
            <w:vAlign w:val="center"/>
          </w:tcPr>
          <w:p w:rsidR="00876404" w:rsidRPr="00281D3F" w:rsidRDefault="00876404" w:rsidP="003657D1">
            <w:pPr>
              <w:ind w:firstLine="29"/>
              <w:jc w:val="center"/>
              <w:rPr>
                <w:color w:val="000000"/>
                <w:sz w:val="22"/>
              </w:rPr>
            </w:pPr>
            <w:r w:rsidRPr="00281D3F">
              <w:rPr>
                <w:color w:val="000000"/>
                <w:sz w:val="22"/>
              </w:rPr>
              <w:t>Блок 4. Сведения о межведомственном взаимодействии с контрольно-надзорными органами края (информационный обмен)</w:t>
            </w: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color w:val="000000"/>
                <w:sz w:val="22"/>
              </w:rPr>
            </w:pPr>
            <w:r w:rsidRPr="00281D3F">
              <w:rPr>
                <w:color w:val="000000"/>
                <w:sz w:val="22"/>
              </w:rPr>
              <w:t>Наименование КНО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Содержание полученной информации</w:t>
            </w:r>
          </w:p>
        </w:tc>
      </w:tr>
      <w:tr w:rsidR="00876404" w:rsidRPr="00281D3F" w:rsidTr="00876404">
        <w:trPr>
          <w:trHeight w:val="1006"/>
        </w:trPr>
        <w:tc>
          <w:tcPr>
            <w:tcW w:w="3004" w:type="dxa"/>
            <w:vAlign w:val="center"/>
          </w:tcPr>
          <w:p w:rsidR="00876404" w:rsidRPr="000D1B60" w:rsidRDefault="00876404" w:rsidP="003657D1">
            <w:pPr>
              <w:widowControl w:val="0"/>
              <w:spacing w:line="256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0D1B60">
              <w:rPr>
                <w:sz w:val="22"/>
              </w:rPr>
              <w:t>ГИТ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76404" w:rsidRPr="00281D3F" w:rsidTr="00876404">
        <w:trPr>
          <w:trHeight w:val="836"/>
        </w:trPr>
        <w:tc>
          <w:tcPr>
            <w:tcW w:w="3004" w:type="dxa"/>
            <w:vAlign w:val="center"/>
          </w:tcPr>
          <w:p w:rsidR="00876404" w:rsidRPr="00281D3F" w:rsidRDefault="00876404" w:rsidP="003657D1">
            <w:pPr>
              <w:widowControl w:val="0"/>
              <w:spacing w:line="256" w:lineRule="auto"/>
              <w:ind w:firstLine="0"/>
              <w:jc w:val="left"/>
              <w:rPr>
                <w:color w:val="000000"/>
                <w:sz w:val="22"/>
              </w:rPr>
            </w:pPr>
            <w:r w:rsidRPr="00281D3F">
              <w:rPr>
                <w:color w:val="000000"/>
                <w:sz w:val="22"/>
              </w:rPr>
              <w:t>Прокуратур</w:t>
            </w:r>
            <w:r>
              <w:rPr>
                <w:color w:val="000000"/>
                <w:sz w:val="22"/>
              </w:rPr>
              <w:t>а города (района, ЗАТО) или межрайонная прокуратура</w:t>
            </w:r>
            <w:r w:rsidRPr="00281D3F">
              <w:rPr>
                <w:color w:val="000000"/>
                <w:sz w:val="22"/>
              </w:rPr>
              <w:t xml:space="preserve"> края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-</w:t>
            </w:r>
          </w:p>
        </w:tc>
      </w:tr>
      <w:tr w:rsidR="00876404" w:rsidRPr="00281D3F" w:rsidTr="00876404">
        <w:trPr>
          <w:trHeight w:val="500"/>
        </w:trPr>
        <w:tc>
          <w:tcPr>
            <w:tcW w:w="3004" w:type="dxa"/>
            <w:vAlign w:val="center"/>
          </w:tcPr>
          <w:p w:rsidR="00876404" w:rsidRPr="00281D3F" w:rsidRDefault="00876404" w:rsidP="003657D1">
            <w:pPr>
              <w:widowControl w:val="0"/>
              <w:spacing w:line="256" w:lineRule="auto"/>
              <w:ind w:firstLine="0"/>
              <w:jc w:val="left"/>
              <w:rPr>
                <w:color w:val="000000"/>
                <w:sz w:val="22"/>
              </w:rPr>
            </w:pPr>
            <w:proofErr w:type="spellStart"/>
            <w:r w:rsidRPr="00281D3F">
              <w:rPr>
                <w:sz w:val="22"/>
              </w:rPr>
              <w:t>тер</w:t>
            </w:r>
            <w:proofErr w:type="gramStart"/>
            <w:r w:rsidRPr="00281D3F">
              <w:rPr>
                <w:sz w:val="22"/>
              </w:rPr>
              <w:t>.и</w:t>
            </w:r>
            <w:proofErr w:type="gramEnd"/>
            <w:r w:rsidRPr="00281D3F">
              <w:rPr>
                <w:sz w:val="22"/>
              </w:rPr>
              <w:t>нспекции</w:t>
            </w:r>
            <w:proofErr w:type="spellEnd"/>
            <w:r w:rsidRPr="00281D3F">
              <w:rPr>
                <w:sz w:val="22"/>
              </w:rPr>
              <w:t xml:space="preserve"> УФНС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876404">
            <w:pPr>
              <w:ind w:firstLine="0"/>
              <w:rPr>
                <w:sz w:val="22"/>
              </w:rPr>
            </w:pP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widowControl w:val="0"/>
              <w:spacing w:line="256" w:lineRule="auto"/>
              <w:ind w:firstLine="0"/>
              <w:jc w:val="left"/>
              <w:rPr>
                <w:color w:val="000000"/>
                <w:sz w:val="22"/>
              </w:rPr>
            </w:pPr>
            <w:proofErr w:type="spellStart"/>
            <w:r w:rsidRPr="00281D3F">
              <w:rPr>
                <w:color w:val="000000"/>
                <w:sz w:val="22"/>
              </w:rPr>
              <w:t>тер</w:t>
            </w:r>
            <w:proofErr w:type="gramStart"/>
            <w:r w:rsidRPr="00281D3F">
              <w:rPr>
                <w:color w:val="000000"/>
                <w:sz w:val="22"/>
              </w:rPr>
              <w:t>.о</w:t>
            </w:r>
            <w:proofErr w:type="gramEnd"/>
            <w:r w:rsidRPr="00281D3F">
              <w:rPr>
                <w:color w:val="000000"/>
                <w:sz w:val="22"/>
              </w:rPr>
              <w:t>рганы</w:t>
            </w:r>
            <w:proofErr w:type="spellEnd"/>
            <w:r w:rsidRPr="00281D3F">
              <w:rPr>
                <w:color w:val="000000"/>
                <w:sz w:val="22"/>
              </w:rPr>
              <w:t xml:space="preserve"> ОПФР</w:t>
            </w:r>
            <w:r w:rsidRPr="00281D3F">
              <w:rPr>
                <w:sz w:val="22"/>
              </w:rPr>
              <w:t xml:space="preserve"> 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-</w:t>
            </w: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widowControl w:val="0"/>
              <w:spacing w:line="256" w:lineRule="auto"/>
              <w:ind w:firstLine="0"/>
              <w:jc w:val="left"/>
              <w:rPr>
                <w:sz w:val="22"/>
              </w:rPr>
            </w:pPr>
            <w:r w:rsidRPr="00281D3F">
              <w:rPr>
                <w:color w:val="000000"/>
                <w:sz w:val="22"/>
              </w:rPr>
              <w:t>органы полиции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-</w:t>
            </w: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widowControl w:val="0"/>
              <w:spacing w:line="256" w:lineRule="auto"/>
              <w:ind w:firstLine="0"/>
              <w:jc w:val="left"/>
              <w:rPr>
                <w:sz w:val="22"/>
              </w:rPr>
            </w:pPr>
            <w:r w:rsidRPr="00281D3F">
              <w:rPr>
                <w:color w:val="000000"/>
                <w:sz w:val="22"/>
              </w:rPr>
              <w:t>в том числе УВМ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-</w:t>
            </w: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widowControl w:val="0"/>
              <w:spacing w:line="256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Тер. Филиалы КРО </w:t>
            </w:r>
            <w:r w:rsidRPr="00281D3F">
              <w:rPr>
                <w:sz w:val="22"/>
              </w:rPr>
              <w:t>ФСС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color w:val="000000"/>
                <w:sz w:val="22"/>
              </w:rPr>
            </w:pPr>
            <w:r w:rsidRPr="00281D3F">
              <w:rPr>
                <w:color w:val="000000"/>
                <w:sz w:val="22"/>
              </w:rPr>
              <w:t>объединения работодателей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-</w:t>
            </w: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color w:val="000000"/>
                <w:sz w:val="22"/>
              </w:rPr>
            </w:pPr>
            <w:r w:rsidRPr="00281D3F">
              <w:rPr>
                <w:color w:val="000000"/>
                <w:sz w:val="22"/>
              </w:rPr>
              <w:t>объединения профсоюзов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-</w:t>
            </w:r>
          </w:p>
        </w:tc>
      </w:tr>
      <w:tr w:rsidR="00876404" w:rsidRPr="00281D3F" w:rsidTr="00876404">
        <w:tc>
          <w:tcPr>
            <w:tcW w:w="3004" w:type="dxa"/>
            <w:vAlign w:val="center"/>
          </w:tcPr>
          <w:p w:rsidR="00876404" w:rsidRPr="00281D3F" w:rsidRDefault="00876404" w:rsidP="003657D1">
            <w:pPr>
              <w:ind w:firstLine="0"/>
              <w:jc w:val="left"/>
              <w:rPr>
                <w:color w:val="000000"/>
                <w:sz w:val="22"/>
              </w:rPr>
            </w:pPr>
            <w:r w:rsidRPr="00281D3F">
              <w:rPr>
                <w:color w:val="000000"/>
                <w:sz w:val="22"/>
              </w:rPr>
              <w:t xml:space="preserve">иные органы </w:t>
            </w:r>
            <w:r w:rsidRPr="00281D3F">
              <w:rPr>
                <w:i/>
                <w:color w:val="000000"/>
                <w:sz w:val="22"/>
              </w:rPr>
              <w:t>(указать – какие именно)</w:t>
            </w:r>
          </w:p>
        </w:tc>
        <w:tc>
          <w:tcPr>
            <w:tcW w:w="6384" w:type="dxa"/>
            <w:vAlign w:val="center"/>
          </w:tcPr>
          <w:p w:rsidR="00876404" w:rsidRPr="00281D3F" w:rsidRDefault="00876404" w:rsidP="003657D1">
            <w:pPr>
              <w:ind w:firstLine="0"/>
              <w:jc w:val="center"/>
              <w:rPr>
                <w:sz w:val="22"/>
              </w:rPr>
            </w:pPr>
            <w:r w:rsidRPr="00281D3F">
              <w:rPr>
                <w:sz w:val="22"/>
              </w:rPr>
              <w:t>-</w:t>
            </w:r>
          </w:p>
        </w:tc>
      </w:tr>
    </w:tbl>
    <w:p w:rsidR="00876404" w:rsidRDefault="00876404" w:rsidP="006F74D7">
      <w:pPr>
        <w:rPr>
          <w:szCs w:val="24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/>
      </w:tblPr>
      <w:tblGrid>
        <w:gridCol w:w="516"/>
        <w:gridCol w:w="5008"/>
        <w:gridCol w:w="1910"/>
        <w:gridCol w:w="1911"/>
      </w:tblGrid>
      <w:tr w:rsidR="006F74D7" w:rsidRPr="00260384" w:rsidTr="003657D1">
        <w:tc>
          <w:tcPr>
            <w:tcW w:w="9345" w:type="dxa"/>
            <w:gridSpan w:val="4"/>
            <w:vAlign w:val="center"/>
          </w:tcPr>
          <w:p w:rsidR="006F74D7" w:rsidRPr="00260384" w:rsidRDefault="007630B9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81D3F">
              <w:rPr>
                <w:sz w:val="22"/>
              </w:rPr>
              <w:t xml:space="preserve">Блок 5. Сведения об организации работы по снижению </w:t>
            </w:r>
            <w:r>
              <w:rPr>
                <w:sz w:val="22"/>
              </w:rPr>
              <w:t>уровня теневой занятости и легализации трудовых отношений</w:t>
            </w:r>
          </w:p>
        </w:tc>
      </w:tr>
      <w:tr w:rsidR="006F74D7" w:rsidRPr="00260384" w:rsidTr="00474757">
        <w:tc>
          <w:tcPr>
            <w:tcW w:w="516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08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0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 xml:space="preserve">Всего </w:t>
            </w:r>
            <w:r w:rsidRPr="00260384">
              <w:rPr>
                <w:sz w:val="24"/>
                <w:szCs w:val="24"/>
              </w:rPr>
              <w:br/>
              <w:t>(с 1 января текущего года)</w:t>
            </w:r>
          </w:p>
        </w:tc>
        <w:tc>
          <w:tcPr>
            <w:tcW w:w="1911" w:type="dxa"/>
            <w:vAlign w:val="center"/>
          </w:tcPr>
          <w:p w:rsidR="006F74D7" w:rsidRPr="00260384" w:rsidRDefault="006F74D7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 xml:space="preserve">в том числе </w:t>
            </w:r>
            <w:r w:rsidRPr="00260384">
              <w:rPr>
                <w:sz w:val="24"/>
                <w:szCs w:val="24"/>
              </w:rPr>
              <w:br/>
              <w:t xml:space="preserve">за период, прошедший </w:t>
            </w:r>
            <w:r w:rsidRPr="00260384">
              <w:rPr>
                <w:sz w:val="24"/>
                <w:szCs w:val="24"/>
              </w:rPr>
              <w:br/>
              <w:t>с предыдущего отчета</w:t>
            </w:r>
          </w:p>
        </w:tc>
      </w:tr>
      <w:tr w:rsidR="007630B9" w:rsidRPr="00260384" w:rsidTr="00474757">
        <w:tc>
          <w:tcPr>
            <w:tcW w:w="516" w:type="dxa"/>
            <w:vAlign w:val="center"/>
          </w:tcPr>
          <w:p w:rsidR="007630B9" w:rsidRPr="00260384" w:rsidRDefault="007630B9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1</w:t>
            </w:r>
          </w:p>
        </w:tc>
        <w:tc>
          <w:tcPr>
            <w:tcW w:w="5008" w:type="dxa"/>
          </w:tcPr>
          <w:p w:rsidR="007630B9" w:rsidRPr="00281D3F" w:rsidRDefault="007630B9" w:rsidP="007630B9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>Количество заседаний</w:t>
            </w:r>
            <w:r>
              <w:rPr>
                <w:sz w:val="22"/>
              </w:rPr>
              <w:t xml:space="preserve"> </w:t>
            </w:r>
            <w:r w:rsidRPr="00281D3F">
              <w:rPr>
                <w:sz w:val="22"/>
              </w:rPr>
              <w:t xml:space="preserve">проведенных </w:t>
            </w:r>
            <w:r>
              <w:rPr>
                <w:sz w:val="22"/>
              </w:rPr>
              <w:t xml:space="preserve">Рабочей группой </w:t>
            </w:r>
          </w:p>
        </w:tc>
        <w:tc>
          <w:tcPr>
            <w:tcW w:w="1910" w:type="dxa"/>
          </w:tcPr>
          <w:p w:rsidR="007630B9" w:rsidRPr="00260384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7630B9" w:rsidRPr="00260384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630B9" w:rsidRPr="00260384" w:rsidTr="00474757">
        <w:tc>
          <w:tcPr>
            <w:tcW w:w="516" w:type="dxa"/>
            <w:vAlign w:val="center"/>
          </w:tcPr>
          <w:p w:rsidR="007630B9" w:rsidRPr="00260384" w:rsidRDefault="007630B9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1.1</w:t>
            </w:r>
          </w:p>
        </w:tc>
        <w:tc>
          <w:tcPr>
            <w:tcW w:w="5008" w:type="dxa"/>
          </w:tcPr>
          <w:p w:rsidR="007630B9" w:rsidRPr="00281D3F" w:rsidRDefault="007630B9" w:rsidP="007630B9">
            <w:pPr>
              <w:ind w:left="222"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 xml:space="preserve">из них количество заседаний, участие </w:t>
            </w:r>
            <w:r w:rsidRPr="00281D3F">
              <w:rPr>
                <w:sz w:val="22"/>
              </w:rPr>
              <w:br/>
              <w:t xml:space="preserve">в которых приняли </w:t>
            </w:r>
            <w:r>
              <w:rPr>
                <w:sz w:val="22"/>
              </w:rPr>
              <w:t xml:space="preserve">представители </w:t>
            </w:r>
            <w:r w:rsidRPr="00281D3F">
              <w:rPr>
                <w:sz w:val="22"/>
              </w:rPr>
              <w:t xml:space="preserve">прокуратуры </w:t>
            </w:r>
            <w:r>
              <w:rPr>
                <w:sz w:val="22"/>
              </w:rPr>
              <w:t xml:space="preserve">городов (районов, ЗАТО) или межрайонные прокуратуры края </w:t>
            </w:r>
          </w:p>
        </w:tc>
        <w:tc>
          <w:tcPr>
            <w:tcW w:w="1910" w:type="dxa"/>
          </w:tcPr>
          <w:p w:rsidR="007630B9" w:rsidRPr="00260384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7630B9" w:rsidRPr="00260384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630B9" w:rsidRPr="00260384" w:rsidTr="003657D1">
        <w:tc>
          <w:tcPr>
            <w:tcW w:w="516" w:type="dxa"/>
            <w:vAlign w:val="center"/>
          </w:tcPr>
          <w:p w:rsidR="007630B9" w:rsidRPr="00260384" w:rsidRDefault="007630B9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2</w:t>
            </w:r>
          </w:p>
        </w:tc>
        <w:tc>
          <w:tcPr>
            <w:tcW w:w="5008" w:type="dxa"/>
          </w:tcPr>
          <w:p w:rsidR="007630B9" w:rsidRPr="00281D3F" w:rsidRDefault="007630B9" w:rsidP="003657D1">
            <w:pPr>
              <w:ind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 xml:space="preserve">Сведения об осуществлении работы </w:t>
            </w:r>
            <w:r w:rsidRPr="00281D3F">
              <w:rPr>
                <w:sz w:val="22"/>
              </w:rPr>
              <w:br/>
              <w:t xml:space="preserve">по снижению </w:t>
            </w:r>
            <w:r>
              <w:rPr>
                <w:sz w:val="22"/>
              </w:rPr>
              <w:t>уровня теневой занятости и легализации трудовых отношений</w:t>
            </w:r>
            <w:r w:rsidRPr="00281D3F">
              <w:rPr>
                <w:sz w:val="22"/>
              </w:rPr>
              <w:t xml:space="preserve"> ОМСУ городских и сельских поселений</w:t>
            </w:r>
          </w:p>
        </w:tc>
        <w:tc>
          <w:tcPr>
            <w:tcW w:w="3821" w:type="dxa"/>
            <w:gridSpan w:val="2"/>
          </w:tcPr>
          <w:p w:rsidR="007630B9" w:rsidRPr="00260384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630B9" w:rsidRPr="00260384" w:rsidTr="007630B9">
        <w:tc>
          <w:tcPr>
            <w:tcW w:w="516" w:type="dxa"/>
            <w:vAlign w:val="center"/>
          </w:tcPr>
          <w:p w:rsidR="007630B9" w:rsidRPr="00260384" w:rsidRDefault="007630B9" w:rsidP="003657D1">
            <w:pPr>
              <w:ind w:firstLine="0"/>
              <w:jc w:val="center"/>
              <w:rPr>
                <w:sz w:val="24"/>
                <w:szCs w:val="24"/>
              </w:rPr>
            </w:pPr>
            <w:r w:rsidRPr="00260384">
              <w:rPr>
                <w:sz w:val="24"/>
                <w:szCs w:val="24"/>
              </w:rPr>
              <w:t>3</w:t>
            </w:r>
          </w:p>
        </w:tc>
        <w:tc>
          <w:tcPr>
            <w:tcW w:w="5008" w:type="dxa"/>
          </w:tcPr>
          <w:p w:rsidR="007630B9" w:rsidRPr="00281D3F" w:rsidRDefault="007630B9" w:rsidP="003657D1">
            <w:pPr>
              <w:ind w:left="-11" w:firstLine="0"/>
              <w:jc w:val="left"/>
              <w:rPr>
                <w:sz w:val="22"/>
              </w:rPr>
            </w:pPr>
            <w:r w:rsidRPr="00281D3F">
              <w:rPr>
                <w:sz w:val="22"/>
              </w:rPr>
              <w:t xml:space="preserve">Сведения об организации «обратной связи» </w:t>
            </w:r>
            <w:r w:rsidRPr="00281D3F">
              <w:rPr>
                <w:sz w:val="22"/>
              </w:rPr>
              <w:br/>
              <w:t>с населением</w:t>
            </w:r>
          </w:p>
        </w:tc>
        <w:tc>
          <w:tcPr>
            <w:tcW w:w="3821" w:type="dxa"/>
            <w:gridSpan w:val="2"/>
            <w:tcBorders>
              <w:bottom w:val="single" w:sz="4" w:space="0" w:color="auto"/>
            </w:tcBorders>
          </w:tcPr>
          <w:p w:rsidR="007630B9" w:rsidRPr="00260384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630B9" w:rsidRPr="00BE5EF2" w:rsidTr="007630B9">
        <w:tc>
          <w:tcPr>
            <w:tcW w:w="516" w:type="dxa"/>
            <w:vAlign w:val="center"/>
          </w:tcPr>
          <w:p w:rsidR="007630B9" w:rsidRDefault="007630B9" w:rsidP="007630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08" w:type="dxa"/>
            <w:tcBorders>
              <w:right w:val="single" w:sz="4" w:space="0" w:color="auto"/>
            </w:tcBorders>
          </w:tcPr>
          <w:p w:rsidR="007630B9" w:rsidRPr="00281D3F" w:rsidRDefault="007630B9" w:rsidP="003657D1">
            <w:pPr>
              <w:ind w:left="-11" w:firstLine="0"/>
              <w:jc w:val="left"/>
              <w:rPr>
                <w:sz w:val="22"/>
              </w:rPr>
            </w:pPr>
            <w:r>
              <w:rPr>
                <w:sz w:val="22"/>
              </w:rPr>
              <w:t>Сведения о направлении в ГИТ и прокуратуру города (района, ЗАТО) или межрайонную прокуратуру края перечня хозяйствующих субъектов с признаками теневой занятости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30B9" w:rsidRPr="00BE5EF2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0B9" w:rsidRPr="00BE5EF2" w:rsidRDefault="007630B9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970BB" w:rsidRPr="00BE5EF2" w:rsidTr="003657D1">
        <w:tc>
          <w:tcPr>
            <w:tcW w:w="516" w:type="dxa"/>
            <w:vAlign w:val="center"/>
          </w:tcPr>
          <w:p w:rsidR="00E970BB" w:rsidRDefault="00E970BB" w:rsidP="003657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008" w:type="dxa"/>
          </w:tcPr>
          <w:p w:rsidR="00E970BB" w:rsidRPr="00281D3F" w:rsidRDefault="00E970BB" w:rsidP="003657D1">
            <w:pPr>
              <w:ind w:left="222" w:firstLine="0"/>
              <w:jc w:val="left"/>
              <w:rPr>
                <w:sz w:val="22"/>
              </w:rPr>
            </w:pPr>
            <w:r>
              <w:rPr>
                <w:sz w:val="22"/>
              </w:rPr>
              <w:t>В том числе количество служебных писем</w:t>
            </w:r>
          </w:p>
        </w:tc>
        <w:tc>
          <w:tcPr>
            <w:tcW w:w="1910" w:type="dxa"/>
            <w:tcBorders>
              <w:top w:val="single" w:sz="4" w:space="0" w:color="auto"/>
            </w:tcBorders>
          </w:tcPr>
          <w:p w:rsidR="00E970BB" w:rsidRPr="00BE5EF2" w:rsidRDefault="00E970BB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E970BB" w:rsidRPr="00BE5EF2" w:rsidRDefault="00E970BB" w:rsidP="003657D1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6F74D7" w:rsidRDefault="006F74D7" w:rsidP="006F74D7">
      <w:pPr>
        <w:ind w:firstLine="0"/>
        <w:rPr>
          <w:szCs w:val="28"/>
        </w:rPr>
      </w:pPr>
    </w:p>
    <w:p w:rsidR="006F74D7" w:rsidRPr="006F74D7" w:rsidRDefault="006F74D7" w:rsidP="006F74D7">
      <w:pPr>
        <w:ind w:firstLine="0"/>
        <w:rPr>
          <w:szCs w:val="28"/>
        </w:rPr>
      </w:pPr>
    </w:p>
    <w:p w:rsidR="006F74D7" w:rsidRPr="008663D1" w:rsidRDefault="006F74D7" w:rsidP="006F74D7">
      <w:pPr>
        <w:widowControl w:val="0"/>
        <w:ind w:firstLine="0"/>
        <w:rPr>
          <w:sz w:val="24"/>
          <w:szCs w:val="24"/>
        </w:rPr>
      </w:pPr>
      <w:r w:rsidRPr="008663D1">
        <w:rPr>
          <w:sz w:val="24"/>
          <w:szCs w:val="24"/>
        </w:rPr>
        <w:t>___________________________</w:t>
      </w:r>
      <w:r w:rsidRPr="008663D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Pr="008663D1">
        <w:rPr>
          <w:sz w:val="24"/>
          <w:szCs w:val="24"/>
        </w:rPr>
        <w:t xml:space="preserve">    ________</w:t>
      </w:r>
      <w:r w:rsidRPr="008663D1">
        <w:rPr>
          <w:sz w:val="24"/>
          <w:szCs w:val="24"/>
        </w:rPr>
        <w:tab/>
      </w:r>
      <w:r w:rsidRPr="008663D1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__</w:t>
      </w:r>
      <w:r w:rsidRPr="008663D1">
        <w:rPr>
          <w:sz w:val="24"/>
          <w:szCs w:val="24"/>
        </w:rPr>
        <w:t>_______________</w:t>
      </w:r>
    </w:p>
    <w:p w:rsidR="006F74D7" w:rsidRPr="00EB139C" w:rsidRDefault="006F74D7" w:rsidP="006F74D7">
      <w:pPr>
        <w:widowControl w:val="0"/>
        <w:ind w:firstLine="0"/>
        <w:rPr>
          <w:i/>
          <w:sz w:val="20"/>
        </w:rPr>
      </w:pPr>
      <w:r w:rsidRPr="00EB139C">
        <w:rPr>
          <w:i/>
          <w:sz w:val="20"/>
        </w:rPr>
        <w:t>Руководитель (заместитель руководителя)</w:t>
      </w:r>
      <w:r w:rsidRPr="00EB139C">
        <w:rPr>
          <w:i/>
          <w:sz w:val="20"/>
        </w:rPr>
        <w:tab/>
      </w:r>
      <w:r w:rsidRPr="00EB139C">
        <w:rPr>
          <w:i/>
          <w:sz w:val="20"/>
        </w:rPr>
        <w:tab/>
        <w:t xml:space="preserve">        (подпись)</w:t>
      </w:r>
      <w:r w:rsidRPr="00EB139C">
        <w:rPr>
          <w:i/>
          <w:sz w:val="20"/>
        </w:rPr>
        <w:tab/>
      </w:r>
      <w:r w:rsidRPr="00EB139C">
        <w:rPr>
          <w:i/>
          <w:sz w:val="20"/>
        </w:rPr>
        <w:tab/>
        <w:t xml:space="preserve">   (расшифровка подписи)</w:t>
      </w:r>
    </w:p>
    <w:p w:rsidR="006F74D7" w:rsidRDefault="006F74D7" w:rsidP="006F74D7">
      <w:pPr>
        <w:widowControl w:val="0"/>
        <w:ind w:firstLine="0"/>
        <w:rPr>
          <w:i/>
          <w:sz w:val="20"/>
        </w:rPr>
      </w:pPr>
      <w:r w:rsidRPr="00EB139C">
        <w:rPr>
          <w:i/>
          <w:sz w:val="20"/>
        </w:rPr>
        <w:t>Рабочей группы</w:t>
      </w: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3657D1" w:rsidRDefault="003657D1" w:rsidP="006F74D7">
      <w:pPr>
        <w:widowControl w:val="0"/>
        <w:ind w:firstLine="0"/>
        <w:rPr>
          <w:i/>
          <w:sz w:val="20"/>
        </w:rPr>
      </w:pPr>
    </w:p>
    <w:p w:rsidR="003657D1" w:rsidRDefault="003657D1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5E1DB0" w:rsidRDefault="005E1DB0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Pr="00E10876" w:rsidRDefault="000C1701" w:rsidP="000C1701">
      <w:pPr>
        <w:widowControl w:val="0"/>
        <w:ind w:left="4253" w:hanging="5"/>
        <w:rPr>
          <w:color w:val="000000"/>
          <w:sz w:val="22"/>
        </w:rPr>
      </w:pPr>
      <w:r w:rsidRPr="00E10876">
        <w:rPr>
          <w:color w:val="000000"/>
          <w:sz w:val="22"/>
        </w:rPr>
        <w:lastRenderedPageBreak/>
        <w:t xml:space="preserve">Приложение </w:t>
      </w:r>
      <w:r>
        <w:rPr>
          <w:color w:val="000000"/>
          <w:sz w:val="22"/>
        </w:rPr>
        <w:t>3</w:t>
      </w:r>
    </w:p>
    <w:p w:rsidR="000C1701" w:rsidRDefault="000C1701" w:rsidP="000C1701">
      <w:pPr>
        <w:widowControl w:val="0"/>
        <w:ind w:left="4253" w:firstLine="0"/>
        <w:rPr>
          <w:i/>
          <w:sz w:val="20"/>
        </w:rPr>
      </w:pPr>
      <w:r w:rsidRPr="00E10876">
        <w:rPr>
          <w:color w:val="000000"/>
          <w:sz w:val="22"/>
        </w:rPr>
        <w:t xml:space="preserve">к </w:t>
      </w:r>
      <w:r w:rsidR="006A0553" w:rsidRPr="00E10876">
        <w:rPr>
          <w:color w:val="000000"/>
          <w:sz w:val="22"/>
        </w:rPr>
        <w:t xml:space="preserve">Порядку </w:t>
      </w:r>
      <w:proofErr w:type="gramStart"/>
      <w:r w:rsidR="006A0553" w:rsidRPr="00E10876">
        <w:rPr>
          <w:color w:val="000000"/>
          <w:sz w:val="22"/>
        </w:rPr>
        <w:t xml:space="preserve">организации работы рабочей группы межведомственной </w:t>
      </w:r>
      <w:r w:rsidR="006A0553">
        <w:rPr>
          <w:color w:val="000000"/>
          <w:sz w:val="22"/>
        </w:rPr>
        <w:t>комиссии Красноярского края</w:t>
      </w:r>
      <w:proofErr w:type="gramEnd"/>
      <w:r w:rsidR="006A0553">
        <w:rPr>
          <w:color w:val="000000"/>
          <w:sz w:val="22"/>
        </w:rPr>
        <w:t xml:space="preserve"> </w:t>
      </w:r>
      <w:r w:rsidR="006A0553" w:rsidRPr="00E10876">
        <w:rPr>
          <w:color w:val="000000"/>
          <w:sz w:val="22"/>
        </w:rPr>
        <w:t xml:space="preserve">по </w:t>
      </w:r>
      <w:r w:rsidR="006A0553">
        <w:rPr>
          <w:color w:val="000000"/>
          <w:sz w:val="22"/>
        </w:rPr>
        <w:t>противодействию нелегальной занятости на</w:t>
      </w:r>
      <w:r w:rsidR="006A0553" w:rsidRPr="00E10876">
        <w:rPr>
          <w:color w:val="000000"/>
          <w:sz w:val="22"/>
        </w:rPr>
        <w:t xml:space="preserve"> территории ЗАТО Железногорск в 202</w:t>
      </w:r>
      <w:r w:rsidR="006A0553">
        <w:rPr>
          <w:color w:val="000000"/>
          <w:sz w:val="22"/>
        </w:rPr>
        <w:t>5</w:t>
      </w:r>
      <w:r w:rsidR="006A0553" w:rsidRPr="00E10876">
        <w:rPr>
          <w:color w:val="000000"/>
          <w:sz w:val="22"/>
        </w:rPr>
        <w:t xml:space="preserve"> году</w:t>
      </w: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Pr="000C1701" w:rsidRDefault="000C1701" w:rsidP="000C1701">
      <w:pPr>
        <w:widowControl w:val="0"/>
        <w:jc w:val="center"/>
        <w:rPr>
          <w:b/>
          <w:szCs w:val="28"/>
        </w:rPr>
      </w:pPr>
      <w:r w:rsidRPr="000C1701">
        <w:rPr>
          <w:b/>
          <w:szCs w:val="28"/>
        </w:rPr>
        <w:t>Отчет о результатах информационно-разъяснительной (просветительской) работы по снижению уровня теневой занятости и легализации трудовых отношений</w:t>
      </w:r>
    </w:p>
    <w:p w:rsidR="000C1701" w:rsidRPr="00014E94" w:rsidRDefault="000C1701" w:rsidP="000C1701">
      <w:pPr>
        <w:widowControl w:val="0"/>
      </w:pPr>
    </w:p>
    <w:p w:rsidR="000C1701" w:rsidRPr="000C1701" w:rsidRDefault="000C1701" w:rsidP="000C1701">
      <w:pPr>
        <w:widowControl w:val="0"/>
        <w:rPr>
          <w:sz w:val="24"/>
          <w:szCs w:val="24"/>
        </w:rPr>
      </w:pPr>
      <w:r w:rsidRPr="000C1701">
        <w:rPr>
          <w:sz w:val="24"/>
          <w:szCs w:val="24"/>
        </w:rPr>
        <w:t xml:space="preserve">Наименование муниципального образования: </w:t>
      </w:r>
      <w:r w:rsidRPr="000C1701">
        <w:rPr>
          <w:b/>
          <w:sz w:val="24"/>
          <w:szCs w:val="24"/>
        </w:rPr>
        <w:t>___________________________</w:t>
      </w:r>
    </w:p>
    <w:p w:rsidR="000C1701" w:rsidRPr="000C1701" w:rsidRDefault="000C1701" w:rsidP="000C1701">
      <w:pPr>
        <w:widowControl w:val="0"/>
        <w:rPr>
          <w:sz w:val="24"/>
          <w:szCs w:val="24"/>
        </w:rPr>
      </w:pPr>
      <w:r w:rsidRPr="000C1701">
        <w:rPr>
          <w:sz w:val="24"/>
          <w:szCs w:val="24"/>
        </w:rPr>
        <w:t>Период представления: _______________________ 202_г.</w:t>
      </w:r>
    </w:p>
    <w:p w:rsidR="000C1701" w:rsidRPr="00FF3C2B" w:rsidRDefault="00FF3C2B" w:rsidP="000C1701">
      <w:pPr>
        <w:widowControl w:val="0"/>
        <w:spacing w:after="120"/>
        <w:ind w:firstLine="226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</w:t>
      </w:r>
      <w:r w:rsidR="000C1701" w:rsidRPr="00FF3C2B">
        <w:rPr>
          <w:i/>
          <w:sz w:val="18"/>
          <w:szCs w:val="18"/>
        </w:rPr>
        <w:t>(наименование отчетного квартала)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618"/>
        <w:gridCol w:w="5905"/>
        <w:gridCol w:w="1679"/>
        <w:gridCol w:w="1324"/>
      </w:tblGrid>
      <w:tr w:rsidR="000C1701" w:rsidRPr="00014E94" w:rsidTr="00391D70">
        <w:trPr>
          <w:trHeight w:val="211"/>
        </w:trPr>
        <w:tc>
          <w:tcPr>
            <w:tcW w:w="322" w:type="pct"/>
            <w:shd w:val="clear" w:color="auto" w:fill="auto"/>
            <w:noWrap/>
            <w:hideMark/>
          </w:tcPr>
          <w:p w:rsidR="000C1701" w:rsidRPr="00FF3C2B" w:rsidRDefault="000C1701" w:rsidP="00FF3C2B">
            <w:pPr>
              <w:jc w:val="center"/>
              <w:rPr>
                <w:sz w:val="22"/>
                <w:lang w:eastAsia="ru-RU"/>
              </w:rPr>
            </w:pPr>
            <w:r w:rsidRPr="00FF3C2B">
              <w:rPr>
                <w:sz w:val="22"/>
                <w:lang w:eastAsia="ru-RU"/>
              </w:rPr>
              <w:t xml:space="preserve">№ </w:t>
            </w:r>
            <w:proofErr w:type="spellStart"/>
            <w:proofErr w:type="gramStart"/>
            <w:r w:rsidRPr="00FF3C2B">
              <w:rPr>
                <w:sz w:val="22"/>
                <w:lang w:eastAsia="ru-RU"/>
              </w:rPr>
              <w:t>п</w:t>
            </w:r>
            <w:proofErr w:type="spellEnd"/>
            <w:proofErr w:type="gramEnd"/>
            <w:r w:rsidRPr="00FF3C2B">
              <w:rPr>
                <w:sz w:val="22"/>
                <w:lang w:eastAsia="ru-RU"/>
              </w:rPr>
              <w:t>/</w:t>
            </w:r>
            <w:proofErr w:type="spellStart"/>
            <w:r w:rsidRPr="00FF3C2B">
              <w:rPr>
                <w:sz w:val="22"/>
                <w:lang w:eastAsia="ru-RU"/>
              </w:rPr>
              <w:t>п</w:t>
            </w:r>
            <w:proofErr w:type="spellEnd"/>
          </w:p>
        </w:tc>
        <w:tc>
          <w:tcPr>
            <w:tcW w:w="3103" w:type="pct"/>
            <w:shd w:val="clear" w:color="auto" w:fill="auto"/>
            <w:noWrap/>
            <w:vAlign w:val="bottom"/>
            <w:hideMark/>
          </w:tcPr>
          <w:p w:rsidR="000C1701" w:rsidRPr="00FF3C2B" w:rsidRDefault="000C1701" w:rsidP="00391D70">
            <w:pPr>
              <w:jc w:val="left"/>
              <w:rPr>
                <w:sz w:val="22"/>
                <w:lang w:eastAsia="ru-RU"/>
              </w:rPr>
            </w:pPr>
            <w:r w:rsidRPr="00FF3C2B">
              <w:rPr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0C1701" w:rsidRPr="00FF3C2B" w:rsidRDefault="000C1701" w:rsidP="00391D70">
            <w:pPr>
              <w:ind w:firstLine="0"/>
              <w:jc w:val="left"/>
              <w:rPr>
                <w:sz w:val="22"/>
                <w:lang w:eastAsia="ru-RU"/>
              </w:rPr>
            </w:pPr>
            <w:r w:rsidRPr="00FF3C2B">
              <w:rPr>
                <w:sz w:val="22"/>
                <w:lang w:eastAsia="ru-RU"/>
              </w:rPr>
              <w:t>Количество (шт.)</w:t>
            </w:r>
          </w:p>
        </w:tc>
        <w:tc>
          <w:tcPr>
            <w:tcW w:w="699" w:type="pct"/>
            <w:shd w:val="clear" w:color="auto" w:fill="auto"/>
            <w:noWrap/>
            <w:vAlign w:val="bottom"/>
            <w:hideMark/>
          </w:tcPr>
          <w:p w:rsidR="000C1701" w:rsidRPr="00FF3C2B" w:rsidRDefault="000C1701" w:rsidP="00391D70">
            <w:pPr>
              <w:ind w:firstLine="0"/>
              <w:jc w:val="left"/>
              <w:rPr>
                <w:sz w:val="22"/>
                <w:lang w:eastAsia="ru-RU"/>
              </w:rPr>
            </w:pPr>
            <w:r w:rsidRPr="00FF3C2B">
              <w:rPr>
                <w:sz w:val="22"/>
                <w:lang w:eastAsia="ru-RU"/>
              </w:rPr>
              <w:t>Примечани</w:t>
            </w:r>
            <w:r w:rsidR="00FF3C2B">
              <w:rPr>
                <w:sz w:val="22"/>
                <w:lang w:eastAsia="ru-RU"/>
              </w:rPr>
              <w:t>е</w:t>
            </w:r>
          </w:p>
        </w:tc>
      </w:tr>
      <w:tr w:rsidR="000C1701" w:rsidRPr="00014E94" w:rsidTr="00391D70">
        <w:trPr>
          <w:trHeight w:val="261"/>
        </w:trPr>
        <w:tc>
          <w:tcPr>
            <w:tcW w:w="322" w:type="pct"/>
            <w:shd w:val="clear" w:color="auto" w:fill="auto"/>
            <w:noWrap/>
            <w:hideMark/>
          </w:tcPr>
          <w:p w:rsidR="000C1701" w:rsidRPr="00014E94" w:rsidRDefault="00391D70" w:rsidP="00391D7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</w:t>
            </w:r>
            <w:r w:rsidR="000C1701" w:rsidRPr="00014E94">
              <w:rPr>
                <w:b/>
                <w:bCs/>
                <w:lang w:eastAsia="ru-RU"/>
              </w:rPr>
              <w:t>1</w:t>
            </w:r>
          </w:p>
        </w:tc>
        <w:tc>
          <w:tcPr>
            <w:tcW w:w="3103" w:type="pct"/>
            <w:shd w:val="clear" w:color="auto" w:fill="auto"/>
            <w:noWrap/>
            <w:vAlign w:val="bottom"/>
            <w:hideMark/>
          </w:tcPr>
          <w:p w:rsidR="000C1701" w:rsidRPr="00014E94" w:rsidRDefault="000C1701" w:rsidP="00391D70">
            <w:pPr>
              <w:ind w:firstLine="0"/>
              <w:jc w:val="left"/>
              <w:rPr>
                <w:b/>
                <w:bCs/>
                <w:lang w:eastAsia="ru-RU"/>
              </w:rPr>
            </w:pPr>
            <w:r w:rsidRPr="00014E94">
              <w:rPr>
                <w:b/>
                <w:bCs/>
                <w:lang w:eastAsia="ru-RU"/>
              </w:rPr>
              <w:t>Размещение новостей на официальном сайте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b/>
                <w:bCs/>
                <w:lang w:eastAsia="ru-RU"/>
              </w:rPr>
            </w:pPr>
          </w:p>
        </w:tc>
      </w:tr>
      <w:tr w:rsidR="000C1701" w:rsidRPr="00014E94" w:rsidTr="00391D70">
        <w:trPr>
          <w:trHeight w:val="510"/>
        </w:trPr>
        <w:tc>
          <w:tcPr>
            <w:tcW w:w="322" w:type="pct"/>
            <w:vMerge w:val="restart"/>
            <w:shd w:val="clear" w:color="auto" w:fill="auto"/>
            <w:noWrap/>
            <w:hideMark/>
          </w:tcPr>
          <w:p w:rsidR="000C1701" w:rsidRPr="00014E94" w:rsidRDefault="00391D70" w:rsidP="00391D7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</w:t>
            </w:r>
            <w:r w:rsidR="000C1701" w:rsidRPr="00014E94">
              <w:rPr>
                <w:b/>
                <w:bCs/>
                <w:lang w:eastAsia="ru-RU"/>
              </w:rPr>
              <w:t>2</w:t>
            </w: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490FDF">
            <w:pPr>
              <w:ind w:firstLine="0"/>
              <w:rPr>
                <w:b/>
                <w:bCs/>
                <w:lang w:eastAsia="ru-RU"/>
              </w:rPr>
            </w:pPr>
            <w:r w:rsidRPr="00014E94">
              <w:rPr>
                <w:b/>
                <w:bCs/>
                <w:lang w:eastAsia="ru-RU"/>
              </w:rPr>
              <w:t xml:space="preserve">Публикация информационных материалов </w:t>
            </w:r>
            <w:r w:rsidRPr="00014E94">
              <w:rPr>
                <w:b/>
                <w:bCs/>
                <w:lang w:eastAsia="ru-RU"/>
              </w:rPr>
              <w:br/>
              <w:t>в социальных сетях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b/>
                <w:bCs/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информационный пост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прямой эфир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видеоролик/</w:t>
            </w:r>
            <w:proofErr w:type="spellStart"/>
            <w:r w:rsidRPr="00014E94">
              <w:rPr>
                <w:lang w:eastAsia="ru-RU"/>
              </w:rPr>
              <w:t>видеокомментарий</w:t>
            </w:r>
            <w:proofErr w:type="spellEnd"/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 w:val="restart"/>
            <w:shd w:val="clear" w:color="auto" w:fill="auto"/>
            <w:noWrap/>
            <w:hideMark/>
          </w:tcPr>
          <w:p w:rsidR="000C1701" w:rsidRPr="00014E94" w:rsidRDefault="00391D70" w:rsidP="00391D7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</w:t>
            </w:r>
            <w:r w:rsidR="000C1701" w:rsidRPr="00014E94">
              <w:rPr>
                <w:b/>
                <w:bCs/>
                <w:lang w:eastAsia="ru-RU"/>
              </w:rPr>
              <w:t>3</w:t>
            </w:r>
          </w:p>
        </w:tc>
        <w:tc>
          <w:tcPr>
            <w:tcW w:w="3103" w:type="pct"/>
            <w:shd w:val="clear" w:color="auto" w:fill="auto"/>
            <w:noWrap/>
            <w:hideMark/>
          </w:tcPr>
          <w:p w:rsidR="000C1701" w:rsidRPr="00014E94" w:rsidRDefault="000C1701" w:rsidP="00490FDF">
            <w:pPr>
              <w:ind w:firstLine="0"/>
              <w:rPr>
                <w:b/>
                <w:bCs/>
                <w:lang w:eastAsia="ru-RU"/>
              </w:rPr>
            </w:pPr>
            <w:r w:rsidRPr="00014E94">
              <w:rPr>
                <w:b/>
                <w:bCs/>
                <w:lang w:eastAsia="ru-RU"/>
              </w:rPr>
              <w:t>Распространение информации в СМИ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b/>
                <w:bCs/>
                <w:lang w:eastAsia="ru-RU"/>
              </w:rPr>
            </w:pPr>
          </w:p>
        </w:tc>
      </w:tr>
      <w:tr w:rsidR="000C1701" w:rsidRPr="00014E94" w:rsidTr="00391D70">
        <w:trPr>
          <w:trHeight w:val="570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публикации (газеты, сайты информационных агентств, интернет</w:t>
            </w:r>
            <w:r>
              <w:rPr>
                <w:lang w:eastAsia="ru-RU"/>
              </w:rPr>
              <w:t>,</w:t>
            </w:r>
            <w:r w:rsidRPr="00014E94">
              <w:rPr>
                <w:lang w:eastAsia="ru-RU"/>
              </w:rPr>
              <w:t xml:space="preserve"> СМИ)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proofErr w:type="spellStart"/>
            <w:r w:rsidRPr="00014E94">
              <w:rPr>
                <w:lang w:eastAsia="ru-RU"/>
              </w:rPr>
              <w:t>радиоэфир</w:t>
            </w:r>
            <w:proofErr w:type="spellEnd"/>
            <w:r w:rsidRPr="00014E94">
              <w:rPr>
                <w:lang w:eastAsia="ru-RU"/>
              </w:rPr>
              <w:t xml:space="preserve"> (выступление, новость)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510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телевизионный сюжет (выступление/комментарий на ТВ)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585"/>
        </w:trPr>
        <w:tc>
          <w:tcPr>
            <w:tcW w:w="322" w:type="pct"/>
            <w:vMerge w:val="restart"/>
            <w:shd w:val="clear" w:color="auto" w:fill="auto"/>
            <w:noWrap/>
            <w:hideMark/>
          </w:tcPr>
          <w:p w:rsidR="000C1701" w:rsidRPr="00014E94" w:rsidRDefault="00391D70" w:rsidP="00391D7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</w:t>
            </w:r>
            <w:r w:rsidR="000C1701" w:rsidRPr="00014E94">
              <w:rPr>
                <w:b/>
                <w:bCs/>
                <w:lang w:eastAsia="ru-RU"/>
              </w:rPr>
              <w:t>4</w:t>
            </w: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490FDF">
            <w:pPr>
              <w:ind w:firstLine="0"/>
              <w:rPr>
                <w:b/>
                <w:bCs/>
                <w:lang w:eastAsia="ru-RU"/>
              </w:rPr>
            </w:pPr>
            <w:r w:rsidRPr="00014E94">
              <w:rPr>
                <w:b/>
                <w:bCs/>
                <w:lang w:eastAsia="ru-RU"/>
              </w:rPr>
              <w:t>Изготовление и распространение раздаточных полиграфических материалов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b/>
                <w:bCs/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листовки, памятки, буклеты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иные материалы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600"/>
        </w:trPr>
        <w:tc>
          <w:tcPr>
            <w:tcW w:w="322" w:type="pct"/>
            <w:vMerge w:val="restart"/>
            <w:shd w:val="clear" w:color="auto" w:fill="auto"/>
            <w:noWrap/>
            <w:hideMark/>
          </w:tcPr>
          <w:p w:rsidR="000C1701" w:rsidRPr="00014E94" w:rsidRDefault="00391D70" w:rsidP="00391D7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</w:t>
            </w:r>
            <w:r w:rsidR="000C1701" w:rsidRPr="00014E94">
              <w:rPr>
                <w:b/>
                <w:bCs/>
                <w:lang w:eastAsia="ru-RU"/>
              </w:rPr>
              <w:t>5</w:t>
            </w: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490FDF">
            <w:pPr>
              <w:ind w:firstLine="0"/>
              <w:rPr>
                <w:b/>
                <w:bCs/>
                <w:lang w:eastAsia="ru-RU"/>
              </w:rPr>
            </w:pPr>
            <w:r w:rsidRPr="00014E94">
              <w:rPr>
                <w:b/>
                <w:bCs/>
                <w:lang w:eastAsia="ru-RU"/>
              </w:rPr>
              <w:t xml:space="preserve">Участие в публичных мероприятиях </w:t>
            </w:r>
            <w:r>
              <w:rPr>
                <w:b/>
                <w:bCs/>
                <w:lang w:eastAsia="ru-RU"/>
              </w:rPr>
              <w:br/>
            </w:r>
            <w:r w:rsidRPr="00014E94">
              <w:rPr>
                <w:b/>
                <w:bCs/>
                <w:lang w:eastAsia="ru-RU"/>
              </w:rPr>
              <w:t>и проведение совещаний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b/>
                <w:bCs/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noWrap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выступление на «круглом столе», форуме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проведение совещания, заседания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510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 xml:space="preserve">проведение семинаров для работников </w:t>
            </w:r>
            <w:r>
              <w:rPr>
                <w:lang w:eastAsia="ru-RU"/>
              </w:rPr>
              <w:br/>
            </w:r>
            <w:r w:rsidRPr="00014E94">
              <w:rPr>
                <w:lang w:eastAsia="ru-RU"/>
              </w:rPr>
              <w:t>и работодателей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91D70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иные мероприятия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255"/>
        </w:trPr>
        <w:tc>
          <w:tcPr>
            <w:tcW w:w="322" w:type="pct"/>
            <w:vMerge w:val="restart"/>
            <w:shd w:val="clear" w:color="auto" w:fill="auto"/>
            <w:noWrap/>
            <w:hideMark/>
          </w:tcPr>
          <w:p w:rsidR="000C1701" w:rsidRPr="00014E94" w:rsidRDefault="00391D70" w:rsidP="00391D7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</w:t>
            </w:r>
            <w:r w:rsidR="000C1701" w:rsidRPr="00014E94">
              <w:rPr>
                <w:b/>
                <w:bCs/>
                <w:lang w:eastAsia="ru-RU"/>
              </w:rPr>
              <w:t>6</w:t>
            </w:r>
          </w:p>
        </w:tc>
        <w:tc>
          <w:tcPr>
            <w:tcW w:w="3103" w:type="pct"/>
            <w:shd w:val="clear" w:color="auto" w:fill="auto"/>
            <w:noWrap/>
            <w:hideMark/>
          </w:tcPr>
          <w:p w:rsidR="000C1701" w:rsidRPr="00014E94" w:rsidRDefault="000C1701" w:rsidP="00490FDF">
            <w:pPr>
              <w:ind w:firstLine="0"/>
              <w:rPr>
                <w:b/>
                <w:bCs/>
                <w:lang w:eastAsia="ru-RU"/>
              </w:rPr>
            </w:pPr>
            <w:r w:rsidRPr="00014E94">
              <w:rPr>
                <w:b/>
                <w:bCs/>
                <w:lang w:eastAsia="ru-RU"/>
              </w:rPr>
              <w:t>Консультирование граждан и работодателей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b/>
                <w:bCs/>
                <w:lang w:eastAsia="ru-RU"/>
              </w:rPr>
            </w:pPr>
          </w:p>
        </w:tc>
      </w:tr>
      <w:tr w:rsidR="000C1701" w:rsidRPr="00014E94" w:rsidTr="00FF3C2B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телефонные консультации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FF3C2B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proofErr w:type="spellStart"/>
            <w:r w:rsidRPr="00014E94">
              <w:rPr>
                <w:lang w:eastAsia="ru-RU"/>
              </w:rPr>
              <w:t>онлайн-консультации</w:t>
            </w:r>
            <w:proofErr w:type="spellEnd"/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FF3C2B">
        <w:trPr>
          <w:trHeight w:val="600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адресное информирование в письменной форме, в том числе по электронной почте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5E1DB0">
        <w:trPr>
          <w:trHeight w:val="780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в рамках мероприятий (выставка, ярмарка вакансий и др.)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FF3C2B">
        <w:trPr>
          <w:trHeight w:val="255"/>
        </w:trPr>
        <w:tc>
          <w:tcPr>
            <w:tcW w:w="322" w:type="pct"/>
            <w:vMerge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3103" w:type="pct"/>
            <w:shd w:val="clear" w:color="auto" w:fill="auto"/>
            <w:hideMark/>
          </w:tcPr>
          <w:p w:rsidR="000C1701" w:rsidRPr="00014E94" w:rsidRDefault="000C1701" w:rsidP="00FF3C2B">
            <w:pPr>
              <w:ind w:firstLine="0"/>
              <w:rPr>
                <w:lang w:eastAsia="ru-RU"/>
              </w:rPr>
            </w:pPr>
            <w:r w:rsidRPr="00014E94">
              <w:rPr>
                <w:lang w:eastAsia="ru-RU"/>
              </w:rPr>
              <w:t>личный прием граждан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lang w:eastAsia="ru-RU"/>
              </w:rPr>
            </w:pPr>
          </w:p>
        </w:tc>
      </w:tr>
      <w:tr w:rsidR="000C1701" w:rsidRPr="00014E94" w:rsidTr="00391D70">
        <w:trPr>
          <w:trHeight w:val="413"/>
        </w:trPr>
        <w:tc>
          <w:tcPr>
            <w:tcW w:w="322" w:type="pct"/>
            <w:shd w:val="clear" w:color="auto" w:fill="auto"/>
            <w:noWrap/>
            <w:hideMark/>
          </w:tcPr>
          <w:p w:rsidR="000C1701" w:rsidRPr="00014E94" w:rsidRDefault="00391D70" w:rsidP="00391D7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</w:t>
            </w:r>
            <w:r w:rsidR="000C1701" w:rsidRPr="00014E94">
              <w:rPr>
                <w:b/>
                <w:bCs/>
                <w:lang w:eastAsia="ru-RU"/>
              </w:rPr>
              <w:t>7</w:t>
            </w:r>
          </w:p>
        </w:tc>
        <w:tc>
          <w:tcPr>
            <w:tcW w:w="3103" w:type="pct"/>
            <w:shd w:val="clear" w:color="auto" w:fill="auto"/>
            <w:noWrap/>
            <w:vAlign w:val="bottom"/>
            <w:hideMark/>
          </w:tcPr>
          <w:p w:rsidR="000C1701" w:rsidRPr="00014E94" w:rsidRDefault="000C1701" w:rsidP="00490FDF">
            <w:pPr>
              <w:ind w:firstLine="0"/>
              <w:jc w:val="left"/>
              <w:rPr>
                <w:b/>
                <w:bCs/>
                <w:lang w:eastAsia="ru-RU"/>
              </w:rPr>
            </w:pPr>
            <w:r w:rsidRPr="00014E94">
              <w:rPr>
                <w:b/>
                <w:bCs/>
                <w:lang w:eastAsia="ru-RU"/>
              </w:rPr>
              <w:t>Иные адресные мероприятия</w:t>
            </w:r>
          </w:p>
        </w:tc>
        <w:tc>
          <w:tcPr>
            <w:tcW w:w="875" w:type="pct"/>
            <w:shd w:val="clear" w:color="auto" w:fill="auto"/>
            <w:noWrap/>
          </w:tcPr>
          <w:p w:rsidR="000C1701" w:rsidRPr="00014E94" w:rsidRDefault="000C1701" w:rsidP="003657D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0C1701" w:rsidRPr="00014E94" w:rsidRDefault="000C1701" w:rsidP="003657D1">
            <w:pPr>
              <w:rPr>
                <w:b/>
                <w:bCs/>
                <w:lang w:eastAsia="ru-RU"/>
              </w:rPr>
            </w:pPr>
          </w:p>
        </w:tc>
      </w:tr>
    </w:tbl>
    <w:p w:rsidR="00FF3C2B" w:rsidRDefault="00FF3C2B" w:rsidP="00FF3C2B">
      <w:pPr>
        <w:widowControl w:val="0"/>
        <w:ind w:firstLine="0"/>
        <w:rPr>
          <w:szCs w:val="28"/>
        </w:rPr>
      </w:pPr>
    </w:p>
    <w:p w:rsidR="00FF3C2B" w:rsidRDefault="00FF3C2B" w:rsidP="00FF3C2B">
      <w:pPr>
        <w:widowControl w:val="0"/>
        <w:ind w:firstLine="0"/>
        <w:rPr>
          <w:szCs w:val="28"/>
        </w:rPr>
      </w:pPr>
    </w:p>
    <w:p w:rsidR="000C1701" w:rsidRPr="00014E94" w:rsidRDefault="00FF3C2B" w:rsidP="00FF3C2B">
      <w:pPr>
        <w:widowControl w:val="0"/>
        <w:ind w:firstLine="0"/>
      </w:pPr>
      <w:r>
        <w:t>___________________________</w:t>
      </w:r>
      <w:r>
        <w:tab/>
        <w:t xml:space="preserve">            </w:t>
      </w:r>
      <w:r w:rsidR="000C1701" w:rsidRPr="00014E94">
        <w:t>________</w:t>
      </w:r>
      <w:r>
        <w:t xml:space="preserve">            </w:t>
      </w:r>
      <w:r w:rsidR="000C1701" w:rsidRPr="00014E94">
        <w:t>___</w:t>
      </w:r>
      <w:r>
        <w:t>_____</w:t>
      </w:r>
      <w:r w:rsidR="000C1701" w:rsidRPr="00014E94">
        <w:t>_____</w:t>
      </w:r>
    </w:p>
    <w:p w:rsidR="000C1701" w:rsidRPr="00014E94" w:rsidRDefault="000C1701" w:rsidP="00FF3C2B">
      <w:pPr>
        <w:widowControl w:val="0"/>
        <w:ind w:firstLine="0"/>
        <w:rPr>
          <w:i/>
          <w:sz w:val="20"/>
        </w:rPr>
      </w:pPr>
      <w:r w:rsidRPr="00014E94">
        <w:rPr>
          <w:i/>
          <w:sz w:val="20"/>
        </w:rPr>
        <w:t>Руководитель (заместитель руководителя)</w:t>
      </w:r>
      <w:r w:rsidRPr="00014E94">
        <w:rPr>
          <w:i/>
          <w:sz w:val="20"/>
        </w:rPr>
        <w:tab/>
      </w:r>
      <w:r w:rsidRPr="00014E94">
        <w:rPr>
          <w:i/>
          <w:sz w:val="20"/>
        </w:rPr>
        <w:tab/>
        <w:t xml:space="preserve">        (подпись)</w:t>
      </w:r>
      <w:r w:rsidRPr="00014E94">
        <w:rPr>
          <w:i/>
          <w:sz w:val="20"/>
        </w:rPr>
        <w:tab/>
      </w:r>
      <w:r w:rsidRPr="00014E94">
        <w:rPr>
          <w:i/>
          <w:sz w:val="20"/>
        </w:rPr>
        <w:tab/>
        <w:t xml:space="preserve">   (расшифровка подписи)</w:t>
      </w:r>
    </w:p>
    <w:p w:rsidR="000C1701" w:rsidRPr="00014E94" w:rsidRDefault="000C1701" w:rsidP="000C1701">
      <w:pPr>
        <w:widowControl w:val="0"/>
        <w:rPr>
          <w:i/>
          <w:sz w:val="20"/>
        </w:rPr>
      </w:pPr>
      <w:r w:rsidRPr="00014E94">
        <w:rPr>
          <w:i/>
          <w:sz w:val="20"/>
        </w:rPr>
        <w:t>Рабочей группы</w:t>
      </w: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0C1701" w:rsidRDefault="000C1701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D20E7B" w:rsidRDefault="00D20E7B" w:rsidP="006F74D7">
      <w:pPr>
        <w:widowControl w:val="0"/>
        <w:ind w:firstLine="0"/>
        <w:rPr>
          <w:i/>
          <w:sz w:val="20"/>
        </w:rPr>
      </w:pPr>
    </w:p>
    <w:p w:rsidR="009F5F9F" w:rsidRDefault="009F5F9F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6A0553" w:rsidRDefault="006A0553" w:rsidP="006F74D7">
      <w:pPr>
        <w:widowControl w:val="0"/>
        <w:ind w:firstLine="0"/>
        <w:rPr>
          <w:i/>
          <w:sz w:val="20"/>
        </w:rPr>
      </w:pPr>
    </w:p>
    <w:p w:rsidR="009F5F9F" w:rsidRDefault="009F5F9F" w:rsidP="006F74D7">
      <w:pPr>
        <w:widowControl w:val="0"/>
        <w:ind w:firstLine="0"/>
        <w:rPr>
          <w:i/>
          <w:sz w:val="20"/>
        </w:rPr>
      </w:pPr>
    </w:p>
    <w:p w:rsidR="009F5F9F" w:rsidRDefault="009F5F9F" w:rsidP="006F74D7">
      <w:pPr>
        <w:widowControl w:val="0"/>
        <w:ind w:firstLine="0"/>
        <w:rPr>
          <w:i/>
          <w:sz w:val="20"/>
        </w:rPr>
      </w:pPr>
    </w:p>
    <w:p w:rsidR="009F5F9F" w:rsidRDefault="009F5F9F" w:rsidP="006F74D7">
      <w:pPr>
        <w:widowControl w:val="0"/>
        <w:ind w:firstLine="0"/>
        <w:rPr>
          <w:i/>
          <w:sz w:val="20"/>
        </w:rPr>
      </w:pPr>
    </w:p>
    <w:p w:rsidR="009F5F9F" w:rsidRDefault="009F5F9F" w:rsidP="006F74D7">
      <w:pPr>
        <w:widowControl w:val="0"/>
        <w:ind w:firstLine="0"/>
        <w:rPr>
          <w:i/>
          <w:sz w:val="20"/>
        </w:rPr>
      </w:pPr>
    </w:p>
    <w:p w:rsidR="009F5F9F" w:rsidRDefault="009F5F9F" w:rsidP="006F74D7">
      <w:pPr>
        <w:widowControl w:val="0"/>
        <w:ind w:firstLine="0"/>
        <w:rPr>
          <w:i/>
          <w:sz w:val="20"/>
        </w:rPr>
      </w:pPr>
    </w:p>
    <w:p w:rsidR="009F5F9F" w:rsidRPr="00E10876" w:rsidRDefault="009F5F9F" w:rsidP="009F5F9F">
      <w:pPr>
        <w:widowControl w:val="0"/>
        <w:ind w:left="4253" w:hanging="5"/>
        <w:rPr>
          <w:color w:val="000000"/>
          <w:sz w:val="22"/>
        </w:rPr>
      </w:pPr>
      <w:r w:rsidRPr="00E10876">
        <w:rPr>
          <w:color w:val="000000"/>
          <w:sz w:val="22"/>
        </w:rPr>
        <w:lastRenderedPageBreak/>
        <w:t xml:space="preserve">Приложение </w:t>
      </w:r>
      <w:r>
        <w:rPr>
          <w:color w:val="000000"/>
          <w:sz w:val="22"/>
        </w:rPr>
        <w:t>4</w:t>
      </w:r>
    </w:p>
    <w:p w:rsidR="009F5F9F" w:rsidRDefault="009F5F9F" w:rsidP="009F5F9F">
      <w:pPr>
        <w:widowControl w:val="0"/>
        <w:ind w:left="4253" w:firstLine="0"/>
        <w:rPr>
          <w:color w:val="000000"/>
          <w:sz w:val="22"/>
        </w:rPr>
      </w:pPr>
      <w:r w:rsidRPr="00E10876">
        <w:rPr>
          <w:color w:val="000000"/>
          <w:sz w:val="22"/>
        </w:rPr>
        <w:t xml:space="preserve">к </w:t>
      </w:r>
      <w:r w:rsidR="006A0553" w:rsidRPr="00E10876">
        <w:rPr>
          <w:color w:val="000000"/>
          <w:sz w:val="22"/>
        </w:rPr>
        <w:t xml:space="preserve">Порядку </w:t>
      </w:r>
      <w:proofErr w:type="gramStart"/>
      <w:r w:rsidR="006A0553" w:rsidRPr="00E10876">
        <w:rPr>
          <w:color w:val="000000"/>
          <w:sz w:val="22"/>
        </w:rPr>
        <w:t xml:space="preserve">организации работы рабочей группы межведомственной </w:t>
      </w:r>
      <w:r w:rsidR="006A0553">
        <w:rPr>
          <w:color w:val="000000"/>
          <w:sz w:val="22"/>
        </w:rPr>
        <w:t>комиссии Красноярского края</w:t>
      </w:r>
      <w:proofErr w:type="gramEnd"/>
      <w:r w:rsidR="006A0553">
        <w:rPr>
          <w:color w:val="000000"/>
          <w:sz w:val="22"/>
        </w:rPr>
        <w:t xml:space="preserve"> </w:t>
      </w:r>
      <w:r w:rsidR="006A0553" w:rsidRPr="00E10876">
        <w:rPr>
          <w:color w:val="000000"/>
          <w:sz w:val="22"/>
        </w:rPr>
        <w:t xml:space="preserve">по </w:t>
      </w:r>
      <w:r w:rsidR="006A0553">
        <w:rPr>
          <w:color w:val="000000"/>
          <w:sz w:val="22"/>
        </w:rPr>
        <w:t>противодействию нелегальной занятости на</w:t>
      </w:r>
      <w:r w:rsidR="006A0553" w:rsidRPr="00E10876">
        <w:rPr>
          <w:color w:val="000000"/>
          <w:sz w:val="22"/>
        </w:rPr>
        <w:t xml:space="preserve"> территории ЗАТО Железногорск в 202</w:t>
      </w:r>
      <w:r w:rsidR="006A0553">
        <w:rPr>
          <w:color w:val="000000"/>
          <w:sz w:val="22"/>
        </w:rPr>
        <w:t>5</w:t>
      </w:r>
      <w:r w:rsidR="006A0553" w:rsidRPr="00E10876">
        <w:rPr>
          <w:color w:val="000000"/>
          <w:sz w:val="22"/>
        </w:rPr>
        <w:t xml:space="preserve"> году</w:t>
      </w:r>
    </w:p>
    <w:p w:rsidR="00490FDF" w:rsidRDefault="00490FDF" w:rsidP="009F5F9F">
      <w:pPr>
        <w:widowControl w:val="0"/>
        <w:ind w:left="4253" w:firstLine="0"/>
        <w:rPr>
          <w:color w:val="000000"/>
          <w:sz w:val="22"/>
        </w:rPr>
      </w:pPr>
    </w:p>
    <w:p w:rsidR="00490FDF" w:rsidRDefault="00490FDF" w:rsidP="009F5F9F">
      <w:pPr>
        <w:widowControl w:val="0"/>
        <w:ind w:left="4253" w:firstLine="0"/>
        <w:rPr>
          <w:color w:val="000000"/>
          <w:sz w:val="22"/>
        </w:rPr>
      </w:pPr>
    </w:p>
    <w:p w:rsidR="00490FDF" w:rsidRPr="009F5F9F" w:rsidRDefault="00490FDF" w:rsidP="00490FDF">
      <w:pPr>
        <w:ind w:left="-142"/>
        <w:jc w:val="center"/>
        <w:rPr>
          <w:b/>
        </w:rPr>
      </w:pPr>
      <w:r w:rsidRPr="009F5F9F">
        <w:rPr>
          <w:b/>
        </w:rPr>
        <w:t xml:space="preserve">Отчет о выполнении регионального плана мероприятий </w:t>
      </w:r>
    </w:p>
    <w:p w:rsidR="00490FDF" w:rsidRPr="00014E94" w:rsidRDefault="00490FDF" w:rsidP="00490FDF">
      <w:pPr>
        <w:ind w:left="-142"/>
        <w:jc w:val="center"/>
      </w:pPr>
      <w:r w:rsidRPr="009F5F9F">
        <w:rPr>
          <w:b/>
        </w:rPr>
        <w:t>по снижению уровня теневой занятости и легализации трудовых отношений</w:t>
      </w:r>
      <w:r w:rsidRPr="00014E94">
        <w:t xml:space="preserve"> </w:t>
      </w:r>
      <w:r w:rsidRPr="00014E94">
        <w:br/>
        <w:t>_____________________________________________ за __ квартал 202_ года</w:t>
      </w:r>
    </w:p>
    <w:p w:rsidR="00490FDF" w:rsidRPr="00014E94" w:rsidRDefault="00490FDF" w:rsidP="00490FDF">
      <w:pPr>
        <w:rPr>
          <w:i/>
          <w:sz w:val="20"/>
        </w:rPr>
      </w:pPr>
      <w:r w:rsidRPr="00014E94">
        <w:rPr>
          <w:i/>
          <w:sz w:val="20"/>
        </w:rPr>
        <w:t>(наименование муниципального образования)</w:t>
      </w:r>
    </w:p>
    <w:p w:rsidR="00490FDF" w:rsidRDefault="00490FDF" w:rsidP="009F5F9F">
      <w:pPr>
        <w:widowControl w:val="0"/>
        <w:ind w:left="4253" w:firstLine="0"/>
        <w:rPr>
          <w:i/>
          <w:sz w:val="20"/>
        </w:rPr>
      </w:pPr>
    </w:p>
    <w:p w:rsidR="009F5F9F" w:rsidRDefault="009F5F9F" w:rsidP="009F5F9F">
      <w:pPr>
        <w:ind w:left="-142"/>
        <w:jc w:val="center"/>
      </w:pPr>
    </w:p>
    <w:tbl>
      <w:tblPr>
        <w:tblStyle w:val="a3"/>
        <w:tblW w:w="0" w:type="auto"/>
        <w:tblLook w:val="04A0"/>
      </w:tblPr>
      <w:tblGrid>
        <w:gridCol w:w="817"/>
        <w:gridCol w:w="3402"/>
        <w:gridCol w:w="1985"/>
        <w:gridCol w:w="3367"/>
      </w:tblGrid>
      <w:tr w:rsidR="00490FDF" w:rsidTr="00490FDF">
        <w:tc>
          <w:tcPr>
            <w:tcW w:w="81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2"/>
              </w:rPr>
            </w:pPr>
            <w:r w:rsidRPr="00490FDF">
              <w:rPr>
                <w:sz w:val="22"/>
              </w:rPr>
              <w:t>№</w:t>
            </w:r>
            <w:proofErr w:type="spellStart"/>
            <w:proofErr w:type="gramStart"/>
            <w:r w:rsidRPr="00490FDF">
              <w:rPr>
                <w:sz w:val="22"/>
              </w:rPr>
              <w:t>п</w:t>
            </w:r>
            <w:proofErr w:type="spellEnd"/>
            <w:proofErr w:type="gramEnd"/>
            <w:r w:rsidRPr="00490FDF">
              <w:rPr>
                <w:sz w:val="22"/>
              </w:rPr>
              <w:t>/</w:t>
            </w:r>
            <w:proofErr w:type="spellStart"/>
            <w:r w:rsidRPr="00490FDF">
              <w:rPr>
                <w:sz w:val="22"/>
              </w:rPr>
              <w:t>п</w:t>
            </w:r>
            <w:proofErr w:type="spellEnd"/>
          </w:p>
        </w:tc>
        <w:tc>
          <w:tcPr>
            <w:tcW w:w="3402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>Наименование мероприятия</w:t>
            </w:r>
          </w:p>
        </w:tc>
        <w:tc>
          <w:tcPr>
            <w:tcW w:w="1985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>Срок исполнения</w:t>
            </w:r>
          </w:p>
        </w:tc>
        <w:tc>
          <w:tcPr>
            <w:tcW w:w="336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>Информация об исполнении мероприятия</w:t>
            </w:r>
          </w:p>
        </w:tc>
      </w:tr>
      <w:tr w:rsidR="00490FDF" w:rsidTr="00490FDF">
        <w:tc>
          <w:tcPr>
            <w:tcW w:w="81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402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336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</w:tr>
      <w:tr w:rsidR="00490FDF" w:rsidTr="00490FDF">
        <w:tc>
          <w:tcPr>
            <w:tcW w:w="81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402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336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</w:tr>
      <w:tr w:rsidR="00490FDF" w:rsidTr="00490FDF">
        <w:tc>
          <w:tcPr>
            <w:tcW w:w="81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3402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3367" w:type="dxa"/>
          </w:tcPr>
          <w:p w:rsidR="00490FDF" w:rsidRPr="00490FDF" w:rsidRDefault="00490FDF" w:rsidP="009F5F9F">
            <w:pPr>
              <w:widowControl w:val="0"/>
              <w:ind w:firstLine="0"/>
              <w:rPr>
                <w:sz w:val="20"/>
              </w:rPr>
            </w:pPr>
          </w:p>
        </w:tc>
      </w:tr>
    </w:tbl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490FDF" w:rsidRDefault="00490FDF" w:rsidP="00490FDF">
      <w:pPr>
        <w:widowControl w:val="0"/>
        <w:ind w:firstLine="0"/>
        <w:rPr>
          <w:szCs w:val="28"/>
        </w:rPr>
      </w:pPr>
    </w:p>
    <w:p w:rsidR="00490FDF" w:rsidRPr="00014E94" w:rsidRDefault="00490FDF" w:rsidP="00490FDF">
      <w:pPr>
        <w:widowControl w:val="0"/>
        <w:ind w:firstLine="0"/>
      </w:pPr>
      <w:r>
        <w:t>___________________________</w:t>
      </w:r>
      <w:r>
        <w:tab/>
        <w:t xml:space="preserve">            </w:t>
      </w:r>
      <w:r w:rsidRPr="00014E94">
        <w:t>________</w:t>
      </w:r>
      <w:r>
        <w:t xml:space="preserve">            </w:t>
      </w:r>
      <w:r w:rsidRPr="00014E94">
        <w:t>___</w:t>
      </w:r>
      <w:r>
        <w:t>_____</w:t>
      </w:r>
      <w:r w:rsidRPr="00014E94">
        <w:t>_____</w:t>
      </w:r>
    </w:p>
    <w:p w:rsidR="00490FDF" w:rsidRPr="00014E94" w:rsidRDefault="00490FDF" w:rsidP="00490FDF">
      <w:pPr>
        <w:widowControl w:val="0"/>
        <w:ind w:firstLine="0"/>
        <w:rPr>
          <w:i/>
          <w:sz w:val="20"/>
        </w:rPr>
      </w:pPr>
      <w:r w:rsidRPr="00014E94">
        <w:rPr>
          <w:i/>
          <w:sz w:val="20"/>
        </w:rPr>
        <w:t>Руководитель (заместитель руководителя)</w:t>
      </w:r>
      <w:r w:rsidRPr="00014E94">
        <w:rPr>
          <w:i/>
          <w:sz w:val="20"/>
        </w:rPr>
        <w:tab/>
      </w:r>
      <w:r w:rsidRPr="00014E94">
        <w:rPr>
          <w:i/>
          <w:sz w:val="20"/>
        </w:rPr>
        <w:tab/>
        <w:t xml:space="preserve">        (подпись)</w:t>
      </w:r>
      <w:r w:rsidRPr="00014E94">
        <w:rPr>
          <w:i/>
          <w:sz w:val="20"/>
        </w:rPr>
        <w:tab/>
      </w:r>
      <w:r w:rsidRPr="00014E94">
        <w:rPr>
          <w:i/>
          <w:sz w:val="20"/>
        </w:rPr>
        <w:tab/>
        <w:t xml:space="preserve">   (расшифровка подписи)</w:t>
      </w:r>
    </w:p>
    <w:p w:rsidR="00490FDF" w:rsidRPr="00014E94" w:rsidRDefault="00490FDF" w:rsidP="00490FDF">
      <w:pPr>
        <w:widowControl w:val="0"/>
        <w:rPr>
          <w:i/>
          <w:sz w:val="20"/>
        </w:rPr>
      </w:pPr>
      <w:r w:rsidRPr="00014E94">
        <w:rPr>
          <w:i/>
          <w:sz w:val="20"/>
        </w:rPr>
        <w:t>Рабочей группы</w:t>
      </w:r>
    </w:p>
    <w:p w:rsidR="00490FDF" w:rsidRDefault="00490FDF" w:rsidP="00490FDF">
      <w:pPr>
        <w:widowControl w:val="0"/>
        <w:ind w:firstLine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Pr="00014E94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DF2CFA" w:rsidRDefault="00DF2CFA" w:rsidP="009F5F9F">
      <w:pPr>
        <w:widowControl w:val="0"/>
        <w:rPr>
          <w:i/>
          <w:sz w:val="20"/>
        </w:rPr>
      </w:pPr>
    </w:p>
    <w:p w:rsidR="00DF2CFA" w:rsidRDefault="00DF2CFA" w:rsidP="009F5F9F">
      <w:pPr>
        <w:widowControl w:val="0"/>
        <w:rPr>
          <w:i/>
          <w:sz w:val="20"/>
        </w:rPr>
      </w:pPr>
    </w:p>
    <w:p w:rsidR="00DF2CFA" w:rsidRDefault="00DF2CFA" w:rsidP="009F5F9F">
      <w:pPr>
        <w:widowControl w:val="0"/>
        <w:rPr>
          <w:i/>
          <w:sz w:val="20"/>
        </w:rPr>
      </w:pPr>
    </w:p>
    <w:p w:rsidR="00DF2CFA" w:rsidRDefault="00DF2CFA" w:rsidP="009F5F9F">
      <w:pPr>
        <w:widowControl w:val="0"/>
        <w:rPr>
          <w:i/>
          <w:sz w:val="20"/>
        </w:rPr>
      </w:pPr>
    </w:p>
    <w:p w:rsidR="00DF2CFA" w:rsidRDefault="00DF2CFA" w:rsidP="009F5F9F">
      <w:pPr>
        <w:widowControl w:val="0"/>
        <w:rPr>
          <w:i/>
          <w:sz w:val="20"/>
        </w:rPr>
      </w:pPr>
    </w:p>
    <w:p w:rsidR="00DF2CFA" w:rsidRDefault="00DF2CFA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6A0553" w:rsidRDefault="006A0553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Pr="00E10876" w:rsidRDefault="009F5F9F" w:rsidP="009F5F9F">
      <w:pPr>
        <w:widowControl w:val="0"/>
        <w:ind w:left="4253" w:hanging="5"/>
        <w:rPr>
          <w:color w:val="000000"/>
          <w:sz w:val="22"/>
        </w:rPr>
      </w:pPr>
      <w:r w:rsidRPr="00E10876">
        <w:rPr>
          <w:color w:val="000000"/>
          <w:sz w:val="22"/>
        </w:rPr>
        <w:lastRenderedPageBreak/>
        <w:t xml:space="preserve">Приложение </w:t>
      </w:r>
      <w:r>
        <w:rPr>
          <w:color w:val="000000"/>
          <w:sz w:val="22"/>
        </w:rPr>
        <w:t>5</w:t>
      </w:r>
    </w:p>
    <w:p w:rsidR="009F5F9F" w:rsidRDefault="009F5F9F" w:rsidP="009F5F9F">
      <w:pPr>
        <w:widowControl w:val="0"/>
        <w:ind w:left="4253" w:firstLine="0"/>
        <w:rPr>
          <w:i/>
          <w:sz w:val="20"/>
        </w:rPr>
      </w:pPr>
      <w:r w:rsidRPr="00E10876">
        <w:rPr>
          <w:color w:val="000000"/>
          <w:sz w:val="22"/>
        </w:rPr>
        <w:t xml:space="preserve">к </w:t>
      </w:r>
      <w:r w:rsidR="006A0553" w:rsidRPr="00E10876">
        <w:rPr>
          <w:color w:val="000000"/>
          <w:sz w:val="22"/>
        </w:rPr>
        <w:t xml:space="preserve">Порядку </w:t>
      </w:r>
      <w:proofErr w:type="gramStart"/>
      <w:r w:rsidR="006A0553" w:rsidRPr="00E10876">
        <w:rPr>
          <w:color w:val="000000"/>
          <w:sz w:val="22"/>
        </w:rPr>
        <w:t xml:space="preserve">организации работы рабочей группы межведомственной </w:t>
      </w:r>
      <w:r w:rsidR="006A0553">
        <w:rPr>
          <w:color w:val="000000"/>
          <w:sz w:val="22"/>
        </w:rPr>
        <w:t>комиссии Красноярского края</w:t>
      </w:r>
      <w:proofErr w:type="gramEnd"/>
      <w:r w:rsidR="006A0553">
        <w:rPr>
          <w:color w:val="000000"/>
          <w:sz w:val="22"/>
        </w:rPr>
        <w:t xml:space="preserve"> </w:t>
      </w:r>
      <w:r w:rsidR="006A0553" w:rsidRPr="00E10876">
        <w:rPr>
          <w:color w:val="000000"/>
          <w:sz w:val="22"/>
        </w:rPr>
        <w:t xml:space="preserve">по </w:t>
      </w:r>
      <w:r w:rsidR="006A0553">
        <w:rPr>
          <w:color w:val="000000"/>
          <w:sz w:val="22"/>
        </w:rPr>
        <w:t>противодействию нелегальной занятости на</w:t>
      </w:r>
      <w:r w:rsidR="006A0553" w:rsidRPr="00E10876">
        <w:rPr>
          <w:color w:val="000000"/>
          <w:sz w:val="22"/>
        </w:rPr>
        <w:t xml:space="preserve"> территории ЗАТО Железногорск в 202</w:t>
      </w:r>
      <w:r w:rsidR="006A0553">
        <w:rPr>
          <w:color w:val="000000"/>
          <w:sz w:val="22"/>
        </w:rPr>
        <w:t>5</w:t>
      </w:r>
      <w:r w:rsidR="006A0553" w:rsidRPr="00E10876">
        <w:rPr>
          <w:color w:val="000000"/>
          <w:sz w:val="22"/>
        </w:rPr>
        <w:t xml:space="preserve"> году</w:t>
      </w: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Pr="009F5F9F" w:rsidRDefault="009F5F9F" w:rsidP="009F5F9F">
      <w:pPr>
        <w:ind w:left="-142"/>
        <w:jc w:val="center"/>
        <w:rPr>
          <w:b/>
        </w:rPr>
      </w:pPr>
      <w:r w:rsidRPr="009F5F9F">
        <w:rPr>
          <w:b/>
        </w:rPr>
        <w:t xml:space="preserve">Отчет о выполнении муниципального плана мероприятий </w:t>
      </w:r>
    </w:p>
    <w:p w:rsidR="009F5F9F" w:rsidRPr="00014E94" w:rsidRDefault="009F5F9F" w:rsidP="009F5F9F">
      <w:pPr>
        <w:ind w:left="-142"/>
        <w:jc w:val="center"/>
      </w:pPr>
      <w:r w:rsidRPr="009F5F9F">
        <w:rPr>
          <w:b/>
        </w:rPr>
        <w:t xml:space="preserve">по снижению уровня теневой </w:t>
      </w:r>
      <w:r w:rsidR="003657D1">
        <w:rPr>
          <w:b/>
        </w:rPr>
        <w:t xml:space="preserve">(неформальной) </w:t>
      </w:r>
      <w:r w:rsidRPr="009F5F9F">
        <w:rPr>
          <w:b/>
        </w:rPr>
        <w:t xml:space="preserve">занятости и легализации трудовых отношений </w:t>
      </w:r>
      <w:r w:rsidRPr="009F5F9F">
        <w:rPr>
          <w:b/>
        </w:rPr>
        <w:br/>
      </w:r>
      <w:r w:rsidRPr="00014E94">
        <w:t>_____________________________________________ за __ квартал 202_ года</w:t>
      </w:r>
    </w:p>
    <w:p w:rsidR="009F5F9F" w:rsidRPr="00014E94" w:rsidRDefault="009F5F9F" w:rsidP="00DF2CFA">
      <w:pPr>
        <w:rPr>
          <w:i/>
          <w:sz w:val="20"/>
        </w:rPr>
      </w:pPr>
      <w:r w:rsidRPr="00014E94">
        <w:rPr>
          <w:i/>
          <w:sz w:val="20"/>
        </w:rPr>
        <w:t>(наименование муниципального образования)</w:t>
      </w:r>
    </w:p>
    <w:p w:rsidR="009F5F9F" w:rsidRPr="00014E94" w:rsidRDefault="009F5F9F" w:rsidP="009F5F9F">
      <w:pPr>
        <w:rPr>
          <w:sz w:val="20"/>
        </w:rPr>
      </w:pPr>
    </w:p>
    <w:p w:rsidR="00DF2CFA" w:rsidRDefault="00DF2CFA" w:rsidP="009F5F9F">
      <w:pPr>
        <w:widowControl w:val="0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3402"/>
        <w:gridCol w:w="1985"/>
        <w:gridCol w:w="3367"/>
      </w:tblGrid>
      <w:tr w:rsidR="00490FDF" w:rsidTr="003657D1">
        <w:tc>
          <w:tcPr>
            <w:tcW w:w="81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2"/>
              </w:rPr>
            </w:pPr>
            <w:r w:rsidRPr="00490FDF">
              <w:rPr>
                <w:sz w:val="22"/>
              </w:rPr>
              <w:t>№</w:t>
            </w:r>
            <w:proofErr w:type="spellStart"/>
            <w:proofErr w:type="gramStart"/>
            <w:r w:rsidRPr="00490FDF">
              <w:rPr>
                <w:sz w:val="22"/>
              </w:rPr>
              <w:t>п</w:t>
            </w:r>
            <w:proofErr w:type="spellEnd"/>
            <w:proofErr w:type="gramEnd"/>
            <w:r w:rsidRPr="00490FDF">
              <w:rPr>
                <w:sz w:val="22"/>
              </w:rPr>
              <w:t>/</w:t>
            </w:r>
            <w:proofErr w:type="spellStart"/>
            <w:r w:rsidRPr="00490FDF">
              <w:rPr>
                <w:sz w:val="22"/>
              </w:rPr>
              <w:t>п</w:t>
            </w:r>
            <w:proofErr w:type="spellEnd"/>
          </w:p>
        </w:tc>
        <w:tc>
          <w:tcPr>
            <w:tcW w:w="3402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>Наименование мероприятия</w:t>
            </w:r>
          </w:p>
        </w:tc>
        <w:tc>
          <w:tcPr>
            <w:tcW w:w="1985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>Срок исполнения</w:t>
            </w:r>
          </w:p>
        </w:tc>
        <w:tc>
          <w:tcPr>
            <w:tcW w:w="336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2"/>
              </w:rPr>
            </w:pPr>
            <w:r>
              <w:rPr>
                <w:sz w:val="22"/>
              </w:rPr>
              <w:t>Информация об исполнении мероприятия</w:t>
            </w:r>
          </w:p>
        </w:tc>
      </w:tr>
      <w:tr w:rsidR="00490FDF" w:rsidTr="003657D1">
        <w:tc>
          <w:tcPr>
            <w:tcW w:w="81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402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336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</w:tr>
      <w:tr w:rsidR="00490FDF" w:rsidTr="003657D1">
        <w:tc>
          <w:tcPr>
            <w:tcW w:w="81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402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336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</w:tr>
      <w:tr w:rsidR="00490FDF" w:rsidTr="003657D1">
        <w:tc>
          <w:tcPr>
            <w:tcW w:w="81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3402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1985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  <w:tc>
          <w:tcPr>
            <w:tcW w:w="3367" w:type="dxa"/>
          </w:tcPr>
          <w:p w:rsidR="00490FDF" w:rsidRPr="00490FDF" w:rsidRDefault="00490FDF" w:rsidP="003657D1">
            <w:pPr>
              <w:widowControl w:val="0"/>
              <w:ind w:firstLine="0"/>
              <w:rPr>
                <w:sz w:val="20"/>
              </w:rPr>
            </w:pPr>
          </w:p>
        </w:tc>
      </w:tr>
    </w:tbl>
    <w:p w:rsidR="00490FDF" w:rsidRDefault="00490FDF" w:rsidP="00490FDF">
      <w:pPr>
        <w:widowControl w:val="0"/>
        <w:rPr>
          <w:i/>
          <w:sz w:val="20"/>
        </w:rPr>
      </w:pPr>
    </w:p>
    <w:p w:rsidR="00490FDF" w:rsidRDefault="00490FDF" w:rsidP="00490FDF">
      <w:pPr>
        <w:widowControl w:val="0"/>
        <w:rPr>
          <w:i/>
          <w:sz w:val="20"/>
        </w:rPr>
      </w:pPr>
    </w:p>
    <w:p w:rsidR="00490FDF" w:rsidRDefault="00490FDF" w:rsidP="00490FDF">
      <w:pPr>
        <w:widowControl w:val="0"/>
        <w:rPr>
          <w:i/>
          <w:sz w:val="20"/>
        </w:rPr>
      </w:pPr>
    </w:p>
    <w:p w:rsidR="00490FDF" w:rsidRDefault="00490FDF" w:rsidP="00490FDF">
      <w:pPr>
        <w:widowControl w:val="0"/>
        <w:rPr>
          <w:i/>
          <w:sz w:val="20"/>
        </w:rPr>
      </w:pPr>
    </w:p>
    <w:p w:rsidR="00490FDF" w:rsidRDefault="00490FDF" w:rsidP="00490FDF">
      <w:pPr>
        <w:widowControl w:val="0"/>
        <w:ind w:firstLine="0"/>
        <w:rPr>
          <w:szCs w:val="28"/>
        </w:rPr>
      </w:pPr>
    </w:p>
    <w:p w:rsidR="00490FDF" w:rsidRPr="00014E94" w:rsidRDefault="00490FDF" w:rsidP="00490FDF">
      <w:pPr>
        <w:widowControl w:val="0"/>
        <w:ind w:firstLine="0"/>
      </w:pPr>
      <w:r>
        <w:t>___________________________</w:t>
      </w:r>
      <w:r>
        <w:tab/>
        <w:t xml:space="preserve">            </w:t>
      </w:r>
      <w:r w:rsidRPr="00014E94">
        <w:t>________</w:t>
      </w:r>
      <w:r>
        <w:t xml:space="preserve">            </w:t>
      </w:r>
      <w:r w:rsidRPr="00014E94">
        <w:t>___</w:t>
      </w:r>
      <w:r>
        <w:t>_____</w:t>
      </w:r>
      <w:r w:rsidRPr="00014E94">
        <w:t>_____</w:t>
      </w:r>
    </w:p>
    <w:p w:rsidR="00490FDF" w:rsidRPr="00014E94" w:rsidRDefault="00490FDF" w:rsidP="00490FDF">
      <w:pPr>
        <w:widowControl w:val="0"/>
        <w:ind w:firstLine="0"/>
        <w:rPr>
          <w:i/>
          <w:sz w:val="20"/>
        </w:rPr>
      </w:pPr>
      <w:r w:rsidRPr="00014E94">
        <w:rPr>
          <w:i/>
          <w:sz w:val="20"/>
        </w:rPr>
        <w:t>Руководитель (заместитель руководителя)</w:t>
      </w:r>
      <w:r w:rsidRPr="00014E94">
        <w:rPr>
          <w:i/>
          <w:sz w:val="20"/>
        </w:rPr>
        <w:tab/>
      </w:r>
      <w:r w:rsidRPr="00014E94">
        <w:rPr>
          <w:i/>
          <w:sz w:val="20"/>
        </w:rPr>
        <w:tab/>
        <w:t xml:space="preserve">        (подпись)</w:t>
      </w:r>
      <w:r w:rsidRPr="00014E94">
        <w:rPr>
          <w:i/>
          <w:sz w:val="20"/>
        </w:rPr>
        <w:tab/>
      </w:r>
      <w:r w:rsidRPr="00014E94">
        <w:rPr>
          <w:i/>
          <w:sz w:val="20"/>
        </w:rPr>
        <w:tab/>
        <w:t xml:space="preserve">   (расшифровка подписи)</w:t>
      </w:r>
    </w:p>
    <w:p w:rsidR="00490FDF" w:rsidRPr="00014E94" w:rsidRDefault="00490FDF" w:rsidP="00490FDF">
      <w:pPr>
        <w:widowControl w:val="0"/>
        <w:rPr>
          <w:i/>
          <w:sz w:val="20"/>
        </w:rPr>
      </w:pPr>
      <w:r w:rsidRPr="00014E94">
        <w:rPr>
          <w:i/>
          <w:sz w:val="20"/>
        </w:rPr>
        <w:t>Рабочей группы</w:t>
      </w:r>
    </w:p>
    <w:p w:rsidR="00490FDF" w:rsidRDefault="00490FDF" w:rsidP="00490FDF">
      <w:pPr>
        <w:widowControl w:val="0"/>
        <w:ind w:firstLine="0"/>
        <w:rPr>
          <w:i/>
          <w:sz w:val="20"/>
        </w:rPr>
      </w:pPr>
    </w:p>
    <w:p w:rsidR="00490FDF" w:rsidRDefault="00490FDF" w:rsidP="00490FD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Default="009F5F9F" w:rsidP="009F5F9F">
      <w:pPr>
        <w:widowControl w:val="0"/>
        <w:rPr>
          <w:i/>
          <w:sz w:val="20"/>
        </w:rPr>
      </w:pPr>
    </w:p>
    <w:p w:rsidR="009F5F9F" w:rsidRPr="00014E94" w:rsidRDefault="009F5F9F" w:rsidP="009F5F9F">
      <w:pPr>
        <w:widowControl w:val="0"/>
        <w:rPr>
          <w:i/>
          <w:sz w:val="20"/>
        </w:rPr>
      </w:pPr>
    </w:p>
    <w:p w:rsidR="009F5F9F" w:rsidRPr="00EB139C" w:rsidRDefault="009F5F9F" w:rsidP="006F74D7">
      <w:pPr>
        <w:widowControl w:val="0"/>
        <w:ind w:firstLine="0"/>
        <w:rPr>
          <w:i/>
          <w:sz w:val="20"/>
        </w:rPr>
      </w:pPr>
    </w:p>
    <w:sectPr w:rsidR="009F5F9F" w:rsidRPr="00EB139C" w:rsidSect="009F5F9F">
      <w:pgSz w:w="11906" w:h="16838"/>
      <w:pgMar w:top="993" w:right="850" w:bottom="56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7D1" w:rsidRDefault="003657D1" w:rsidP="006F74D7">
      <w:r>
        <w:separator/>
      </w:r>
    </w:p>
  </w:endnote>
  <w:endnote w:type="continuationSeparator" w:id="0">
    <w:p w:rsidR="003657D1" w:rsidRDefault="003657D1" w:rsidP="006F7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7D1" w:rsidRDefault="003657D1" w:rsidP="006F74D7">
      <w:r>
        <w:separator/>
      </w:r>
    </w:p>
  </w:footnote>
  <w:footnote w:type="continuationSeparator" w:id="0">
    <w:p w:rsidR="003657D1" w:rsidRDefault="003657D1" w:rsidP="006F74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D7"/>
    <w:rsid w:val="000B480E"/>
    <w:rsid w:val="000C1701"/>
    <w:rsid w:val="000C1DBF"/>
    <w:rsid w:val="000F67A0"/>
    <w:rsid w:val="00102732"/>
    <w:rsid w:val="00162167"/>
    <w:rsid w:val="00183910"/>
    <w:rsid w:val="001D0925"/>
    <w:rsid w:val="001D34AC"/>
    <w:rsid w:val="002054D3"/>
    <w:rsid w:val="00264BD9"/>
    <w:rsid w:val="00313526"/>
    <w:rsid w:val="003657D1"/>
    <w:rsid w:val="00391D70"/>
    <w:rsid w:val="003B7C31"/>
    <w:rsid w:val="00430B44"/>
    <w:rsid w:val="00435F5E"/>
    <w:rsid w:val="00474757"/>
    <w:rsid w:val="00490FDF"/>
    <w:rsid w:val="004C1439"/>
    <w:rsid w:val="004C408A"/>
    <w:rsid w:val="004D28C6"/>
    <w:rsid w:val="00507C47"/>
    <w:rsid w:val="005A377E"/>
    <w:rsid w:val="005E1DB0"/>
    <w:rsid w:val="005F7522"/>
    <w:rsid w:val="006A0553"/>
    <w:rsid w:val="006B525F"/>
    <w:rsid w:val="006C1A1D"/>
    <w:rsid w:val="006F74D7"/>
    <w:rsid w:val="0074499D"/>
    <w:rsid w:val="007630B9"/>
    <w:rsid w:val="00776DDE"/>
    <w:rsid w:val="00777D1B"/>
    <w:rsid w:val="007B4DE0"/>
    <w:rsid w:val="008649EA"/>
    <w:rsid w:val="00876404"/>
    <w:rsid w:val="008C1AF3"/>
    <w:rsid w:val="008E7823"/>
    <w:rsid w:val="00942D36"/>
    <w:rsid w:val="009A145A"/>
    <w:rsid w:val="009C4A1A"/>
    <w:rsid w:val="009F5F9F"/>
    <w:rsid w:val="00A10E22"/>
    <w:rsid w:val="00A7130C"/>
    <w:rsid w:val="00AF4EDD"/>
    <w:rsid w:val="00B33087"/>
    <w:rsid w:val="00B33847"/>
    <w:rsid w:val="00B6747E"/>
    <w:rsid w:val="00B76FBA"/>
    <w:rsid w:val="00BB350D"/>
    <w:rsid w:val="00BC258D"/>
    <w:rsid w:val="00C0452B"/>
    <w:rsid w:val="00C27A0A"/>
    <w:rsid w:val="00C64130"/>
    <w:rsid w:val="00CF34A9"/>
    <w:rsid w:val="00D13E03"/>
    <w:rsid w:val="00D20E7B"/>
    <w:rsid w:val="00D9277C"/>
    <w:rsid w:val="00DC692F"/>
    <w:rsid w:val="00DF2CFA"/>
    <w:rsid w:val="00E10876"/>
    <w:rsid w:val="00E94770"/>
    <w:rsid w:val="00E970BB"/>
    <w:rsid w:val="00EE586E"/>
    <w:rsid w:val="00FE03C1"/>
    <w:rsid w:val="00FE2DE8"/>
    <w:rsid w:val="00FF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D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F74D7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6F74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74D7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6F74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74D7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Вадимовна</dc:creator>
  <cp:lastModifiedBy>gaykova</cp:lastModifiedBy>
  <cp:revision>3</cp:revision>
  <cp:lastPrinted>2024-12-19T04:55:00Z</cp:lastPrinted>
  <dcterms:created xsi:type="dcterms:W3CDTF">2024-12-19T04:47:00Z</dcterms:created>
  <dcterms:modified xsi:type="dcterms:W3CDTF">2024-12-19T04:56:00Z</dcterms:modified>
</cp:coreProperties>
</file>