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F" w:rsidRDefault="00003960" w:rsidP="001112FF">
      <w:pPr>
        <w:pStyle w:val="30"/>
        <w:framePr w:w="9910" w:wrap="around" w:x="1489" w:y="-539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</w:p>
    <w:p w:rsidR="0022336A" w:rsidRP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1112FF" w:rsidRPr="0022336A">
        <w:rPr>
          <w:rFonts w:ascii="Arial" w:hAnsi="Arial" w:cs="Arial"/>
          <w:sz w:val="28"/>
          <w:szCs w:val="28"/>
        </w:rPr>
        <w:t xml:space="preserve"> </w:t>
      </w:r>
    </w:p>
    <w:p w:rsidR="001112FF" w:rsidRPr="0022336A" w:rsidRDefault="001112FF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 w:rsidRPr="0022336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112FF" w:rsidRPr="00905ED3" w:rsidRDefault="001112FF" w:rsidP="001112FF">
      <w:pPr>
        <w:pStyle w:val="1"/>
        <w:framePr w:w="9910" w:wrap="around" w:x="1489" w:y="-539"/>
        <w:rPr>
          <w:szCs w:val="28"/>
        </w:rPr>
      </w:pPr>
    </w:p>
    <w:p w:rsidR="001112FF" w:rsidRPr="00905ED3" w:rsidRDefault="005F0A03" w:rsidP="001112FF">
      <w:pPr>
        <w:pStyle w:val="1"/>
        <w:framePr w:w="9910" w:wrap="around" w:x="1489" w:y="-539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1112FF" w:rsidRPr="00905ED3">
        <w:rPr>
          <w:sz w:val="32"/>
          <w:szCs w:val="32"/>
        </w:rPr>
        <w:t xml:space="preserve"> ЗАТО  </w:t>
      </w:r>
      <w:r w:rsidR="001112FF">
        <w:rPr>
          <w:sz w:val="32"/>
          <w:szCs w:val="32"/>
        </w:rPr>
        <w:t>г</w:t>
      </w:r>
      <w:r w:rsidR="001112FF" w:rsidRPr="00905ED3">
        <w:rPr>
          <w:sz w:val="32"/>
          <w:szCs w:val="32"/>
        </w:rPr>
        <w:t>.</w:t>
      </w:r>
      <w:r w:rsidR="00D3267F">
        <w:rPr>
          <w:sz w:val="32"/>
          <w:szCs w:val="32"/>
        </w:rPr>
        <w:t xml:space="preserve"> </w:t>
      </w:r>
      <w:r w:rsidR="001112FF" w:rsidRPr="00905ED3">
        <w:rPr>
          <w:sz w:val="32"/>
          <w:szCs w:val="32"/>
        </w:rPr>
        <w:t>ЖЕЛЕЗНОГОРСК</w:t>
      </w:r>
    </w:p>
    <w:p w:rsidR="001112FF" w:rsidRDefault="001112FF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  <w:b/>
          <w:sz w:val="36"/>
        </w:rPr>
      </w:pPr>
    </w:p>
    <w:p w:rsidR="001112FF" w:rsidRDefault="002F7A11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</w:t>
      </w:r>
      <w:r w:rsidR="001112FF">
        <w:rPr>
          <w:rFonts w:ascii="Times New Roman" w:hAnsi="Times New Roman"/>
          <w:b/>
          <w:sz w:val="36"/>
        </w:rPr>
        <w:t>НИЕ</w:t>
      </w:r>
    </w:p>
    <w:p w:rsidR="00CC2892" w:rsidRDefault="00CC2892">
      <w:pPr>
        <w:pStyle w:val="a3"/>
        <w:rPr>
          <w:noProof/>
        </w:rPr>
      </w:pPr>
    </w:p>
    <w:p w:rsidR="00CC2892" w:rsidRDefault="00CC2892"/>
    <w:p w:rsidR="00E86EE7" w:rsidRDefault="00E86EE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12FF" w:rsidRDefault="00EB3857" w:rsidP="001112FF">
      <w:pPr>
        <w:framePr w:w="9666" w:h="585" w:hSpace="180" w:wrap="around" w:vAnchor="text" w:hAnchor="page" w:x="1585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15.01.</w:t>
      </w:r>
      <w:r w:rsidR="0022336A">
        <w:rPr>
          <w:rFonts w:ascii="Times New Roman" w:hAnsi="Times New Roman"/>
          <w:sz w:val="22"/>
        </w:rPr>
        <w:t xml:space="preserve"> 202</w:t>
      </w:r>
      <w:r w:rsidR="00ED670B">
        <w:rPr>
          <w:rFonts w:ascii="Times New Roman" w:hAnsi="Times New Roman"/>
          <w:sz w:val="22"/>
        </w:rPr>
        <w:t>5</w:t>
      </w:r>
      <w:r w:rsidR="001112F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22336A">
        <w:rPr>
          <w:rFonts w:ascii="Times New Roman" w:hAnsi="Times New Roman"/>
          <w:sz w:val="22"/>
        </w:rPr>
        <w:t xml:space="preserve">    </w:t>
      </w:r>
      <w:r w:rsidR="001112FF" w:rsidRPr="005E05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9" o:title=""/>
          </v:shape>
          <o:OLEObject Type="Embed" ProgID="MSWordArt.2" ShapeID="_x0000_i1025" DrawAspect="Content" ObjectID="_1799146739" r:id="rId10">
            <o:FieldCodes>\s</o:FieldCodes>
          </o:OLEObject>
        </w:object>
      </w:r>
      <w:r w:rsidR="001112FF">
        <w:rPr>
          <w:rFonts w:ascii="Times New Roman" w:hAnsi="Times New Roman"/>
          <w:sz w:val="22"/>
        </w:rPr>
        <w:t xml:space="preserve">  </w:t>
      </w:r>
      <w:r w:rsidR="00E30BD7">
        <w:rPr>
          <w:rFonts w:ascii="Times New Roman" w:hAnsi="Times New Roman"/>
          <w:sz w:val="22"/>
        </w:rPr>
        <w:t>32</w:t>
      </w:r>
    </w:p>
    <w:p w:rsidR="001112FF" w:rsidRPr="005E4ED6" w:rsidRDefault="001112FF" w:rsidP="001112FF">
      <w:pPr>
        <w:framePr w:w="9666" w:h="585" w:hSpace="180" w:wrap="around" w:vAnchor="text" w:hAnchor="page" w:x="1585" w:y="1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3267F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112FF" w:rsidRDefault="001112FF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D670B" w:rsidRDefault="005F0A03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рассмотрению кандидатур для представления</w:t>
      </w:r>
      <w:r w:rsidR="0083330B">
        <w:rPr>
          <w:rFonts w:ascii="Times New Roman" w:hAnsi="Times New Roman"/>
          <w:sz w:val="28"/>
          <w:szCs w:val="28"/>
        </w:rPr>
        <w:t xml:space="preserve"> к награждению орденом «</w:t>
      </w:r>
      <w:r>
        <w:rPr>
          <w:rFonts w:ascii="Times New Roman" w:hAnsi="Times New Roman"/>
          <w:sz w:val="28"/>
          <w:szCs w:val="28"/>
        </w:rPr>
        <w:t>Родительская слава</w:t>
      </w:r>
      <w:r w:rsidR="0083330B">
        <w:rPr>
          <w:rFonts w:ascii="Times New Roman" w:hAnsi="Times New Roman"/>
          <w:sz w:val="28"/>
          <w:szCs w:val="28"/>
        </w:rPr>
        <w:t>», медалью ордена «</w:t>
      </w:r>
      <w:r>
        <w:rPr>
          <w:rFonts w:ascii="Times New Roman" w:hAnsi="Times New Roman"/>
          <w:sz w:val="28"/>
          <w:szCs w:val="28"/>
        </w:rPr>
        <w:t>Родительская слава</w:t>
      </w:r>
      <w:r w:rsidR="008333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Поче</w:t>
      </w:r>
      <w:r w:rsidR="0083330B">
        <w:rPr>
          <w:rFonts w:ascii="Times New Roman" w:hAnsi="Times New Roman"/>
          <w:sz w:val="28"/>
          <w:szCs w:val="28"/>
        </w:rPr>
        <w:t>тным знаком Красноярского края «</w:t>
      </w:r>
      <w:r>
        <w:rPr>
          <w:rFonts w:ascii="Times New Roman" w:hAnsi="Times New Roman"/>
          <w:sz w:val="28"/>
          <w:szCs w:val="28"/>
        </w:rPr>
        <w:t>Материнская слава</w:t>
      </w:r>
      <w:r w:rsidR="0083330B">
        <w:rPr>
          <w:rFonts w:ascii="Times New Roman" w:hAnsi="Times New Roman"/>
          <w:sz w:val="28"/>
          <w:szCs w:val="28"/>
        </w:rPr>
        <w:t>»</w:t>
      </w:r>
      <w:r w:rsidR="00ED670B">
        <w:rPr>
          <w:rFonts w:ascii="Times New Roman" w:hAnsi="Times New Roman"/>
          <w:sz w:val="28"/>
          <w:szCs w:val="28"/>
        </w:rPr>
        <w:t>, к присвоению звания «Мать-героиня»</w:t>
      </w:r>
    </w:p>
    <w:p w:rsidR="005F0A03" w:rsidRDefault="005F0A03" w:rsidP="005F0A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12F30" w:rsidRPr="00087A75" w:rsidRDefault="00912F30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A25" w:rsidRPr="00EA16AA" w:rsidRDefault="00336AC1" w:rsidP="00EA16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объективного подхода к рассмотрению и анализу документов граждан, представляем</w:t>
      </w:r>
      <w:r w:rsidR="00183F0A">
        <w:rPr>
          <w:rFonts w:ascii="Times New Roman" w:hAnsi="Times New Roman"/>
          <w:sz w:val="28"/>
          <w:szCs w:val="28"/>
        </w:rPr>
        <w:t>ых к награждению орденом «</w:t>
      </w:r>
      <w:r>
        <w:rPr>
          <w:rFonts w:ascii="Times New Roman" w:hAnsi="Times New Roman"/>
          <w:sz w:val="28"/>
          <w:szCs w:val="28"/>
        </w:rPr>
        <w:t>Родительская слава</w:t>
      </w:r>
      <w:r w:rsidR="00183F0A">
        <w:rPr>
          <w:rFonts w:ascii="Times New Roman" w:hAnsi="Times New Roman"/>
          <w:sz w:val="28"/>
          <w:szCs w:val="28"/>
        </w:rPr>
        <w:t>», медалью ордена «</w:t>
      </w:r>
      <w:r>
        <w:rPr>
          <w:rFonts w:ascii="Times New Roman" w:hAnsi="Times New Roman"/>
          <w:sz w:val="28"/>
          <w:szCs w:val="28"/>
        </w:rPr>
        <w:t>Родительская слава</w:t>
      </w:r>
      <w:r w:rsidR="00183F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83F0A">
        <w:rPr>
          <w:rFonts w:ascii="Times New Roman" w:hAnsi="Times New Roman"/>
          <w:sz w:val="28"/>
          <w:szCs w:val="28"/>
        </w:rPr>
        <w:t>Почетным знаком Красноярского края «Материнская слава», к присвоению звания «</w:t>
      </w:r>
      <w:r>
        <w:rPr>
          <w:rFonts w:ascii="Times New Roman" w:hAnsi="Times New Roman"/>
          <w:sz w:val="28"/>
          <w:szCs w:val="28"/>
        </w:rPr>
        <w:t>Мать-героиня</w:t>
      </w:r>
      <w:r w:rsidR="00183F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1" w:history="1">
        <w:r w:rsidRPr="00183F0A">
          <w:rPr>
            <w:rFonts w:ascii="Times New Roman" w:hAnsi="Times New Roman"/>
            <w:sz w:val="28"/>
            <w:szCs w:val="28"/>
          </w:rPr>
          <w:t>Указом</w:t>
        </w:r>
      </w:hyperlink>
      <w:r w:rsidRPr="00183F0A">
        <w:rPr>
          <w:rFonts w:ascii="Times New Roman" w:hAnsi="Times New Roman"/>
          <w:sz w:val="28"/>
          <w:szCs w:val="28"/>
        </w:rPr>
        <w:t xml:space="preserve"> Презид</w:t>
      </w:r>
      <w:r>
        <w:rPr>
          <w:rFonts w:ascii="Times New Roman" w:hAnsi="Times New Roman"/>
          <w:sz w:val="28"/>
          <w:szCs w:val="28"/>
        </w:rPr>
        <w:t xml:space="preserve">ента от 07.09.2010 </w:t>
      </w:r>
      <w:r w:rsidR="00183F0A">
        <w:rPr>
          <w:rFonts w:ascii="Times New Roman" w:hAnsi="Times New Roman"/>
          <w:sz w:val="28"/>
          <w:szCs w:val="28"/>
        </w:rPr>
        <w:t>№ 1099 «</w:t>
      </w:r>
      <w:r>
        <w:rPr>
          <w:rFonts w:ascii="Times New Roman" w:hAnsi="Times New Roman"/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 w:rsidR="00183F0A">
        <w:rPr>
          <w:rFonts w:ascii="Times New Roman" w:hAnsi="Times New Roman"/>
          <w:sz w:val="28"/>
          <w:szCs w:val="28"/>
        </w:rPr>
        <w:t xml:space="preserve">», </w:t>
      </w:r>
      <w:r w:rsidR="00A77EDE">
        <w:rPr>
          <w:rFonts w:ascii="Times New Roman" w:hAnsi="Times New Roman"/>
          <w:sz w:val="28"/>
          <w:szCs w:val="28"/>
        </w:rPr>
        <w:t>п</w:t>
      </w:r>
      <w:r w:rsidR="00183F0A">
        <w:rPr>
          <w:rFonts w:ascii="Times New Roman" w:hAnsi="Times New Roman"/>
          <w:sz w:val="28"/>
          <w:szCs w:val="28"/>
        </w:rPr>
        <w:t>исьмо</w:t>
      </w:r>
      <w:r w:rsidR="00A77EDE">
        <w:rPr>
          <w:rFonts w:ascii="Times New Roman" w:hAnsi="Times New Roman"/>
          <w:sz w:val="28"/>
          <w:szCs w:val="28"/>
        </w:rPr>
        <w:t xml:space="preserve">м </w:t>
      </w:r>
      <w:r w:rsidR="00183F0A">
        <w:rPr>
          <w:rFonts w:ascii="Times New Roman" w:hAnsi="Times New Roman"/>
          <w:sz w:val="28"/>
          <w:szCs w:val="28"/>
        </w:rPr>
        <w:t>Администрации Президента Р</w:t>
      </w:r>
      <w:r w:rsidR="00A77EDE">
        <w:rPr>
          <w:rFonts w:ascii="Times New Roman" w:hAnsi="Times New Roman"/>
          <w:sz w:val="28"/>
          <w:szCs w:val="28"/>
        </w:rPr>
        <w:t xml:space="preserve">оссийской </w:t>
      </w:r>
      <w:r w:rsidR="00183F0A">
        <w:rPr>
          <w:rFonts w:ascii="Times New Roman" w:hAnsi="Times New Roman"/>
          <w:sz w:val="28"/>
          <w:szCs w:val="28"/>
        </w:rPr>
        <w:t>Ф</w:t>
      </w:r>
      <w:r w:rsidR="00A77EDE">
        <w:rPr>
          <w:rFonts w:ascii="Times New Roman" w:hAnsi="Times New Roman"/>
          <w:sz w:val="28"/>
          <w:szCs w:val="28"/>
        </w:rPr>
        <w:t>едерации</w:t>
      </w:r>
      <w:r w:rsidR="00183F0A">
        <w:rPr>
          <w:rFonts w:ascii="Times New Roman" w:hAnsi="Times New Roman"/>
          <w:sz w:val="28"/>
          <w:szCs w:val="28"/>
        </w:rPr>
        <w:t xml:space="preserve"> от 04.04.2012 </w:t>
      </w:r>
      <w:r w:rsidR="00A77EDE">
        <w:rPr>
          <w:rFonts w:ascii="Times New Roman" w:hAnsi="Times New Roman"/>
          <w:sz w:val="28"/>
          <w:szCs w:val="28"/>
        </w:rPr>
        <w:t>№</w:t>
      </w:r>
      <w:r w:rsidR="00183F0A">
        <w:rPr>
          <w:rFonts w:ascii="Times New Roman" w:hAnsi="Times New Roman"/>
          <w:sz w:val="28"/>
          <w:szCs w:val="28"/>
        </w:rPr>
        <w:t xml:space="preserve"> АК-3560</w:t>
      </w:r>
      <w:r w:rsidR="00A77EDE">
        <w:rPr>
          <w:rFonts w:ascii="Times New Roman" w:hAnsi="Times New Roman"/>
          <w:sz w:val="28"/>
          <w:szCs w:val="28"/>
        </w:rPr>
        <w:t xml:space="preserve"> «</w:t>
      </w:r>
      <w:r w:rsidR="00183F0A">
        <w:rPr>
          <w:rFonts w:ascii="Times New Roman" w:hAnsi="Times New Roman"/>
          <w:sz w:val="28"/>
          <w:szCs w:val="28"/>
        </w:rPr>
        <w:t xml:space="preserve">О направлении Методических рекомендаций о порядке оформления и представления документов о награждении государственными наградами </w:t>
      </w:r>
      <w:r w:rsidR="00183F0A" w:rsidRPr="00EA16AA">
        <w:rPr>
          <w:rFonts w:ascii="Times New Roman" w:hAnsi="Times New Roman"/>
          <w:sz w:val="28"/>
          <w:szCs w:val="28"/>
        </w:rPr>
        <w:t>Российской Федерации</w:t>
      </w:r>
      <w:r w:rsidR="00A77EDE" w:rsidRPr="00EA16AA">
        <w:rPr>
          <w:rFonts w:ascii="Times New Roman" w:hAnsi="Times New Roman"/>
          <w:sz w:val="28"/>
          <w:szCs w:val="28"/>
        </w:rPr>
        <w:t>»,</w:t>
      </w:r>
      <w:r w:rsidR="00087A75" w:rsidRPr="00EA16AA">
        <w:rPr>
          <w:rFonts w:ascii="Times New Roman" w:hAnsi="Times New Roman"/>
          <w:sz w:val="28"/>
          <w:szCs w:val="28"/>
        </w:rPr>
        <w:t xml:space="preserve"> руководствуясь</w:t>
      </w:r>
      <w:r w:rsidR="00A77EDE" w:rsidRPr="00EA16AA">
        <w:rPr>
          <w:rFonts w:ascii="Times New Roman" w:hAnsi="Times New Roman"/>
          <w:sz w:val="28"/>
          <w:szCs w:val="28"/>
        </w:rPr>
        <w:t xml:space="preserve"> У</w:t>
      </w:r>
      <w:r w:rsidR="00087A75" w:rsidRPr="00EA16AA">
        <w:rPr>
          <w:rFonts w:ascii="Times New Roman" w:hAnsi="Times New Roman"/>
          <w:sz w:val="28"/>
          <w:szCs w:val="28"/>
        </w:rPr>
        <w:t>став</w:t>
      </w:r>
      <w:r w:rsidR="00A77EDE" w:rsidRPr="00EA16AA">
        <w:rPr>
          <w:rFonts w:ascii="Times New Roman" w:hAnsi="Times New Roman"/>
          <w:sz w:val="28"/>
          <w:szCs w:val="28"/>
        </w:rPr>
        <w:t>ом</w:t>
      </w:r>
      <w:r w:rsidR="00087A75" w:rsidRPr="00EA16AA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B67351" w:rsidRPr="00EA16AA" w:rsidRDefault="00B67351" w:rsidP="00EA16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F7A11" w:rsidRPr="00EA16AA" w:rsidRDefault="002F7A11" w:rsidP="00EA16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16AA">
        <w:rPr>
          <w:rFonts w:ascii="Times New Roman" w:hAnsi="Times New Roman"/>
          <w:sz w:val="28"/>
          <w:szCs w:val="28"/>
        </w:rPr>
        <w:t>ПОСТАНОВЛЯЮ:</w:t>
      </w:r>
    </w:p>
    <w:p w:rsidR="002F7A11" w:rsidRPr="00EA16AA" w:rsidRDefault="002F7A11" w:rsidP="00EA16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16AA" w:rsidRDefault="004F4E2B" w:rsidP="00EA16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6AA">
        <w:rPr>
          <w:rFonts w:ascii="Times New Roman" w:hAnsi="Times New Roman"/>
          <w:sz w:val="28"/>
          <w:szCs w:val="28"/>
        </w:rPr>
        <w:t xml:space="preserve">1. </w:t>
      </w:r>
      <w:r w:rsidR="00EA16AA" w:rsidRPr="00EA16AA">
        <w:rPr>
          <w:rFonts w:ascii="Times New Roman" w:hAnsi="Times New Roman"/>
          <w:sz w:val="28"/>
          <w:szCs w:val="28"/>
        </w:rPr>
        <w:t xml:space="preserve">Создать комиссию </w:t>
      </w:r>
      <w:r w:rsidR="00EA16AA">
        <w:rPr>
          <w:rFonts w:ascii="Times New Roman" w:hAnsi="Times New Roman"/>
          <w:sz w:val="28"/>
          <w:szCs w:val="28"/>
        </w:rPr>
        <w:t>по рассмотрению кандидатур для 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слава», к присвоению звания «Мать-героиня»</w:t>
      </w:r>
      <w:r w:rsidR="00EA16AA" w:rsidRPr="00EA16AA">
        <w:rPr>
          <w:rFonts w:ascii="Times New Roman" w:hAnsi="Times New Roman"/>
          <w:sz w:val="28"/>
          <w:szCs w:val="28"/>
        </w:rPr>
        <w:t>.</w:t>
      </w:r>
    </w:p>
    <w:p w:rsidR="00EA16AA" w:rsidRPr="00EA16AA" w:rsidRDefault="00EA16AA" w:rsidP="00EA16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A16AA">
        <w:rPr>
          <w:rFonts w:ascii="Times New Roman" w:hAnsi="Times New Roman"/>
          <w:sz w:val="28"/>
          <w:szCs w:val="28"/>
        </w:rPr>
        <w:t xml:space="preserve">. Утвердить </w:t>
      </w:r>
      <w:hyperlink r:id="rId12" w:history="1">
        <w:r w:rsidRPr="00EA16AA">
          <w:rPr>
            <w:rFonts w:ascii="Times New Roman" w:hAnsi="Times New Roman"/>
            <w:sz w:val="28"/>
            <w:szCs w:val="28"/>
          </w:rPr>
          <w:t>состав</w:t>
        </w:r>
      </w:hyperlink>
      <w:r w:rsidRPr="00EA16AA">
        <w:rPr>
          <w:rFonts w:ascii="Times New Roman" w:hAnsi="Times New Roman"/>
          <w:sz w:val="28"/>
          <w:szCs w:val="28"/>
        </w:rPr>
        <w:t xml:space="preserve"> комиссии по </w:t>
      </w:r>
      <w:r>
        <w:rPr>
          <w:rFonts w:ascii="Times New Roman" w:hAnsi="Times New Roman"/>
          <w:sz w:val="28"/>
          <w:szCs w:val="28"/>
        </w:rPr>
        <w:t>рассмотрению кандидатур для 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слава», к присвоению звания «Мать-героиня» (</w:t>
      </w:r>
      <w:r w:rsidRPr="00EA16A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1)</w:t>
      </w:r>
      <w:r w:rsidRPr="00EA16AA">
        <w:rPr>
          <w:rFonts w:ascii="Times New Roman" w:hAnsi="Times New Roman"/>
          <w:sz w:val="28"/>
          <w:szCs w:val="28"/>
        </w:rPr>
        <w:t>.</w:t>
      </w:r>
    </w:p>
    <w:p w:rsidR="00BC65AA" w:rsidRPr="00EA16AA" w:rsidRDefault="00EA16AA" w:rsidP="00EA16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16AA">
        <w:rPr>
          <w:rFonts w:ascii="Times New Roman" w:hAnsi="Times New Roman"/>
          <w:sz w:val="28"/>
          <w:szCs w:val="28"/>
        </w:rPr>
        <w:t xml:space="preserve">. Утвердить </w:t>
      </w:r>
      <w:hyperlink r:id="rId13" w:history="1">
        <w:r w:rsidRPr="00EA16AA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A16AA">
        <w:rPr>
          <w:rFonts w:ascii="Times New Roman" w:hAnsi="Times New Roman"/>
          <w:sz w:val="28"/>
          <w:szCs w:val="28"/>
        </w:rPr>
        <w:t xml:space="preserve"> о комиссии </w:t>
      </w:r>
      <w:r>
        <w:rPr>
          <w:rFonts w:ascii="Times New Roman" w:hAnsi="Times New Roman"/>
          <w:sz w:val="28"/>
          <w:szCs w:val="28"/>
        </w:rPr>
        <w:t xml:space="preserve">по рассмотрению кандидатур для представления к награждению орденом «Родительская слава», медалью ордена </w:t>
      </w:r>
      <w:r>
        <w:rPr>
          <w:rFonts w:ascii="Times New Roman" w:hAnsi="Times New Roman"/>
          <w:sz w:val="28"/>
          <w:szCs w:val="28"/>
        </w:rPr>
        <w:lastRenderedPageBreak/>
        <w:t>«Родительская слава», Почетным знаком Красноярского края «Материнская слава», к присвоению звания «Мать-героиня» (</w:t>
      </w:r>
      <w:r w:rsidRPr="00EA16A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EA1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</w:t>
      </w:r>
      <w:r w:rsidRPr="00EA16AA">
        <w:rPr>
          <w:rFonts w:ascii="Times New Roman" w:hAnsi="Times New Roman"/>
          <w:sz w:val="28"/>
          <w:szCs w:val="28"/>
        </w:rPr>
        <w:t>.</w:t>
      </w:r>
    </w:p>
    <w:p w:rsidR="00F233E4" w:rsidRPr="002068BA" w:rsidRDefault="005F5538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33E4" w:rsidRPr="002068BA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 Железногорск                                 (В.Г. Винокурова) довести настоящее постановление до сведения населения через </w:t>
      </w:r>
      <w:r w:rsidR="00F233E4">
        <w:rPr>
          <w:rFonts w:ascii="Times New Roman" w:hAnsi="Times New Roman"/>
          <w:sz w:val="28"/>
          <w:szCs w:val="28"/>
        </w:rPr>
        <w:t xml:space="preserve">сетевое издание </w:t>
      </w:r>
      <w:r w:rsidR="00F233E4" w:rsidRPr="002068BA">
        <w:rPr>
          <w:rFonts w:ascii="Times New Roman" w:hAnsi="Times New Roman"/>
          <w:sz w:val="28"/>
          <w:szCs w:val="28"/>
        </w:rPr>
        <w:t>«Город и горожане»</w:t>
      </w:r>
      <w:r w:rsidR="00F233E4">
        <w:rPr>
          <w:rFonts w:ascii="Times New Roman" w:hAnsi="Times New Roman"/>
          <w:sz w:val="28"/>
          <w:szCs w:val="28"/>
        </w:rPr>
        <w:t xml:space="preserve"> </w:t>
      </w:r>
      <w:r w:rsidR="00F233E4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233E4">
        <w:rPr>
          <w:rFonts w:ascii="Times New Roman" w:hAnsi="Times New Roman"/>
          <w:sz w:val="28"/>
          <w:szCs w:val="28"/>
        </w:rPr>
        <w:t>«</w:t>
      </w:r>
      <w:r w:rsidR="00F233E4" w:rsidRPr="00C858B3">
        <w:rPr>
          <w:rFonts w:ascii="Times New Roman" w:hAnsi="Times New Roman"/>
          <w:sz w:val="28"/>
          <w:szCs w:val="28"/>
        </w:rPr>
        <w:t>И</w:t>
      </w:r>
      <w:r w:rsidR="00F233E4">
        <w:rPr>
          <w:rFonts w:ascii="Times New Roman" w:hAnsi="Times New Roman"/>
          <w:sz w:val="28"/>
          <w:szCs w:val="28"/>
        </w:rPr>
        <w:t>н</w:t>
      </w:r>
      <w:r w:rsidR="00F233E4" w:rsidRPr="00C858B3">
        <w:rPr>
          <w:rFonts w:ascii="Times New Roman" w:hAnsi="Times New Roman"/>
          <w:sz w:val="28"/>
          <w:szCs w:val="28"/>
        </w:rPr>
        <w:t>тернет</w:t>
      </w:r>
      <w:r w:rsidR="00F233E4">
        <w:rPr>
          <w:rFonts w:ascii="Times New Roman" w:hAnsi="Times New Roman"/>
          <w:sz w:val="28"/>
          <w:szCs w:val="28"/>
        </w:rPr>
        <w:t>».</w:t>
      </w:r>
    </w:p>
    <w:p w:rsidR="00F233E4" w:rsidRDefault="005F5538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33E4">
        <w:rPr>
          <w:rFonts w:ascii="Times New Roman" w:hAnsi="Times New Roman"/>
          <w:sz w:val="28"/>
          <w:szCs w:val="28"/>
        </w:rPr>
        <w:t xml:space="preserve">. </w:t>
      </w:r>
      <w:r w:rsidR="00F233E4" w:rsidRPr="00C858B3">
        <w:rPr>
          <w:rFonts w:ascii="Times New Roman" w:hAnsi="Times New Roman"/>
          <w:sz w:val="28"/>
          <w:szCs w:val="28"/>
        </w:rPr>
        <w:t>Отдел</w:t>
      </w:r>
      <w:r w:rsidR="00F233E4">
        <w:rPr>
          <w:rFonts w:ascii="Times New Roman" w:hAnsi="Times New Roman"/>
          <w:sz w:val="28"/>
          <w:szCs w:val="28"/>
        </w:rPr>
        <w:t>у</w:t>
      </w:r>
      <w:r w:rsidR="00F233E4" w:rsidRPr="00C858B3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</w:t>
      </w:r>
      <w:r w:rsidR="00F233E4">
        <w:rPr>
          <w:rFonts w:ascii="Times New Roman" w:hAnsi="Times New Roman"/>
          <w:sz w:val="28"/>
          <w:szCs w:val="28"/>
        </w:rPr>
        <w:t xml:space="preserve">   </w:t>
      </w:r>
      <w:r w:rsidR="00F233E4" w:rsidRPr="00C858B3">
        <w:rPr>
          <w:rFonts w:ascii="Times New Roman" w:hAnsi="Times New Roman"/>
          <w:sz w:val="28"/>
          <w:szCs w:val="28"/>
        </w:rPr>
        <w:t xml:space="preserve">(И.С. Архипова) разместить настоящее </w:t>
      </w:r>
      <w:r w:rsidR="00F233E4">
        <w:rPr>
          <w:rFonts w:ascii="Times New Roman" w:hAnsi="Times New Roman"/>
          <w:sz w:val="28"/>
          <w:szCs w:val="28"/>
        </w:rPr>
        <w:t xml:space="preserve">постановление </w:t>
      </w:r>
      <w:r w:rsidR="00F233E4"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233E4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F233E4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233E4">
        <w:rPr>
          <w:rFonts w:ascii="Times New Roman" w:hAnsi="Times New Roman"/>
          <w:sz w:val="28"/>
          <w:szCs w:val="28"/>
        </w:rPr>
        <w:t>«</w:t>
      </w:r>
      <w:r w:rsidR="00F233E4" w:rsidRPr="00C858B3">
        <w:rPr>
          <w:rFonts w:ascii="Times New Roman" w:hAnsi="Times New Roman"/>
          <w:sz w:val="28"/>
          <w:szCs w:val="28"/>
        </w:rPr>
        <w:t>И</w:t>
      </w:r>
      <w:r w:rsidR="00F233E4">
        <w:rPr>
          <w:rFonts w:ascii="Times New Roman" w:hAnsi="Times New Roman"/>
          <w:sz w:val="28"/>
          <w:szCs w:val="28"/>
        </w:rPr>
        <w:t>н</w:t>
      </w:r>
      <w:r w:rsidR="00F233E4" w:rsidRPr="00C858B3">
        <w:rPr>
          <w:rFonts w:ascii="Times New Roman" w:hAnsi="Times New Roman"/>
          <w:sz w:val="28"/>
          <w:szCs w:val="28"/>
        </w:rPr>
        <w:t>тернет</w:t>
      </w:r>
      <w:r w:rsidR="00F233E4">
        <w:rPr>
          <w:rFonts w:ascii="Times New Roman" w:hAnsi="Times New Roman"/>
          <w:sz w:val="28"/>
          <w:szCs w:val="28"/>
        </w:rPr>
        <w:t>»</w:t>
      </w:r>
      <w:r w:rsidR="00F233E4" w:rsidRPr="00C858B3">
        <w:rPr>
          <w:rFonts w:ascii="Times New Roman" w:hAnsi="Times New Roman"/>
          <w:sz w:val="28"/>
          <w:szCs w:val="28"/>
        </w:rPr>
        <w:t>.</w:t>
      </w:r>
    </w:p>
    <w:p w:rsidR="00F233E4" w:rsidRDefault="005F5538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33E4" w:rsidRPr="00C858B3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 w:rsidR="00F233E4">
        <w:rPr>
          <w:rFonts w:ascii="Times New Roman" w:hAnsi="Times New Roman"/>
          <w:sz w:val="28"/>
          <w:szCs w:val="28"/>
        </w:rPr>
        <w:t>настоящего п</w:t>
      </w:r>
      <w:r w:rsidR="00F233E4" w:rsidRPr="00C858B3">
        <w:rPr>
          <w:rFonts w:ascii="Times New Roman" w:hAnsi="Times New Roman"/>
          <w:sz w:val="28"/>
          <w:szCs w:val="28"/>
        </w:rPr>
        <w:t xml:space="preserve">остановления </w:t>
      </w:r>
      <w:r w:rsidR="00F233E4" w:rsidRPr="00A96210">
        <w:rPr>
          <w:rFonts w:ascii="Times New Roman" w:hAnsi="Times New Roman"/>
          <w:sz w:val="28"/>
          <w:szCs w:val="28"/>
        </w:rPr>
        <w:t xml:space="preserve">возложить на </w:t>
      </w:r>
      <w:r w:rsidR="00F233E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233E4" w:rsidRPr="00A96210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F233E4">
        <w:rPr>
          <w:rFonts w:ascii="Times New Roman" w:hAnsi="Times New Roman"/>
          <w:sz w:val="28"/>
          <w:szCs w:val="28"/>
        </w:rPr>
        <w:t xml:space="preserve">социальным вопросам </w:t>
      </w:r>
      <w:r w:rsidR="005F0A03">
        <w:rPr>
          <w:rFonts w:ascii="Times New Roman" w:hAnsi="Times New Roman"/>
          <w:sz w:val="28"/>
          <w:szCs w:val="28"/>
        </w:rPr>
        <w:t>(</w:t>
      </w:r>
      <w:r w:rsidR="00F233E4">
        <w:rPr>
          <w:rFonts w:ascii="Times New Roman" w:hAnsi="Times New Roman"/>
          <w:sz w:val="28"/>
          <w:szCs w:val="28"/>
        </w:rPr>
        <w:t>Ю.А. Грудинин</w:t>
      </w:r>
      <w:r w:rsidR="005F0A03">
        <w:rPr>
          <w:rFonts w:ascii="Times New Roman" w:hAnsi="Times New Roman"/>
          <w:sz w:val="28"/>
          <w:szCs w:val="28"/>
        </w:rPr>
        <w:t>а)</w:t>
      </w:r>
      <w:r w:rsidR="00F233E4" w:rsidRPr="00C858B3">
        <w:rPr>
          <w:rFonts w:ascii="Times New Roman" w:hAnsi="Times New Roman"/>
          <w:sz w:val="28"/>
          <w:szCs w:val="28"/>
        </w:rPr>
        <w:t>.</w:t>
      </w:r>
    </w:p>
    <w:p w:rsidR="00F233E4" w:rsidRPr="00C858B3" w:rsidRDefault="005F5538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233E4">
        <w:rPr>
          <w:rFonts w:ascii="Times New Roman" w:hAnsi="Times New Roman"/>
          <w:sz w:val="28"/>
          <w:szCs w:val="28"/>
        </w:rPr>
        <w:t>. Настоящее постановление</w:t>
      </w:r>
      <w:r w:rsidR="00F233E4" w:rsidRPr="001A2F12">
        <w:rPr>
          <w:rFonts w:ascii="Times New Roman" w:hAnsi="Times New Roman"/>
          <w:sz w:val="28"/>
          <w:szCs w:val="28"/>
        </w:rPr>
        <w:t xml:space="preserve"> подлежит </w:t>
      </w:r>
      <w:r w:rsidR="00F233E4">
        <w:rPr>
          <w:rFonts w:ascii="Times New Roman" w:hAnsi="Times New Roman"/>
          <w:sz w:val="28"/>
          <w:szCs w:val="28"/>
        </w:rPr>
        <w:t xml:space="preserve">официальному </w:t>
      </w:r>
      <w:r w:rsidR="00F233E4" w:rsidRPr="001A2F12">
        <w:rPr>
          <w:rFonts w:ascii="Times New Roman" w:hAnsi="Times New Roman"/>
          <w:sz w:val="28"/>
          <w:szCs w:val="28"/>
        </w:rPr>
        <w:t>опубликованию в сетевом издании «Город и горожане» в информационно-телекоммуникационной сети «Интернет</w:t>
      </w:r>
      <w:r w:rsidR="00F233E4" w:rsidRPr="009159F6">
        <w:rPr>
          <w:rFonts w:ascii="Times New Roman" w:hAnsi="Times New Roman"/>
          <w:sz w:val="28"/>
          <w:szCs w:val="28"/>
        </w:rPr>
        <w:t xml:space="preserve">» </w:t>
      </w:r>
      <w:hyperlink r:id="rId14" w:history="1">
        <w:r w:rsidR="00A77EDE" w:rsidRPr="00EC33EA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F233E4" w:rsidRPr="00645036">
        <w:rPr>
          <w:rFonts w:ascii="Times New Roman" w:hAnsi="Times New Roman"/>
          <w:sz w:val="28"/>
          <w:szCs w:val="28"/>
        </w:rPr>
        <w:t xml:space="preserve"> и вступает в си</w:t>
      </w:r>
      <w:r w:rsidR="00F233E4" w:rsidRPr="00C858B3">
        <w:rPr>
          <w:rFonts w:ascii="Times New Roman" w:hAnsi="Times New Roman"/>
          <w:sz w:val="28"/>
          <w:szCs w:val="28"/>
        </w:rPr>
        <w:t>лу после его официального опубликования.</w:t>
      </w:r>
    </w:p>
    <w:p w:rsidR="00F233E4" w:rsidRPr="00A60D04" w:rsidRDefault="00F233E4" w:rsidP="00F233E4">
      <w:pPr>
        <w:rPr>
          <w:rFonts w:ascii="Times New Roman" w:hAnsi="Times New Roman"/>
          <w:sz w:val="28"/>
          <w:szCs w:val="28"/>
        </w:rPr>
      </w:pPr>
    </w:p>
    <w:p w:rsidR="009F0D8D" w:rsidRDefault="009F0D8D" w:rsidP="009F0D8D">
      <w:pPr>
        <w:jc w:val="both"/>
        <w:rPr>
          <w:rFonts w:ascii="Times New Roman" w:hAnsi="Times New Roman"/>
          <w:sz w:val="28"/>
          <w:szCs w:val="28"/>
        </w:rPr>
      </w:pPr>
    </w:p>
    <w:p w:rsidR="009F0D8D" w:rsidRDefault="009F0D8D" w:rsidP="009F0D8D">
      <w:pPr>
        <w:jc w:val="both"/>
        <w:rPr>
          <w:rFonts w:ascii="Times New Roman" w:hAnsi="Times New Roman"/>
          <w:sz w:val="28"/>
          <w:szCs w:val="28"/>
        </w:rPr>
      </w:pPr>
    </w:p>
    <w:p w:rsidR="00037669" w:rsidRDefault="009F0D8D" w:rsidP="00205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D115A3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2056CD" w:rsidRDefault="002056CD" w:rsidP="002056CD">
      <w:pPr>
        <w:jc w:val="both"/>
        <w:rPr>
          <w:rFonts w:ascii="Times New Roman" w:hAnsi="Times New Roman"/>
          <w:sz w:val="28"/>
          <w:szCs w:val="28"/>
        </w:rPr>
      </w:pPr>
    </w:p>
    <w:p w:rsidR="00037669" w:rsidRDefault="0003766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7669" w:rsidRDefault="0003766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7999" w:rsidRDefault="0099799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7999" w:rsidRDefault="0099799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7999" w:rsidRDefault="0099799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F3FBF" w:rsidRDefault="00CF3FBF" w:rsidP="00615C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F3FBF" w:rsidRDefault="00CF3FBF" w:rsidP="00615C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15C1D" w:rsidRDefault="00615C1D" w:rsidP="00615C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615C1D" w:rsidRPr="008908C1" w:rsidTr="005513B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15C1D" w:rsidRDefault="00615C1D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C1D" w:rsidRPr="008908C1" w:rsidRDefault="00615C1D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F553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5C1D" w:rsidRDefault="00615C1D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615C1D" w:rsidRDefault="00615C1D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ЗАТО г. Железногорск </w:t>
            </w:r>
          </w:p>
          <w:p w:rsidR="00615C1D" w:rsidRDefault="00615C1D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r w:rsidR="00E30BD7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E30BD7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__ 2025 года №_</w:t>
            </w:r>
            <w:r w:rsidR="00E30BD7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615C1D" w:rsidRDefault="00615C1D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C1D" w:rsidRPr="008908C1" w:rsidRDefault="005F5538" w:rsidP="0055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5C1D" w:rsidRPr="001B6491" w:rsidRDefault="00615C1D" w:rsidP="00615C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47D8" w:rsidRPr="001B6491" w:rsidRDefault="001647D8" w:rsidP="001B64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330B" w:rsidRPr="001B6491" w:rsidRDefault="00615C1D" w:rsidP="00615C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15C1D" w:rsidRDefault="00615C1D" w:rsidP="00615C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рассмотрению кандидатур для представления к награждению орденом «Родительская слава», медалью ордена «Родительская слава», </w:t>
      </w:r>
    </w:p>
    <w:p w:rsidR="00615C1D" w:rsidRDefault="00615C1D" w:rsidP="00615C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Почетным знаком Красноярского края «Материнская слава», </w:t>
      </w:r>
    </w:p>
    <w:p w:rsidR="00615C1D" w:rsidRDefault="00615C1D" w:rsidP="00615C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присвоению звания «Мать-героиня»</w:t>
      </w:r>
    </w:p>
    <w:p w:rsidR="00C2498D" w:rsidRDefault="00C2498D" w:rsidP="00615C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Грудинина Ю.А.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исполняющий обязанности заместителя Главы ЗАТО г. Железногорск по социальным вопросам, председатель комиссии;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Протопопов Д.В.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заместитель Главы ЗАТО г. Железногорск по общественно-политической работе, заместитель председателя комиссии;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Филиппова О.А.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главный специалист по образованию Социального отдела Администрации ЗАТО г. Железногорск, секретарь комиссии.</w:t>
            </w:r>
          </w:p>
        </w:tc>
      </w:tr>
      <w:tr w:rsidR="00C2498D" w:rsidRPr="00C2498D">
        <w:tc>
          <w:tcPr>
            <w:tcW w:w="9071" w:type="dxa"/>
            <w:gridSpan w:val="2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Бейгель Е.В.</w:t>
            </w:r>
          </w:p>
        </w:tc>
        <w:tc>
          <w:tcPr>
            <w:tcW w:w="6803" w:type="dxa"/>
          </w:tcPr>
          <w:p w:rsidR="00C2498D" w:rsidRPr="00C2498D" w:rsidRDefault="00C2498D" w:rsidP="00FA7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 xml:space="preserve">- заместитель главного врача по материнству и детству ФГБУЗ Клиническая больница </w:t>
            </w:r>
            <w:r w:rsidR="00FA70D5">
              <w:rPr>
                <w:rFonts w:ascii="Times New Roman" w:hAnsi="Times New Roman"/>
                <w:sz w:val="28"/>
                <w:szCs w:val="28"/>
              </w:rPr>
              <w:t>№</w:t>
            </w:r>
            <w:r w:rsidRPr="00C2498D">
              <w:rPr>
                <w:rFonts w:ascii="Times New Roman" w:hAnsi="Times New Roman"/>
                <w:sz w:val="28"/>
                <w:szCs w:val="28"/>
              </w:rPr>
              <w:t xml:space="preserve"> 51 Федерального медико-биологического агентства России (по согласованию);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Вершинина Г.И.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начальник отдела по делам семьи и детства Администрации ЗАТО г. Железногорск;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Галузина Е.Г.</w:t>
            </w:r>
          </w:p>
        </w:tc>
        <w:tc>
          <w:tcPr>
            <w:tcW w:w="6803" w:type="dxa"/>
          </w:tcPr>
          <w:p w:rsidR="00C2498D" w:rsidRPr="00C2498D" w:rsidRDefault="00C2498D" w:rsidP="00FA7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начальник отдела предоставления мер социальной поддержки семьям с детьми т</w:t>
            </w:r>
            <w:r w:rsidR="00FA70D5">
              <w:rPr>
                <w:rFonts w:ascii="Times New Roman" w:hAnsi="Times New Roman"/>
                <w:sz w:val="28"/>
                <w:szCs w:val="28"/>
              </w:rPr>
              <w:t>ерриториального отделения КГКУ «</w:t>
            </w:r>
            <w:r w:rsidRPr="00C2498D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  <w:r w:rsidR="00FA70D5">
              <w:rPr>
                <w:rFonts w:ascii="Times New Roman" w:hAnsi="Times New Roman"/>
                <w:sz w:val="28"/>
                <w:szCs w:val="28"/>
              </w:rPr>
              <w:t>»</w:t>
            </w:r>
            <w:r w:rsidRPr="00C2498D">
              <w:rPr>
                <w:rFonts w:ascii="Times New Roman" w:hAnsi="Times New Roman"/>
                <w:sz w:val="28"/>
                <w:szCs w:val="28"/>
              </w:rPr>
              <w:t xml:space="preserve"> по ЗАТО г. Железногорск (по согласованию);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Ермакович В.Г.</w:t>
            </w:r>
          </w:p>
        </w:tc>
        <w:tc>
          <w:tcPr>
            <w:tcW w:w="6803" w:type="dxa"/>
          </w:tcPr>
          <w:p w:rsidR="00C2498D" w:rsidRPr="00C2498D" w:rsidRDefault="00C2498D" w:rsidP="00FA7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 xml:space="preserve">- начальник территориального управления КГКУ </w:t>
            </w:r>
            <w:r w:rsidR="00FA70D5">
              <w:rPr>
                <w:rFonts w:ascii="Times New Roman" w:hAnsi="Times New Roman"/>
                <w:sz w:val="28"/>
                <w:szCs w:val="28"/>
              </w:rPr>
              <w:t>«</w:t>
            </w:r>
            <w:r w:rsidRPr="00C2498D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  <w:r w:rsidR="00FA70D5">
              <w:rPr>
                <w:rFonts w:ascii="Times New Roman" w:hAnsi="Times New Roman"/>
                <w:sz w:val="28"/>
                <w:szCs w:val="28"/>
              </w:rPr>
              <w:t>»</w:t>
            </w:r>
            <w:r w:rsidRPr="00C2498D">
              <w:rPr>
                <w:rFonts w:ascii="Times New Roman" w:hAnsi="Times New Roman"/>
                <w:sz w:val="28"/>
                <w:szCs w:val="28"/>
              </w:rPr>
              <w:t xml:space="preserve"> территориальное отделение по ЗАТО г. Железногорск (по согласованию);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lastRenderedPageBreak/>
              <w:t>Ковалев М.С.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начальник Межмуниципального управления МВД России по ЗАТО г. Железногорск (по согласованию);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г. Железногорск;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Новаковский А.В.</w:t>
            </w:r>
          </w:p>
        </w:tc>
        <w:tc>
          <w:tcPr>
            <w:tcW w:w="6803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депутат Совета депутатов ЗАТО г. Железногорск (по согласованию);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C2498D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Первушкина И.Е.</w:t>
            </w:r>
          </w:p>
        </w:tc>
        <w:tc>
          <w:tcPr>
            <w:tcW w:w="6803" w:type="dxa"/>
          </w:tcPr>
          <w:p w:rsidR="00C2498D" w:rsidRPr="00C2498D" w:rsidRDefault="00FA70D5" w:rsidP="00C2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</w:t>
            </w:r>
            <w:r w:rsidR="00C2498D" w:rsidRPr="00C2498D">
              <w:rPr>
                <w:rFonts w:ascii="Times New Roman" w:hAnsi="Times New Roman"/>
                <w:sz w:val="28"/>
                <w:szCs w:val="28"/>
              </w:rPr>
              <w:t>тдела кадров и муниципальной службы Управления по правовой и кадровой работе Администрации ЗАТО г. Железногорск;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F34EF4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Рыженков И.В.</w:t>
            </w:r>
          </w:p>
        </w:tc>
        <w:tc>
          <w:tcPr>
            <w:tcW w:w="6803" w:type="dxa"/>
          </w:tcPr>
          <w:p w:rsidR="00C2498D" w:rsidRPr="00C2498D" w:rsidRDefault="00C2498D" w:rsidP="00F34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 руководитель</w:t>
            </w:r>
            <w:r w:rsidR="00F34EF4">
              <w:rPr>
                <w:rFonts w:ascii="Times New Roman" w:hAnsi="Times New Roman"/>
                <w:sz w:val="28"/>
                <w:szCs w:val="28"/>
              </w:rPr>
              <w:t xml:space="preserve"> МКУ «Управление образования»</w:t>
            </w:r>
            <w:r w:rsidRPr="00C249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2498D" w:rsidRPr="00C2498D">
        <w:tc>
          <w:tcPr>
            <w:tcW w:w="2268" w:type="dxa"/>
          </w:tcPr>
          <w:p w:rsidR="00C2498D" w:rsidRPr="00C2498D" w:rsidRDefault="00F34EF4" w:rsidP="00C249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Шелковникова М.Ю.</w:t>
            </w:r>
          </w:p>
        </w:tc>
        <w:tc>
          <w:tcPr>
            <w:tcW w:w="6803" w:type="dxa"/>
          </w:tcPr>
          <w:p w:rsidR="00C2498D" w:rsidRPr="00C2498D" w:rsidRDefault="00C2498D" w:rsidP="00FA7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98D">
              <w:rPr>
                <w:rFonts w:ascii="Times New Roman" w:hAnsi="Times New Roman"/>
                <w:sz w:val="28"/>
                <w:szCs w:val="28"/>
              </w:rPr>
              <w:t>-</w:t>
            </w:r>
            <w:r w:rsidR="00F34EF4">
              <w:rPr>
                <w:rFonts w:ascii="Times New Roman" w:hAnsi="Times New Roman"/>
                <w:sz w:val="28"/>
                <w:szCs w:val="28"/>
              </w:rPr>
              <w:t xml:space="preserve"> главный специалист, обеспечи</w:t>
            </w:r>
            <w:r w:rsidR="00F34EF4" w:rsidRPr="00F34EF4">
              <w:rPr>
                <w:rFonts w:ascii="Times New Roman" w:hAnsi="Times New Roman"/>
                <w:sz w:val="28"/>
                <w:szCs w:val="28"/>
              </w:rPr>
              <w:t xml:space="preserve">вающий деятельность </w:t>
            </w:r>
            <w:r w:rsidR="00FA70D5">
              <w:rPr>
                <w:rFonts w:ascii="Times New Roman" w:hAnsi="Times New Roman"/>
                <w:sz w:val="28"/>
                <w:szCs w:val="28"/>
              </w:rPr>
              <w:t>К</w:t>
            </w:r>
            <w:r w:rsidR="00F34EF4" w:rsidRPr="00F34EF4">
              <w:rPr>
                <w:rFonts w:ascii="Times New Roman" w:hAnsi="Times New Roman"/>
                <w:sz w:val="28"/>
                <w:szCs w:val="28"/>
              </w:rPr>
              <w:t xml:space="preserve">омиссии по делам несовершеннолетних и защите их прав </w:t>
            </w:r>
          </w:p>
        </w:tc>
      </w:tr>
    </w:tbl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5F5538" w:rsidRPr="008908C1" w:rsidTr="002A208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F5538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538" w:rsidRPr="008908C1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F5538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5F5538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ЗАТО г. Железногорск </w:t>
            </w:r>
          </w:p>
          <w:p w:rsidR="005F5538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 2025 года №_____</w:t>
            </w:r>
          </w:p>
          <w:p w:rsidR="005F5538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538" w:rsidRPr="008908C1" w:rsidRDefault="005F5538" w:rsidP="002A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5F5538" w:rsidRDefault="005F5538" w:rsidP="005F55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комиссии по рассмотрению кандидатур для представления к награждению орденом «Родительская слава», медалью ордена «Родительская слава», </w:t>
      </w:r>
    </w:p>
    <w:p w:rsidR="005F5538" w:rsidRDefault="005F5538" w:rsidP="005F55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Почетным знаком Красноярского края «Материнская слава», </w:t>
      </w:r>
    </w:p>
    <w:p w:rsidR="005F5538" w:rsidRDefault="005F5538" w:rsidP="005F55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присвоению звания «Мать-героиня»</w:t>
      </w:r>
    </w:p>
    <w:p w:rsidR="005F5538" w:rsidRDefault="005F5538" w:rsidP="005F55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5538" w:rsidRPr="00AA6C99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A5D95">
        <w:rPr>
          <w:rFonts w:ascii="Times New Roman" w:hAnsi="Times New Roman"/>
          <w:sz w:val="28"/>
          <w:szCs w:val="28"/>
        </w:rPr>
        <w:t>1. Комиссия по рассмотрению кандидатур для предс</w:t>
      </w:r>
      <w:r>
        <w:rPr>
          <w:rFonts w:ascii="Times New Roman" w:hAnsi="Times New Roman"/>
          <w:sz w:val="28"/>
          <w:szCs w:val="28"/>
        </w:rPr>
        <w:t>тавления к награждению орденом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2A5D95">
        <w:rPr>
          <w:rFonts w:ascii="Times New Roman" w:hAnsi="Times New Roman"/>
          <w:sz w:val="28"/>
          <w:szCs w:val="28"/>
        </w:rPr>
        <w:t xml:space="preserve">, медалью ордена </w:t>
      </w:r>
      <w:r>
        <w:rPr>
          <w:rFonts w:ascii="Times New Roman" w:hAnsi="Times New Roman"/>
          <w:sz w:val="28"/>
          <w:szCs w:val="28"/>
        </w:rPr>
        <w:t>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2A5D95">
        <w:rPr>
          <w:rFonts w:ascii="Times New Roman" w:hAnsi="Times New Roman"/>
          <w:sz w:val="28"/>
          <w:szCs w:val="28"/>
        </w:rPr>
        <w:t>, Поче</w:t>
      </w:r>
      <w:r>
        <w:rPr>
          <w:rFonts w:ascii="Times New Roman" w:hAnsi="Times New Roman"/>
          <w:sz w:val="28"/>
          <w:szCs w:val="28"/>
        </w:rPr>
        <w:t>тным знаком Красноярского края «</w:t>
      </w:r>
      <w:r w:rsidRPr="002A5D95">
        <w:rPr>
          <w:rFonts w:ascii="Times New Roman" w:hAnsi="Times New Roman"/>
          <w:sz w:val="28"/>
          <w:szCs w:val="28"/>
        </w:rPr>
        <w:t>Материнская слава</w:t>
      </w:r>
      <w:r>
        <w:rPr>
          <w:rFonts w:ascii="Times New Roman" w:hAnsi="Times New Roman"/>
          <w:sz w:val="28"/>
          <w:szCs w:val="28"/>
        </w:rPr>
        <w:t>», к присвоению звания «Мать-героиня»</w:t>
      </w:r>
      <w:r w:rsidRPr="002A5D95">
        <w:rPr>
          <w:rFonts w:ascii="Times New Roman" w:hAnsi="Times New Roman"/>
          <w:sz w:val="28"/>
          <w:szCs w:val="28"/>
        </w:rPr>
        <w:t xml:space="preserve"> (далее - Комиссия) является </w:t>
      </w:r>
      <w:r w:rsidRPr="00AA6C99">
        <w:rPr>
          <w:rFonts w:ascii="Times New Roman" w:hAnsi="Times New Roman"/>
          <w:sz w:val="28"/>
          <w:szCs w:val="28"/>
        </w:rPr>
        <w:t>консультативным совещательным органом, созданным при Администрации ЗАТО г. Железногорск, с целью рассмотрения документов для подготовки представлений к награждению орденом «Родительская слава», медалью ордена «Родительская слава», Почетным знаком Красноярского края «Материнская слава», к присвоению звания «Мать-героиня».</w:t>
      </w:r>
    </w:p>
    <w:p w:rsidR="005F5538" w:rsidRPr="002A5D95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A6C99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Pr="00AA6C99">
        <w:rPr>
          <w:rFonts w:ascii="Times New Roman" w:hAnsi="Times New Roman"/>
          <w:bCs/>
          <w:sz w:val="28"/>
          <w:szCs w:val="28"/>
        </w:rPr>
        <w:t>Указ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A6C99">
        <w:rPr>
          <w:rFonts w:ascii="Times New Roman" w:hAnsi="Times New Roman"/>
          <w:bCs/>
          <w:sz w:val="28"/>
          <w:szCs w:val="28"/>
        </w:rPr>
        <w:t xml:space="preserve"> Президента Р</w:t>
      </w:r>
      <w:r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AA6C99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едерации</w:t>
      </w:r>
      <w:r w:rsidRPr="00AA6C99">
        <w:rPr>
          <w:rFonts w:ascii="Times New Roman" w:hAnsi="Times New Roman"/>
          <w:bCs/>
          <w:sz w:val="28"/>
          <w:szCs w:val="28"/>
        </w:rPr>
        <w:t xml:space="preserve"> от 15.08.2022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A6C99">
        <w:rPr>
          <w:rFonts w:ascii="Times New Roman" w:hAnsi="Times New Roman"/>
          <w:bCs/>
          <w:sz w:val="28"/>
          <w:szCs w:val="28"/>
        </w:rPr>
        <w:t xml:space="preserve"> 558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AA6C99">
        <w:rPr>
          <w:rFonts w:ascii="Times New Roman" w:hAnsi="Times New Roman"/>
          <w:bCs/>
          <w:sz w:val="28"/>
          <w:szCs w:val="28"/>
        </w:rPr>
        <w:t>О некоторых вопросах совершенствования государственной наградной системы Российской Федерации</w:t>
      </w:r>
      <w:r>
        <w:rPr>
          <w:rFonts w:ascii="Times New Roman" w:hAnsi="Times New Roman"/>
          <w:bCs/>
          <w:sz w:val="28"/>
          <w:szCs w:val="28"/>
        </w:rPr>
        <w:t>» (вместе с «</w:t>
      </w:r>
      <w:r w:rsidRPr="00AA6C99">
        <w:rPr>
          <w:rFonts w:ascii="Times New Roman" w:hAnsi="Times New Roman"/>
          <w:bCs/>
          <w:sz w:val="28"/>
          <w:szCs w:val="28"/>
        </w:rPr>
        <w:t>Положением о звании "Мать-героиня</w:t>
      </w:r>
      <w:r>
        <w:rPr>
          <w:rFonts w:ascii="Times New Roman" w:hAnsi="Times New Roman"/>
          <w:bCs/>
          <w:sz w:val="28"/>
          <w:szCs w:val="28"/>
        </w:rPr>
        <w:t>»</w:t>
      </w:r>
      <w:r w:rsidRPr="00AA6C9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hyperlink r:id="rId15" w:history="1">
        <w:r w:rsidRPr="00AA6C99">
          <w:rPr>
            <w:rFonts w:ascii="Times New Roman" w:hAnsi="Times New Roman"/>
            <w:sz w:val="28"/>
            <w:szCs w:val="28"/>
          </w:rPr>
          <w:t>Указом</w:t>
        </w:r>
      </w:hyperlink>
      <w:r w:rsidRPr="00AA6C99">
        <w:rPr>
          <w:rFonts w:ascii="Times New Roman" w:hAnsi="Times New Roman"/>
          <w:sz w:val="28"/>
          <w:szCs w:val="28"/>
        </w:rPr>
        <w:t xml:space="preserve"> Президента Российской Федерации от 07.09.2010 № 1099 «О мерах по совершенствованию государственной наградной системы Российской Федерации»,  Законом Красноярского края от 09.12.2010 № 11-5435 «О системе наград Красноярского края»,   письмом Администрации Президента Российской Федерации от 04.04.2012 № АК-3560 «О направлении Методических рекомендаций о порядке оформления и представления документов о награждении</w:t>
      </w:r>
      <w:r>
        <w:rPr>
          <w:rFonts w:ascii="Times New Roman" w:hAnsi="Times New Roman"/>
          <w:sz w:val="28"/>
          <w:szCs w:val="28"/>
        </w:rPr>
        <w:t xml:space="preserve"> государственными наградами Российской Федерации», </w:t>
      </w:r>
      <w:r w:rsidRPr="002A5D95">
        <w:rPr>
          <w:rFonts w:ascii="Times New Roman" w:hAnsi="Times New Roman"/>
          <w:sz w:val="28"/>
          <w:szCs w:val="28"/>
        </w:rPr>
        <w:t>иным действующим законодательством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A5D95">
        <w:rPr>
          <w:rFonts w:ascii="Times New Roman" w:hAnsi="Times New Roman"/>
          <w:sz w:val="28"/>
          <w:szCs w:val="28"/>
        </w:rPr>
        <w:t>3. Основн</w:t>
      </w:r>
      <w:r>
        <w:rPr>
          <w:rFonts w:ascii="Times New Roman" w:hAnsi="Times New Roman"/>
          <w:sz w:val="28"/>
          <w:szCs w:val="28"/>
        </w:rPr>
        <w:t>ой</w:t>
      </w:r>
      <w:r w:rsidRPr="002A5D9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</w:t>
      </w:r>
      <w:r w:rsidRPr="002A5D95">
        <w:rPr>
          <w:rFonts w:ascii="Times New Roman" w:hAnsi="Times New Roman"/>
          <w:sz w:val="28"/>
          <w:szCs w:val="28"/>
        </w:rPr>
        <w:t xml:space="preserve"> Комиссии явля</w:t>
      </w:r>
      <w:r>
        <w:rPr>
          <w:rFonts w:ascii="Times New Roman" w:hAnsi="Times New Roman"/>
          <w:sz w:val="28"/>
          <w:szCs w:val="28"/>
        </w:rPr>
        <w:t>ется</w:t>
      </w:r>
      <w:r w:rsidRPr="002A5D95">
        <w:rPr>
          <w:rFonts w:ascii="Times New Roman" w:hAnsi="Times New Roman"/>
          <w:sz w:val="28"/>
          <w:szCs w:val="28"/>
        </w:rPr>
        <w:t xml:space="preserve"> рассмотрение ходатайств</w:t>
      </w:r>
      <w:r>
        <w:rPr>
          <w:rFonts w:ascii="Times New Roman" w:hAnsi="Times New Roman"/>
          <w:sz w:val="28"/>
          <w:szCs w:val="28"/>
        </w:rPr>
        <w:t xml:space="preserve"> (обращений)</w:t>
      </w:r>
      <w:r w:rsidRPr="002A5D95">
        <w:rPr>
          <w:rFonts w:ascii="Times New Roman" w:hAnsi="Times New Roman"/>
          <w:sz w:val="28"/>
          <w:szCs w:val="28"/>
        </w:rPr>
        <w:t xml:space="preserve"> и иных материалов </w:t>
      </w:r>
      <w:r>
        <w:rPr>
          <w:rFonts w:ascii="Times New Roman" w:hAnsi="Times New Roman"/>
          <w:sz w:val="28"/>
          <w:szCs w:val="28"/>
        </w:rPr>
        <w:t>о награждении</w:t>
      </w:r>
      <w:r w:rsidRPr="002A5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2A5D95">
        <w:rPr>
          <w:rFonts w:ascii="Times New Roman" w:hAnsi="Times New Roman"/>
          <w:sz w:val="28"/>
          <w:szCs w:val="28"/>
        </w:rPr>
        <w:t xml:space="preserve"> определения возможных кандидатур </w:t>
      </w:r>
      <w:r>
        <w:rPr>
          <w:rFonts w:ascii="Times New Roman" w:hAnsi="Times New Roman"/>
          <w:sz w:val="28"/>
          <w:szCs w:val="28"/>
        </w:rPr>
        <w:t>по</w:t>
      </w:r>
      <w:r w:rsidRPr="002A5D95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ю</w:t>
      </w:r>
      <w:r w:rsidRPr="002A5D9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награждению орденом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», медалью ордена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2A5D95">
        <w:rPr>
          <w:rFonts w:ascii="Times New Roman" w:hAnsi="Times New Roman"/>
          <w:sz w:val="28"/>
          <w:szCs w:val="28"/>
        </w:rPr>
        <w:t xml:space="preserve">, Почетным знаком </w:t>
      </w:r>
      <w:r>
        <w:rPr>
          <w:rFonts w:ascii="Times New Roman" w:hAnsi="Times New Roman"/>
          <w:sz w:val="28"/>
          <w:szCs w:val="28"/>
        </w:rPr>
        <w:t>Красноярского края «</w:t>
      </w:r>
      <w:r w:rsidRPr="002A5D95">
        <w:rPr>
          <w:rFonts w:ascii="Times New Roman" w:hAnsi="Times New Roman"/>
          <w:sz w:val="28"/>
          <w:szCs w:val="28"/>
        </w:rPr>
        <w:t>Материнская слава</w:t>
      </w:r>
      <w:r>
        <w:rPr>
          <w:rFonts w:ascii="Times New Roman" w:hAnsi="Times New Roman"/>
          <w:sz w:val="28"/>
          <w:szCs w:val="28"/>
        </w:rPr>
        <w:t>», присвоению звания «Мать-героиня»</w:t>
      </w:r>
      <w:r w:rsidRPr="002A5D95">
        <w:rPr>
          <w:rFonts w:ascii="Times New Roman" w:hAnsi="Times New Roman"/>
          <w:sz w:val="28"/>
          <w:szCs w:val="28"/>
        </w:rPr>
        <w:t xml:space="preserve"> (далее - награды)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5F5538" w:rsidRDefault="005F5538" w:rsidP="005F553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В состав Комиссии входят председатель комиссии, его заместитель, назначаемый из числа членов комиссии, замещающих должности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службы, секретарь и члены комиссии. Все члены комиссии при принятии решений обладают равными правами. 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491">
        <w:rPr>
          <w:rFonts w:ascii="Times New Roman" w:hAnsi="Times New Roman"/>
          <w:sz w:val="28"/>
          <w:szCs w:val="28"/>
        </w:rPr>
        <w:t>Председатель Комиссии руководит работой Комиссии, определяет место и время проведения заседания Комиссии, председательствует на заседании Комиссии, дает поручения заместителю председателя</w:t>
      </w:r>
      <w:r>
        <w:rPr>
          <w:rFonts w:ascii="Times New Roman" w:hAnsi="Times New Roman"/>
          <w:sz w:val="28"/>
          <w:szCs w:val="28"/>
        </w:rPr>
        <w:t xml:space="preserve">, секретарю и членам Комиссии. В отсутствие председателя Комиссии его обязанности исполняет заместитель председателя Комиссии. 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не является членом комиссии, не принимает участия в голосовании. </w:t>
      </w:r>
      <w:r w:rsidRPr="001B6491">
        <w:rPr>
          <w:rFonts w:ascii="Times New Roman" w:hAnsi="Times New Roman"/>
          <w:sz w:val="28"/>
          <w:szCs w:val="28"/>
        </w:rPr>
        <w:t>Секретарь Комиссии осуществляет подготовку заседаний Комиссии, ведет протокол заседания Комиссии, информирует членов Комиссии о месте и времени проведения заседания Комиссии, обеспечивает членов Комиссии необходимым</w:t>
      </w:r>
      <w:r>
        <w:rPr>
          <w:rFonts w:ascii="Times New Roman" w:hAnsi="Times New Roman"/>
          <w:sz w:val="28"/>
          <w:szCs w:val="28"/>
        </w:rPr>
        <w:t>и</w:t>
      </w:r>
      <w:r w:rsidRPr="001B6491">
        <w:rPr>
          <w:rFonts w:ascii="Times New Roman" w:hAnsi="Times New Roman"/>
          <w:sz w:val="28"/>
          <w:szCs w:val="28"/>
        </w:rPr>
        <w:t xml:space="preserve"> информационными материалами.</w:t>
      </w:r>
    </w:p>
    <w:p w:rsidR="005F5538" w:rsidRPr="001B6491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Заседание Комиссии считается правомочным, если на нем присутствует не менее двух третей от общего числа членов комиссии, участвующих в голосовании, и при обязательном участии членов комиссии, осуществляющих согласование документов о награждении в области социальной защиты населения, здравоохранения, образования, органов внутренних дел, опеки и попечительства.</w:t>
      </w:r>
    </w:p>
    <w:p w:rsidR="005F5538" w:rsidRPr="001B6491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B6491">
        <w:rPr>
          <w:rFonts w:ascii="Times New Roman" w:hAnsi="Times New Roman"/>
          <w:sz w:val="28"/>
          <w:szCs w:val="28"/>
        </w:rPr>
        <w:t xml:space="preserve">. Комиссия в целях реализации своей задачи имеет право самостоятельно определять свой режим работы, обращаться в уполномоченные органы с запросами о проверке достоверности представленных документов; запрашивать и получать в установленном порядке от органов местного самоуправления, муниципальных предприятий, учреждений и других организаций информацию, необходимую для принятия решения; проверять информацию, содержащуюся в ходатайствах и иных материалах о награждении; заслушивать на своих заседаниях должностных лиц по вопросам, входящим в компетенцию Комиссии. 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B6491">
        <w:rPr>
          <w:rFonts w:ascii="Times New Roman" w:hAnsi="Times New Roman"/>
          <w:sz w:val="28"/>
          <w:szCs w:val="28"/>
        </w:rPr>
        <w:t>Необходимые материалы к заседанию Комиссии доводятся до сведения членов Комиссии секретарем не менее чем за 3 дня до объявленной даты заседания Комиссии.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Основанием для проведения заседания Комиссии является поступившее в Администрацию ЗАТО г. Железногорск ходатайство (обращение) и иные материалы о награждении орденом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», медалью ордена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2A5D95">
        <w:rPr>
          <w:rFonts w:ascii="Times New Roman" w:hAnsi="Times New Roman"/>
          <w:sz w:val="28"/>
          <w:szCs w:val="28"/>
        </w:rPr>
        <w:t xml:space="preserve">, Почетным знаком </w:t>
      </w:r>
      <w:r>
        <w:rPr>
          <w:rFonts w:ascii="Times New Roman" w:hAnsi="Times New Roman"/>
          <w:sz w:val="28"/>
          <w:szCs w:val="28"/>
        </w:rPr>
        <w:t>Красноярского края «</w:t>
      </w:r>
      <w:r w:rsidRPr="002A5D95">
        <w:rPr>
          <w:rFonts w:ascii="Times New Roman" w:hAnsi="Times New Roman"/>
          <w:sz w:val="28"/>
          <w:szCs w:val="28"/>
        </w:rPr>
        <w:t>Материнская слава</w:t>
      </w:r>
      <w:r>
        <w:rPr>
          <w:rFonts w:ascii="Times New Roman" w:hAnsi="Times New Roman"/>
          <w:sz w:val="28"/>
          <w:szCs w:val="28"/>
        </w:rPr>
        <w:t>», присвоении звания «Мать-героиня» при наличии заключения, указанного в пункте 11 настоящего Положения.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0F0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Ходатайство (обращение) о представлении к награждению орденом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», медалью ордена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2A5D95">
        <w:rPr>
          <w:rFonts w:ascii="Times New Roman" w:hAnsi="Times New Roman"/>
          <w:sz w:val="28"/>
          <w:szCs w:val="28"/>
        </w:rPr>
        <w:t xml:space="preserve">, Почетным знаком </w:t>
      </w:r>
      <w:r>
        <w:rPr>
          <w:rFonts w:ascii="Times New Roman" w:hAnsi="Times New Roman"/>
          <w:sz w:val="28"/>
          <w:szCs w:val="28"/>
        </w:rPr>
        <w:t>Красноярского края «</w:t>
      </w:r>
      <w:r w:rsidRPr="002A5D95">
        <w:rPr>
          <w:rFonts w:ascii="Times New Roman" w:hAnsi="Times New Roman"/>
          <w:sz w:val="28"/>
          <w:szCs w:val="28"/>
        </w:rPr>
        <w:t>Материнская слава</w:t>
      </w:r>
      <w:r>
        <w:rPr>
          <w:rFonts w:ascii="Times New Roman" w:hAnsi="Times New Roman"/>
          <w:sz w:val="28"/>
          <w:szCs w:val="28"/>
        </w:rPr>
        <w:t>», присвоении звания «Мать-героиня» родителей (усыновителей) направляется организациями и учреждениями по месту работы родителей (усыновителей), общественными объединениями и ассоциациями по месту общественной деятельности родителей (усыновителей), органами местного самоуправления, государственными органами.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(обращение) о представлении к награждению по личным заявлениям родителей (усыновителей) не возбуждается.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 ходатайству (обращению) о представлении к награждению прилагаются следующие документы (далее - Документы):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 собрания коллектива, возбудившего перед Администрацией ЗАТО г. Железногорск ходатайство о награждении;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паспортов родителей (усыновителей) и детей старше 14 лет;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свидетельств о рождении детей;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заключении брака родителей (усыновителей) для полной семьи;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военного билета;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об образовании родителей (усыновителей) и детей;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трудовую деятельность родителей (усыновителей) и совершеннолетних детей, или копия свидетельства о государственной регистрации физического лица в качестве предпринимателя и выписка из ЕГРИП (при условии, что представляемые к присвоению звания занимаются предпринимательской деятельностью без образования юридического лица) либо справку о постановке на учет самозанятого;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с места работы родителей (усыновителей) с указанием должности, организационно-правовой формы юридического лица (копия первой страницы устава) и места осуществления ими трудовой деятельности с необходимыми реквизитами - должность, фамилия должностного лица, выдавшего справку, дата, печать;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подробные характеристики на родителей (усыновителей) отражающие конкретные заслуги родителей (усыновителей) в воспитании детей, позволяющие объективно оценить вклад представляемых к награждению: в образование социально ответственной семьи; в ведение здорового образа жизни; в обеспечение надлежащего уровня заботы о здоровье, образовании, физическом, духовном и нравственном развитии детей, полном и гармоничном развитии их личности; в подаче примера в укреплении института семьи и воспитании детей, -  заверенные печатью (при наличии) и подписью руководителя или уполномоченного им лица соответствующей организации.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должна быть емкой и в то же время лаконичной с указанием особых заслуг родителей в воспитании детей и укреплении семейных традиций;</w:t>
      </w:r>
    </w:p>
    <w:p w:rsidR="005F5538" w:rsidRDefault="005F5538" w:rsidP="005F553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подробные характеристики на каждого ребенка семьи с места учебы, работы, службы, отражающие заслуги родителей (усыновителей) в воспитании детей и достижения детей в учебной, творческой, спортивной, трудовой и иной деятельности (если дети обучаются в образовательном учреждении - отзыв подписывает руководитель учреждения), заверенные печатью (при наличии) и подписью руководителя или уполномоченного им лица соответствующей организации;</w:t>
      </w:r>
    </w:p>
    <w:p w:rsidR="005F5538" w:rsidRPr="00750C30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50C30">
        <w:rPr>
          <w:rFonts w:ascii="Times New Roman" w:hAnsi="Times New Roman"/>
          <w:sz w:val="28"/>
          <w:szCs w:val="28"/>
        </w:rPr>
        <w:t>копии подтверждающих документов ученой степени, ученого звания у родителей (усыновителей), детей (при наличии);</w:t>
      </w:r>
    </w:p>
    <w:p w:rsidR="005F5538" w:rsidRPr="00750C30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50C30">
        <w:rPr>
          <w:rFonts w:ascii="Times New Roman" w:hAnsi="Times New Roman"/>
          <w:sz w:val="28"/>
          <w:szCs w:val="28"/>
        </w:rPr>
        <w:t>копии документов о награждении государственными наградами родителей (усыновителей), детей (при наличии);</w:t>
      </w:r>
    </w:p>
    <w:p w:rsidR="005F5538" w:rsidRPr="00750C30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50C30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и</w:t>
      </w:r>
      <w:r w:rsidRPr="00750C30">
        <w:rPr>
          <w:rFonts w:ascii="Times New Roman" w:hAnsi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>
        <w:rPr>
          <w:rFonts w:ascii="Times New Roman" w:hAnsi="Times New Roman"/>
          <w:sz w:val="28"/>
          <w:szCs w:val="28"/>
        </w:rPr>
        <w:t>ые</w:t>
      </w:r>
      <w:r w:rsidRPr="00750C30">
        <w:rPr>
          <w:rFonts w:ascii="Times New Roman" w:hAnsi="Times New Roman"/>
          <w:sz w:val="28"/>
          <w:szCs w:val="28"/>
        </w:rPr>
        <w:t xml:space="preserve"> в </w:t>
      </w:r>
      <w:hyperlink r:id="rId16" w:history="1">
        <w:r w:rsidRPr="00750C30">
          <w:rPr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установленным п</w:t>
      </w:r>
      <w:r w:rsidRPr="00750C3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750C30">
        <w:rPr>
          <w:rFonts w:ascii="Times New Roman" w:hAnsi="Times New Roman"/>
          <w:sz w:val="28"/>
          <w:szCs w:val="28"/>
        </w:rPr>
        <w:t xml:space="preserve"> </w:t>
      </w:r>
      <w:r w:rsidRPr="00750C30">
        <w:rPr>
          <w:rFonts w:ascii="Times New Roman" w:hAnsi="Times New Roman"/>
          <w:sz w:val="28"/>
          <w:szCs w:val="28"/>
        </w:rPr>
        <w:lastRenderedPageBreak/>
        <w:t>МВД Р</w:t>
      </w:r>
      <w:r>
        <w:rPr>
          <w:rFonts w:ascii="Times New Roman" w:hAnsi="Times New Roman"/>
          <w:sz w:val="28"/>
          <w:szCs w:val="28"/>
        </w:rPr>
        <w:t>Ф</w:t>
      </w:r>
      <w:r w:rsidRPr="00750C30">
        <w:rPr>
          <w:rFonts w:ascii="Times New Roman" w:hAnsi="Times New Roman"/>
          <w:sz w:val="28"/>
          <w:szCs w:val="28"/>
        </w:rPr>
        <w:t xml:space="preserve"> от 31.10.2023 </w:t>
      </w:r>
      <w:r>
        <w:rPr>
          <w:rFonts w:ascii="Times New Roman" w:hAnsi="Times New Roman"/>
          <w:sz w:val="28"/>
          <w:szCs w:val="28"/>
        </w:rPr>
        <w:t>№</w:t>
      </w:r>
      <w:r w:rsidRPr="00750C30">
        <w:rPr>
          <w:rFonts w:ascii="Times New Roman" w:hAnsi="Times New Roman"/>
          <w:sz w:val="28"/>
          <w:szCs w:val="28"/>
        </w:rPr>
        <w:t xml:space="preserve"> 816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C30">
        <w:rPr>
          <w:rFonts w:ascii="Times New Roman" w:hAnsi="Times New Roman"/>
          <w:sz w:val="28"/>
          <w:szCs w:val="28"/>
        </w:rPr>
        <w:t>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rFonts w:ascii="Times New Roman" w:hAnsi="Times New Roman"/>
          <w:sz w:val="28"/>
          <w:szCs w:val="28"/>
        </w:rPr>
        <w:t>», в отношении родителей (усыновителей) и совершеннолетних детей;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50C30">
        <w:rPr>
          <w:rFonts w:ascii="Times New Roman" w:hAnsi="Times New Roman"/>
          <w:sz w:val="28"/>
          <w:szCs w:val="28"/>
        </w:rPr>
        <w:t>копии публикаций средств массовой информации о данной семье,</w:t>
      </w:r>
      <w:r>
        <w:rPr>
          <w:rFonts w:ascii="Times New Roman" w:hAnsi="Times New Roman"/>
          <w:sz w:val="28"/>
          <w:szCs w:val="28"/>
        </w:rPr>
        <w:t xml:space="preserve"> о достижениях родителей, детей</w:t>
      </w:r>
      <w:r w:rsidRPr="00750C30">
        <w:rPr>
          <w:rFonts w:ascii="Times New Roman" w:hAnsi="Times New Roman"/>
          <w:sz w:val="28"/>
          <w:szCs w:val="28"/>
        </w:rPr>
        <w:t>, фотографии семьи, видеоматериалы (при наличии).</w:t>
      </w:r>
    </w:p>
    <w:p w:rsidR="005F5538" w:rsidRPr="002C51FD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40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Ходатайство (обращение) о представлении к награждению и </w:t>
      </w:r>
      <w:r w:rsidRPr="006F7063">
        <w:rPr>
          <w:rFonts w:ascii="Times New Roman" w:hAnsi="Times New Roman"/>
          <w:sz w:val="28"/>
          <w:szCs w:val="28"/>
        </w:rPr>
        <w:t xml:space="preserve">приложенные документы (далее – пакет документов), указанные в пункте </w:t>
      </w:r>
      <w:r>
        <w:rPr>
          <w:rFonts w:ascii="Times New Roman" w:hAnsi="Times New Roman"/>
          <w:sz w:val="28"/>
          <w:szCs w:val="28"/>
        </w:rPr>
        <w:t>10</w:t>
      </w:r>
      <w:r w:rsidRPr="006F7063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 xml:space="preserve">в течение 10 рабочих дней </w:t>
      </w:r>
      <w:r w:rsidRPr="006F7063">
        <w:rPr>
          <w:rFonts w:ascii="Times New Roman" w:hAnsi="Times New Roman"/>
          <w:sz w:val="28"/>
          <w:szCs w:val="28"/>
        </w:rPr>
        <w:t xml:space="preserve">рассматриваются секретарем </w:t>
      </w:r>
      <w:r w:rsidRPr="002C51FD">
        <w:rPr>
          <w:rFonts w:ascii="Times New Roman" w:hAnsi="Times New Roman"/>
          <w:sz w:val="28"/>
          <w:szCs w:val="28"/>
        </w:rPr>
        <w:t xml:space="preserve">Комиссии, который осуществляет </w:t>
      </w:r>
      <w:r>
        <w:rPr>
          <w:rFonts w:ascii="Times New Roman" w:hAnsi="Times New Roman"/>
          <w:sz w:val="28"/>
          <w:szCs w:val="28"/>
        </w:rPr>
        <w:t xml:space="preserve">анализ пакета документов и </w:t>
      </w:r>
      <w:r w:rsidRPr="002C51FD">
        <w:rPr>
          <w:rFonts w:ascii="Times New Roman" w:hAnsi="Times New Roman"/>
          <w:sz w:val="28"/>
          <w:szCs w:val="28"/>
        </w:rPr>
        <w:t>подготовку заключения о наличии</w:t>
      </w:r>
      <w:r w:rsidR="00B928EC">
        <w:rPr>
          <w:rFonts w:ascii="Times New Roman" w:hAnsi="Times New Roman"/>
          <w:sz w:val="28"/>
          <w:szCs w:val="28"/>
        </w:rPr>
        <w:t>/отсутствии</w:t>
      </w:r>
      <w:r w:rsidRPr="002C51FD">
        <w:rPr>
          <w:rFonts w:ascii="Times New Roman" w:hAnsi="Times New Roman"/>
          <w:sz w:val="28"/>
          <w:szCs w:val="28"/>
        </w:rPr>
        <w:t xml:space="preserve"> полного пакета документов.</w:t>
      </w:r>
    </w:p>
    <w:p w:rsidR="005F5538" w:rsidRPr="002C51FD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51FD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 xml:space="preserve">заключения секретарь Комиссии </w:t>
      </w:r>
      <w:r w:rsidRPr="002C51FD">
        <w:rPr>
          <w:rFonts w:ascii="Times New Roman" w:hAnsi="Times New Roman"/>
          <w:sz w:val="28"/>
          <w:szCs w:val="28"/>
        </w:rPr>
        <w:t xml:space="preserve">вправе запрашивать необходимые документы и сведения у </w:t>
      </w:r>
      <w:r>
        <w:rPr>
          <w:rFonts w:ascii="Times New Roman" w:hAnsi="Times New Roman"/>
          <w:sz w:val="28"/>
          <w:szCs w:val="28"/>
        </w:rPr>
        <w:t>органа (организации), направившего ходатайство (обращение), родителей (усыновителей)</w:t>
      </w:r>
      <w:r w:rsidRPr="002C51FD">
        <w:rPr>
          <w:rFonts w:ascii="Times New Roman" w:hAnsi="Times New Roman"/>
          <w:sz w:val="28"/>
          <w:szCs w:val="28"/>
        </w:rPr>
        <w:t>, а также отраслевых (функциональных) органов, структурных подразделений, спе</w:t>
      </w:r>
      <w:r>
        <w:rPr>
          <w:rFonts w:ascii="Times New Roman" w:hAnsi="Times New Roman"/>
          <w:sz w:val="28"/>
          <w:szCs w:val="28"/>
        </w:rPr>
        <w:t>циалистов Администрации ЗАТО г.</w:t>
      </w:r>
      <w:r w:rsidRPr="002C51FD">
        <w:rPr>
          <w:rFonts w:ascii="Times New Roman" w:hAnsi="Times New Roman"/>
          <w:sz w:val="28"/>
          <w:szCs w:val="28"/>
        </w:rPr>
        <w:t>Железногорск, иных органов местного самоуправления, государственных и муниципальных органов и организаций.</w:t>
      </w:r>
    </w:p>
    <w:p w:rsidR="005F5538" w:rsidRPr="0059592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B6491">
        <w:rPr>
          <w:rFonts w:ascii="Times New Roman" w:hAnsi="Times New Roman"/>
          <w:sz w:val="28"/>
          <w:szCs w:val="28"/>
        </w:rPr>
        <w:t>. Председате</w:t>
      </w:r>
      <w:r>
        <w:rPr>
          <w:rFonts w:ascii="Times New Roman" w:hAnsi="Times New Roman"/>
          <w:sz w:val="28"/>
          <w:szCs w:val="28"/>
        </w:rPr>
        <w:t>ль</w:t>
      </w:r>
      <w:r w:rsidRPr="001B6491">
        <w:rPr>
          <w:rFonts w:ascii="Times New Roman" w:hAnsi="Times New Roman"/>
          <w:sz w:val="28"/>
          <w:szCs w:val="28"/>
        </w:rPr>
        <w:t xml:space="preserve"> комиссии при поступлении к нему информации, содержащей основания дл</w:t>
      </w:r>
      <w:r>
        <w:rPr>
          <w:rFonts w:ascii="Times New Roman" w:hAnsi="Times New Roman"/>
          <w:sz w:val="28"/>
          <w:szCs w:val="28"/>
        </w:rPr>
        <w:t xml:space="preserve">я проведения заседания комиссии, </w:t>
      </w:r>
      <w:r w:rsidRPr="001B649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течение 2 рабочих дней</w:t>
      </w:r>
      <w:r w:rsidRPr="00595928">
        <w:rPr>
          <w:rFonts w:ascii="Times New Roman" w:hAnsi="Times New Roman"/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</w:t>
      </w:r>
      <w:r w:rsidR="004D75A5">
        <w:rPr>
          <w:rFonts w:ascii="Times New Roman" w:hAnsi="Times New Roman"/>
          <w:sz w:val="28"/>
          <w:szCs w:val="28"/>
        </w:rPr>
        <w:t xml:space="preserve">нее 25 дней со дня поступления </w:t>
      </w:r>
      <w:r w:rsidRPr="00595928">
        <w:rPr>
          <w:rFonts w:ascii="Times New Roman" w:hAnsi="Times New Roman"/>
          <w:sz w:val="28"/>
          <w:szCs w:val="28"/>
        </w:rPr>
        <w:t>полного пакета документов.</w:t>
      </w:r>
    </w:p>
    <w:p w:rsidR="005F5538" w:rsidRPr="00595928" w:rsidRDefault="005F5538" w:rsidP="005F553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95928">
        <w:rPr>
          <w:rFonts w:ascii="Times New Roman" w:hAnsi="Times New Roman"/>
          <w:sz w:val="28"/>
          <w:szCs w:val="28"/>
        </w:rPr>
        <w:t xml:space="preserve"> </w:t>
      </w:r>
      <w:r w:rsidRPr="00595928">
        <w:rPr>
          <w:rFonts w:ascii="Times New Roman" w:hAnsi="Times New Roman"/>
          <w:sz w:val="28"/>
          <w:szCs w:val="28"/>
        </w:rPr>
        <w:tab/>
        <w:t xml:space="preserve">13. По итогам рассмотрения полного пакета </w:t>
      </w:r>
      <w:r>
        <w:rPr>
          <w:rFonts w:ascii="Times New Roman" w:hAnsi="Times New Roman"/>
          <w:sz w:val="28"/>
          <w:szCs w:val="28"/>
        </w:rPr>
        <w:t>документов К</w:t>
      </w:r>
      <w:r w:rsidRPr="00595928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928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 поддержке</w:t>
      </w:r>
      <w:r w:rsidRPr="00595928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а (обращения</w:t>
      </w:r>
      <w:r w:rsidRPr="00595928">
        <w:rPr>
          <w:rFonts w:ascii="Times New Roman" w:hAnsi="Times New Roman"/>
          <w:sz w:val="28"/>
          <w:szCs w:val="28"/>
        </w:rPr>
        <w:t>) о награждении;</w:t>
      </w:r>
    </w:p>
    <w:p w:rsidR="005F5538" w:rsidRPr="0059592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928">
        <w:rPr>
          <w:rFonts w:ascii="Times New Roman" w:hAnsi="Times New Roman"/>
          <w:sz w:val="28"/>
          <w:szCs w:val="28"/>
        </w:rPr>
        <w:t>б) об изменении вида награды, к награждению которой представлено лицо;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95928">
        <w:rPr>
          <w:rFonts w:ascii="Times New Roman" w:hAnsi="Times New Roman"/>
          <w:sz w:val="28"/>
          <w:szCs w:val="28"/>
        </w:rPr>
        <w:t>о нецелесообразности поддержки ходатайс</w:t>
      </w:r>
      <w:r w:rsidR="00B928EC">
        <w:rPr>
          <w:rFonts w:ascii="Times New Roman" w:hAnsi="Times New Roman"/>
          <w:sz w:val="28"/>
          <w:szCs w:val="28"/>
        </w:rPr>
        <w:t>тва (обращения) о награждении;</w:t>
      </w:r>
    </w:p>
    <w:p w:rsidR="00B928EC" w:rsidRPr="00595928" w:rsidRDefault="00B928EC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4D75A5">
        <w:rPr>
          <w:rFonts w:ascii="Times New Roman" w:hAnsi="Times New Roman"/>
          <w:sz w:val="28"/>
          <w:szCs w:val="28"/>
        </w:rPr>
        <w:t xml:space="preserve"> </w:t>
      </w:r>
      <w:r w:rsidR="00813E84">
        <w:rPr>
          <w:rFonts w:ascii="Times New Roman" w:hAnsi="Times New Roman"/>
          <w:sz w:val="28"/>
          <w:szCs w:val="28"/>
        </w:rPr>
        <w:t>об отказе в поддержке ходатайства (обращения) о награждении в связи с предоставлением неполного пакета документов</w:t>
      </w:r>
      <w:r w:rsidR="004D75A5">
        <w:rPr>
          <w:rFonts w:ascii="Times New Roman" w:hAnsi="Times New Roman"/>
          <w:sz w:val="28"/>
          <w:szCs w:val="28"/>
        </w:rPr>
        <w:t>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928">
        <w:rPr>
          <w:rFonts w:ascii="Times New Roman" w:hAnsi="Times New Roman"/>
          <w:sz w:val="28"/>
          <w:szCs w:val="28"/>
        </w:rPr>
        <w:t xml:space="preserve">Повторное </w:t>
      </w:r>
      <w:r>
        <w:rPr>
          <w:rFonts w:ascii="Times New Roman" w:hAnsi="Times New Roman"/>
          <w:sz w:val="28"/>
          <w:szCs w:val="28"/>
        </w:rPr>
        <w:t>рассмотрение ходатайства (обращения) о награждении</w:t>
      </w:r>
      <w:r w:rsidRPr="00595928">
        <w:rPr>
          <w:rFonts w:ascii="Times New Roman" w:hAnsi="Times New Roman"/>
          <w:sz w:val="28"/>
          <w:szCs w:val="28"/>
        </w:rPr>
        <w:t xml:space="preserve"> лица, в отношении которого Комиссия приняла решение о нецелесообразности поддержки ходатайства (обращения) о награждении, возможно не ранее чем через год со дня принятия Комиссией указанного решения.</w:t>
      </w:r>
    </w:p>
    <w:p w:rsidR="004D75A5" w:rsidRPr="00595928" w:rsidRDefault="004D75A5" w:rsidP="00DD558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928">
        <w:rPr>
          <w:rFonts w:ascii="Times New Roman" w:hAnsi="Times New Roman"/>
          <w:sz w:val="28"/>
          <w:szCs w:val="28"/>
        </w:rPr>
        <w:t xml:space="preserve">Повторное </w:t>
      </w:r>
      <w:r>
        <w:rPr>
          <w:rFonts w:ascii="Times New Roman" w:hAnsi="Times New Roman"/>
          <w:sz w:val="28"/>
          <w:szCs w:val="28"/>
        </w:rPr>
        <w:t>рассмотрение ходатайства (обращения) о награждении</w:t>
      </w:r>
      <w:r w:rsidRPr="00595928">
        <w:rPr>
          <w:rFonts w:ascii="Times New Roman" w:hAnsi="Times New Roman"/>
          <w:sz w:val="28"/>
          <w:szCs w:val="28"/>
        </w:rPr>
        <w:t xml:space="preserve"> лица, в отношении которого Комиссия приняла решение </w:t>
      </w:r>
      <w:r w:rsidR="00813E84">
        <w:rPr>
          <w:rFonts w:ascii="Times New Roman" w:hAnsi="Times New Roman"/>
          <w:sz w:val="28"/>
          <w:szCs w:val="28"/>
        </w:rPr>
        <w:t>об отказе в поддержке ходатайства (обращения) о награждении в связи с предоставлением неполного пакета документов</w:t>
      </w:r>
      <w:r w:rsidRPr="00595928">
        <w:rPr>
          <w:rFonts w:ascii="Times New Roman" w:hAnsi="Times New Roman"/>
          <w:sz w:val="28"/>
          <w:szCs w:val="28"/>
        </w:rPr>
        <w:t xml:space="preserve">, возможно </w:t>
      </w:r>
      <w:r w:rsidR="00813E84">
        <w:rPr>
          <w:rFonts w:ascii="Times New Roman" w:hAnsi="Times New Roman"/>
          <w:sz w:val="28"/>
          <w:szCs w:val="28"/>
        </w:rPr>
        <w:t xml:space="preserve">после предоставления полного пакета документов.   </w:t>
      </w:r>
    </w:p>
    <w:p w:rsidR="005F5538" w:rsidRPr="001B6491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959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95928">
        <w:rPr>
          <w:rFonts w:ascii="Times New Roman" w:hAnsi="Times New Roman"/>
          <w:sz w:val="28"/>
          <w:szCs w:val="28"/>
        </w:rPr>
        <w:t>. Решение Комиссии</w:t>
      </w:r>
      <w:r w:rsidRPr="001B6491">
        <w:rPr>
          <w:rFonts w:ascii="Times New Roman" w:hAnsi="Times New Roman"/>
          <w:sz w:val="28"/>
          <w:szCs w:val="28"/>
        </w:rPr>
        <w:t xml:space="preserve"> принимается абсолютным большинством голосов членов Комиссии открытым голосованием и оформляется протоколом, подписанным председателем или его заместителем, председательствующим на заседании, и секретарем Комиссии.  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</w:t>
      </w:r>
      <w:r w:rsidRPr="001B6491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я</w:t>
      </w:r>
      <w:r w:rsidRPr="001B6491">
        <w:rPr>
          <w:rFonts w:ascii="Times New Roman" w:hAnsi="Times New Roman"/>
          <w:sz w:val="28"/>
          <w:szCs w:val="28"/>
        </w:rPr>
        <w:t xml:space="preserve"> протокола заседания комиссии в </w:t>
      </w:r>
      <w:r>
        <w:rPr>
          <w:rFonts w:ascii="Times New Roman" w:hAnsi="Times New Roman"/>
          <w:sz w:val="28"/>
          <w:szCs w:val="28"/>
        </w:rPr>
        <w:t>5</w:t>
      </w:r>
      <w:r w:rsidRPr="001B6491">
        <w:rPr>
          <w:rFonts w:ascii="Times New Roman" w:hAnsi="Times New Roman"/>
          <w:sz w:val="28"/>
          <w:szCs w:val="28"/>
        </w:rPr>
        <w:t>-дневный срок со дня заседания направля</w:t>
      </w:r>
      <w:r>
        <w:rPr>
          <w:rFonts w:ascii="Times New Roman" w:hAnsi="Times New Roman"/>
          <w:sz w:val="28"/>
          <w:szCs w:val="28"/>
        </w:rPr>
        <w:t>е</w:t>
      </w:r>
      <w:r w:rsidRPr="001B6491">
        <w:rPr>
          <w:rFonts w:ascii="Times New Roman" w:hAnsi="Times New Roman"/>
          <w:sz w:val="28"/>
          <w:szCs w:val="28"/>
        </w:rPr>
        <w:t xml:space="preserve">тся Главе ЗАТО г. Железногорск, </w:t>
      </w:r>
      <w:r>
        <w:rPr>
          <w:rFonts w:ascii="Times New Roman" w:hAnsi="Times New Roman"/>
          <w:sz w:val="28"/>
          <w:szCs w:val="28"/>
        </w:rPr>
        <w:t>а также в виде выписки из него – органу (организации), направившему ходатайство (обращение)</w:t>
      </w:r>
      <w:r w:rsidRPr="001B6491">
        <w:rPr>
          <w:rFonts w:ascii="Times New Roman" w:hAnsi="Times New Roman"/>
          <w:sz w:val="28"/>
          <w:szCs w:val="28"/>
        </w:rPr>
        <w:t>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 случае принятия Комиссией решения, указанного в подпункте «а» пункта 13 настоящего Положения, полный пакет документов направляется секретарем Комиссии в Управление по правовой и кадровой работе Администрации ЗАТО г. Железногорск для подготовки представления о награждении и оформления наградного листа.  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17. В случае принятия Комиссией решения, указанного в подпункте «б» пункта 13 настоящего Положения, полный пакет документов направляется секретарем Комиссии в Управление по правовой и кадровой работе Администрации ЗАТО г. Железногорск для подготовки и оформления </w:t>
      </w:r>
      <w:r w:rsidRPr="00595928">
        <w:rPr>
          <w:rFonts w:ascii="Times New Roman" w:hAnsi="Times New Roman"/>
          <w:sz w:val="28"/>
          <w:szCs w:val="28"/>
        </w:rPr>
        <w:t>вида награды, к награждению которой представлено лицо</w:t>
      </w:r>
      <w:r w:rsidR="00B928EC">
        <w:rPr>
          <w:rFonts w:ascii="Times New Roman" w:hAnsi="Times New Roman"/>
          <w:sz w:val="28"/>
          <w:szCs w:val="28"/>
        </w:rPr>
        <w:t>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случае принятия Комиссией решения, указанного в подпункте «в» пункта 13 настоящего Положения, секретарь Комиссии информирует об этом ходатайствующий орган (организацию) с подробным указанием причины отказа.</w:t>
      </w:r>
    </w:p>
    <w:p w:rsidR="005F5538" w:rsidRPr="001B6491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Глава ЗАТО г. Железногорск направляет наградные документы для дальнейшего рассмотрения в адрес Губернатора Красноярского края.</w:t>
      </w:r>
    </w:p>
    <w:p w:rsidR="005F5538" w:rsidRDefault="005F5538" w:rsidP="005F553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B6491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>
        <w:rPr>
          <w:rFonts w:ascii="Times New Roman" w:hAnsi="Times New Roman"/>
          <w:sz w:val="28"/>
          <w:szCs w:val="28"/>
        </w:rPr>
        <w:t>Комиссии</w:t>
      </w:r>
      <w:r w:rsidRPr="001B6491">
        <w:rPr>
          <w:rFonts w:ascii="Times New Roman" w:hAnsi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/>
          <w:sz w:val="28"/>
          <w:szCs w:val="28"/>
        </w:rPr>
        <w:t xml:space="preserve">Социальным отделом </w:t>
      </w:r>
      <w:r w:rsidRPr="001B6491">
        <w:rPr>
          <w:rFonts w:ascii="Times New Roman" w:hAnsi="Times New Roman"/>
          <w:sz w:val="28"/>
          <w:szCs w:val="28"/>
        </w:rPr>
        <w:t>Администрации ЗАТО г. Железногорск.</w:t>
      </w: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38" w:rsidRDefault="005F5538" w:rsidP="005F55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5F5538" w:rsidSect="00B0524C">
      <w:headerReference w:type="default" r:id="rId17"/>
      <w:pgSz w:w="11907" w:h="16840" w:code="9"/>
      <w:pgMar w:top="1361" w:right="567" w:bottom="73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20" w:rsidRDefault="00BE1120">
      <w:r>
        <w:separator/>
      </w:r>
    </w:p>
  </w:endnote>
  <w:endnote w:type="continuationSeparator" w:id="0">
    <w:p w:rsidR="00BE1120" w:rsidRDefault="00BE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20" w:rsidRDefault="00BE1120">
      <w:r>
        <w:separator/>
      </w:r>
    </w:p>
  </w:footnote>
  <w:footnote w:type="continuationSeparator" w:id="0">
    <w:p w:rsidR="00BE1120" w:rsidRDefault="00BE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EF" w:rsidRDefault="00734F6E">
    <w:pPr>
      <w:pStyle w:val="a7"/>
      <w:jc w:val="center"/>
    </w:pPr>
    <w:fldSimple w:instr=" PAGE   \* MERGEFORMAT ">
      <w:r w:rsidR="00EB3857">
        <w:rPr>
          <w:noProof/>
        </w:rPr>
        <w:t>3</w:t>
      </w:r>
    </w:fldSimple>
  </w:p>
  <w:p w:rsidR="003834EF" w:rsidRDefault="00383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FB8472A"/>
    <w:multiLevelType w:val="hybridMultilevel"/>
    <w:tmpl w:val="5C7680E2"/>
    <w:lvl w:ilvl="0" w:tplc="C644D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960"/>
    <w:rsid w:val="000126F1"/>
    <w:rsid w:val="000154DC"/>
    <w:rsid w:val="00027EAD"/>
    <w:rsid w:val="00031813"/>
    <w:rsid w:val="00035239"/>
    <w:rsid w:val="00037669"/>
    <w:rsid w:val="000379CB"/>
    <w:rsid w:val="000609CF"/>
    <w:rsid w:val="000673CB"/>
    <w:rsid w:val="00083F25"/>
    <w:rsid w:val="00087A75"/>
    <w:rsid w:val="000902EF"/>
    <w:rsid w:val="00095055"/>
    <w:rsid w:val="00096632"/>
    <w:rsid w:val="0009698A"/>
    <w:rsid w:val="000D092F"/>
    <w:rsid w:val="000D71FB"/>
    <w:rsid w:val="000E5B41"/>
    <w:rsid w:val="000F0E6D"/>
    <w:rsid w:val="000F1164"/>
    <w:rsid w:val="000F564A"/>
    <w:rsid w:val="000F7F47"/>
    <w:rsid w:val="00101ABB"/>
    <w:rsid w:val="00101E0E"/>
    <w:rsid w:val="001112FF"/>
    <w:rsid w:val="00121060"/>
    <w:rsid w:val="00135CEF"/>
    <w:rsid w:val="0014081C"/>
    <w:rsid w:val="00156679"/>
    <w:rsid w:val="001578A5"/>
    <w:rsid w:val="00162097"/>
    <w:rsid w:val="00164003"/>
    <w:rsid w:val="001647D8"/>
    <w:rsid w:val="0017410F"/>
    <w:rsid w:val="00180B11"/>
    <w:rsid w:val="00183F0A"/>
    <w:rsid w:val="00196F78"/>
    <w:rsid w:val="001B6491"/>
    <w:rsid w:val="001C2C97"/>
    <w:rsid w:val="001E359F"/>
    <w:rsid w:val="002035CC"/>
    <w:rsid w:val="002056CD"/>
    <w:rsid w:val="0021344E"/>
    <w:rsid w:val="0022336A"/>
    <w:rsid w:val="0023066B"/>
    <w:rsid w:val="00246459"/>
    <w:rsid w:val="00252455"/>
    <w:rsid w:val="00264B05"/>
    <w:rsid w:val="00264F4D"/>
    <w:rsid w:val="00266F18"/>
    <w:rsid w:val="00267A32"/>
    <w:rsid w:val="00267F71"/>
    <w:rsid w:val="0027282A"/>
    <w:rsid w:val="00276545"/>
    <w:rsid w:val="0029486F"/>
    <w:rsid w:val="002A2CC3"/>
    <w:rsid w:val="002A5D95"/>
    <w:rsid w:val="002C4E54"/>
    <w:rsid w:val="002C51FD"/>
    <w:rsid w:val="002E3D61"/>
    <w:rsid w:val="002F2638"/>
    <w:rsid w:val="002F73F0"/>
    <w:rsid w:val="002F7A11"/>
    <w:rsid w:val="00323380"/>
    <w:rsid w:val="00336842"/>
    <w:rsid w:val="00336AC1"/>
    <w:rsid w:val="003418AE"/>
    <w:rsid w:val="003446D8"/>
    <w:rsid w:val="003465CB"/>
    <w:rsid w:val="00350D55"/>
    <w:rsid w:val="003565A6"/>
    <w:rsid w:val="00357219"/>
    <w:rsid w:val="003572C3"/>
    <w:rsid w:val="00361A30"/>
    <w:rsid w:val="00373799"/>
    <w:rsid w:val="003834EF"/>
    <w:rsid w:val="00386E48"/>
    <w:rsid w:val="003958BD"/>
    <w:rsid w:val="003A544D"/>
    <w:rsid w:val="003B3DB9"/>
    <w:rsid w:val="003C3750"/>
    <w:rsid w:val="003D7041"/>
    <w:rsid w:val="003E184C"/>
    <w:rsid w:val="003E5F6F"/>
    <w:rsid w:val="003E6621"/>
    <w:rsid w:val="003F3CC8"/>
    <w:rsid w:val="003F6501"/>
    <w:rsid w:val="003F7CDB"/>
    <w:rsid w:val="004026D5"/>
    <w:rsid w:val="00424884"/>
    <w:rsid w:val="004248CF"/>
    <w:rsid w:val="00474E75"/>
    <w:rsid w:val="00484615"/>
    <w:rsid w:val="00486F4D"/>
    <w:rsid w:val="004D75A5"/>
    <w:rsid w:val="004E123F"/>
    <w:rsid w:val="004E1329"/>
    <w:rsid w:val="004E23F9"/>
    <w:rsid w:val="004E38EE"/>
    <w:rsid w:val="004E412B"/>
    <w:rsid w:val="004F2B35"/>
    <w:rsid w:val="004F4E2B"/>
    <w:rsid w:val="0050065A"/>
    <w:rsid w:val="00505A22"/>
    <w:rsid w:val="00514717"/>
    <w:rsid w:val="00534FD9"/>
    <w:rsid w:val="00547D47"/>
    <w:rsid w:val="0055162F"/>
    <w:rsid w:val="005517EA"/>
    <w:rsid w:val="00553CBE"/>
    <w:rsid w:val="00556034"/>
    <w:rsid w:val="00567401"/>
    <w:rsid w:val="00570202"/>
    <w:rsid w:val="0057299E"/>
    <w:rsid w:val="0057712D"/>
    <w:rsid w:val="005834A8"/>
    <w:rsid w:val="00587E29"/>
    <w:rsid w:val="00593536"/>
    <w:rsid w:val="00595928"/>
    <w:rsid w:val="005A1CF2"/>
    <w:rsid w:val="005B6702"/>
    <w:rsid w:val="005D1C65"/>
    <w:rsid w:val="005D3E83"/>
    <w:rsid w:val="005D5730"/>
    <w:rsid w:val="005D5957"/>
    <w:rsid w:val="005E0504"/>
    <w:rsid w:val="005F0A03"/>
    <w:rsid w:val="005F5538"/>
    <w:rsid w:val="006075A8"/>
    <w:rsid w:val="00612556"/>
    <w:rsid w:val="00615C1D"/>
    <w:rsid w:val="006321D6"/>
    <w:rsid w:val="0063521B"/>
    <w:rsid w:val="006576A4"/>
    <w:rsid w:val="00677C1E"/>
    <w:rsid w:val="00683E5A"/>
    <w:rsid w:val="0069309D"/>
    <w:rsid w:val="006970A3"/>
    <w:rsid w:val="006A0457"/>
    <w:rsid w:val="006C051A"/>
    <w:rsid w:val="006F287C"/>
    <w:rsid w:val="006F5D0E"/>
    <w:rsid w:val="006F609C"/>
    <w:rsid w:val="006F7063"/>
    <w:rsid w:val="00705ABF"/>
    <w:rsid w:val="00705BAB"/>
    <w:rsid w:val="00724F29"/>
    <w:rsid w:val="00732160"/>
    <w:rsid w:val="00734F6E"/>
    <w:rsid w:val="00742CFF"/>
    <w:rsid w:val="00750C30"/>
    <w:rsid w:val="0077352F"/>
    <w:rsid w:val="0077504E"/>
    <w:rsid w:val="00790D75"/>
    <w:rsid w:val="0079622C"/>
    <w:rsid w:val="007A2814"/>
    <w:rsid w:val="007C4A8B"/>
    <w:rsid w:val="007E439A"/>
    <w:rsid w:val="007E498E"/>
    <w:rsid w:val="007E4D2A"/>
    <w:rsid w:val="007F229B"/>
    <w:rsid w:val="00802191"/>
    <w:rsid w:val="00803011"/>
    <w:rsid w:val="00807915"/>
    <w:rsid w:val="00812D92"/>
    <w:rsid w:val="00813E84"/>
    <w:rsid w:val="00815139"/>
    <w:rsid w:val="00826864"/>
    <w:rsid w:val="0083330B"/>
    <w:rsid w:val="00843AD9"/>
    <w:rsid w:val="00874418"/>
    <w:rsid w:val="008908C1"/>
    <w:rsid w:val="008908FD"/>
    <w:rsid w:val="008B3568"/>
    <w:rsid w:val="008E5487"/>
    <w:rsid w:val="008F3AFF"/>
    <w:rsid w:val="00903CCF"/>
    <w:rsid w:val="00912F30"/>
    <w:rsid w:val="00924525"/>
    <w:rsid w:val="009251EF"/>
    <w:rsid w:val="009501ED"/>
    <w:rsid w:val="009503F3"/>
    <w:rsid w:val="009512C5"/>
    <w:rsid w:val="00964B24"/>
    <w:rsid w:val="00964FBA"/>
    <w:rsid w:val="009768A7"/>
    <w:rsid w:val="00993382"/>
    <w:rsid w:val="00997114"/>
    <w:rsid w:val="00997999"/>
    <w:rsid w:val="009A36E8"/>
    <w:rsid w:val="009B5FBA"/>
    <w:rsid w:val="009C4C3C"/>
    <w:rsid w:val="009D1069"/>
    <w:rsid w:val="009D2922"/>
    <w:rsid w:val="009D7B7C"/>
    <w:rsid w:val="009E5A77"/>
    <w:rsid w:val="009F0D8D"/>
    <w:rsid w:val="00A009ED"/>
    <w:rsid w:val="00A01B9B"/>
    <w:rsid w:val="00A04EA6"/>
    <w:rsid w:val="00A1465B"/>
    <w:rsid w:val="00A167CE"/>
    <w:rsid w:val="00A401A1"/>
    <w:rsid w:val="00A432F6"/>
    <w:rsid w:val="00A45854"/>
    <w:rsid w:val="00A711F2"/>
    <w:rsid w:val="00A77BD2"/>
    <w:rsid w:val="00A77E68"/>
    <w:rsid w:val="00A77EDE"/>
    <w:rsid w:val="00AA6C99"/>
    <w:rsid w:val="00AB590C"/>
    <w:rsid w:val="00AB61D4"/>
    <w:rsid w:val="00AD5A45"/>
    <w:rsid w:val="00AE6E20"/>
    <w:rsid w:val="00AF051C"/>
    <w:rsid w:val="00B0206A"/>
    <w:rsid w:val="00B0524C"/>
    <w:rsid w:val="00B057BE"/>
    <w:rsid w:val="00B0647A"/>
    <w:rsid w:val="00B11010"/>
    <w:rsid w:val="00B175B0"/>
    <w:rsid w:val="00B269B5"/>
    <w:rsid w:val="00B30C1B"/>
    <w:rsid w:val="00B578A5"/>
    <w:rsid w:val="00B671EF"/>
    <w:rsid w:val="00B67351"/>
    <w:rsid w:val="00B7297A"/>
    <w:rsid w:val="00B86707"/>
    <w:rsid w:val="00B928EC"/>
    <w:rsid w:val="00B94278"/>
    <w:rsid w:val="00B94F31"/>
    <w:rsid w:val="00B976EF"/>
    <w:rsid w:val="00BA0C4B"/>
    <w:rsid w:val="00BA5BF7"/>
    <w:rsid w:val="00BA5F5C"/>
    <w:rsid w:val="00BB0B27"/>
    <w:rsid w:val="00BC22F3"/>
    <w:rsid w:val="00BC65AA"/>
    <w:rsid w:val="00BD1CE2"/>
    <w:rsid w:val="00BD2522"/>
    <w:rsid w:val="00BD4442"/>
    <w:rsid w:val="00BE1120"/>
    <w:rsid w:val="00C03D8E"/>
    <w:rsid w:val="00C13622"/>
    <w:rsid w:val="00C2498D"/>
    <w:rsid w:val="00C42F9B"/>
    <w:rsid w:val="00C4332D"/>
    <w:rsid w:val="00C50EDA"/>
    <w:rsid w:val="00C659E0"/>
    <w:rsid w:val="00C65ACD"/>
    <w:rsid w:val="00C84A1A"/>
    <w:rsid w:val="00C94A38"/>
    <w:rsid w:val="00CB3351"/>
    <w:rsid w:val="00CB7C98"/>
    <w:rsid w:val="00CC2892"/>
    <w:rsid w:val="00CC7614"/>
    <w:rsid w:val="00CD4AD8"/>
    <w:rsid w:val="00CF3FBF"/>
    <w:rsid w:val="00D037E1"/>
    <w:rsid w:val="00D115A3"/>
    <w:rsid w:val="00D3267F"/>
    <w:rsid w:val="00D33EC3"/>
    <w:rsid w:val="00D378A9"/>
    <w:rsid w:val="00D47DA8"/>
    <w:rsid w:val="00D67632"/>
    <w:rsid w:val="00D82A25"/>
    <w:rsid w:val="00D9466B"/>
    <w:rsid w:val="00D96FD8"/>
    <w:rsid w:val="00DA058F"/>
    <w:rsid w:val="00DA3C90"/>
    <w:rsid w:val="00DB5E82"/>
    <w:rsid w:val="00DB71B1"/>
    <w:rsid w:val="00DC718D"/>
    <w:rsid w:val="00DD3707"/>
    <w:rsid w:val="00DD51EA"/>
    <w:rsid w:val="00DD558E"/>
    <w:rsid w:val="00DE5FB4"/>
    <w:rsid w:val="00E04880"/>
    <w:rsid w:val="00E23C9E"/>
    <w:rsid w:val="00E266D2"/>
    <w:rsid w:val="00E30BD7"/>
    <w:rsid w:val="00E436DE"/>
    <w:rsid w:val="00E46828"/>
    <w:rsid w:val="00E54294"/>
    <w:rsid w:val="00E67DAB"/>
    <w:rsid w:val="00E72D7F"/>
    <w:rsid w:val="00E7679C"/>
    <w:rsid w:val="00E76F60"/>
    <w:rsid w:val="00E80794"/>
    <w:rsid w:val="00E86EE7"/>
    <w:rsid w:val="00EA0BBE"/>
    <w:rsid w:val="00EA1160"/>
    <w:rsid w:val="00EA16AA"/>
    <w:rsid w:val="00EA6ED7"/>
    <w:rsid w:val="00EB0D8A"/>
    <w:rsid w:val="00EB3857"/>
    <w:rsid w:val="00EC3094"/>
    <w:rsid w:val="00ED670B"/>
    <w:rsid w:val="00EE1C94"/>
    <w:rsid w:val="00EE525F"/>
    <w:rsid w:val="00F06728"/>
    <w:rsid w:val="00F13E71"/>
    <w:rsid w:val="00F232F4"/>
    <w:rsid w:val="00F233E4"/>
    <w:rsid w:val="00F3493E"/>
    <w:rsid w:val="00F34EF4"/>
    <w:rsid w:val="00F4115C"/>
    <w:rsid w:val="00F54952"/>
    <w:rsid w:val="00F6567A"/>
    <w:rsid w:val="00F721EC"/>
    <w:rsid w:val="00F82903"/>
    <w:rsid w:val="00FA70D5"/>
    <w:rsid w:val="00FC0341"/>
    <w:rsid w:val="00FC3D7F"/>
    <w:rsid w:val="00FD3170"/>
    <w:rsid w:val="00FE2B97"/>
    <w:rsid w:val="00FE3232"/>
    <w:rsid w:val="00FE59BC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0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050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050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050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0504"/>
  </w:style>
  <w:style w:type="paragraph" w:styleId="a4">
    <w:name w:val="envelope address"/>
    <w:basedOn w:val="a"/>
    <w:rsid w:val="005E050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050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050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050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0504"/>
  </w:style>
  <w:style w:type="paragraph" w:styleId="aa">
    <w:name w:val="Body Text"/>
    <w:basedOn w:val="a"/>
    <w:link w:val="ab"/>
    <w:rsid w:val="005E0504"/>
    <w:rPr>
      <w:rFonts w:ascii="Times New Roman" w:hAnsi="Times New Roman"/>
      <w:sz w:val="28"/>
    </w:rPr>
  </w:style>
  <w:style w:type="paragraph" w:styleId="20">
    <w:name w:val="Body Text 2"/>
    <w:basedOn w:val="a"/>
    <w:rsid w:val="005E0504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5E050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E050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050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C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9D1069"/>
    <w:rPr>
      <w:sz w:val="28"/>
    </w:rPr>
  </w:style>
  <w:style w:type="paragraph" w:customStyle="1" w:styleId="ConsPlusNonformat">
    <w:name w:val="ConsPlusNonformat"/>
    <w:uiPriority w:val="99"/>
    <w:rsid w:val="00551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E29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A1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7299E"/>
    <w:rPr>
      <w:rFonts w:ascii="Lucida Console" w:hAnsi="Lucida Console"/>
      <w:sz w:val="16"/>
    </w:rPr>
  </w:style>
  <w:style w:type="character" w:styleId="af0">
    <w:name w:val="Hyperlink"/>
    <w:basedOn w:val="a0"/>
    <w:rsid w:val="00F233E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7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125607&amp;dst=1000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125607&amp;dst=10004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6EBBBA937FB5F041CB81C821896D5D40F41B7F0531706F7A9D4FFB677B09E3C1B695081A38EA43e00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4569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296AF-F66B-4F48-84A5-614ADF15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1978</Words>
  <Characters>15622</Characters>
  <Application>Microsoft Office Word</Application>
  <DocSecurity>4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17565</CharactersWithSpaces>
  <SharedDoc>false</SharedDoc>
  <HLinks>
    <vt:vector size="54" baseType="variant"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https://login.consultant.ru/link/?req=doc&amp;base=RLAW123&amp;n=268105&amp;dst=100027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https://login.consultant.ru/link/?req=doc&amp;base=LAW&amp;n=170477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consultantplus://offline/ref=FD7473888F80EC1A078ED224234C655EE406AAD33992D4C84C125EEC3CEA75EFF4111C24FA1E36F52DE6695AD2B74DA6131559B7C9B41E7EEA49C68Es1j9D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consultantplus://offline/ref=FD7473888F80EC1A078ECC2935203A51E505F3DB30C18D9D491056BE6BEA3BAAFA141770BC5239FF79B7290FD9BD1BE957424AB4CBA8s1jFD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consultantplus://offline/ref=FD7473888F80EC1A078ECC2935203A51E505F3DB30C18D9D491056BE6BEA3BAAFA141770B95F3EFF79B7290FD9BD1BE957424AB4CBA8s1jFD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2025-01-10T09:52:00Z</cp:lastPrinted>
  <dcterms:created xsi:type="dcterms:W3CDTF">2025-01-23T07:13:00Z</dcterms:created>
  <dcterms:modified xsi:type="dcterms:W3CDTF">2025-01-23T07:13:00Z</dcterms:modified>
</cp:coreProperties>
</file>