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67" w:rsidRDefault="00DB1B6E" w:rsidP="00423867">
      <w:pPr>
        <w:pStyle w:val="3"/>
        <w:framePr w:w="9498" w:h="2506" w:hSpace="181" w:wrap="notBeside" w:x="1590" w:y="1170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DB1B6E" w:rsidRPr="00C4332D" w:rsidRDefault="00DB1B6E" w:rsidP="00423867">
      <w:pPr>
        <w:pStyle w:val="3"/>
        <w:framePr w:w="9498" w:h="2506" w:hSpace="181" w:wrap="notBeside" w:x="1590" w:y="1170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96A98" w:rsidRPr="0014468B" w:rsidRDefault="00F96A98" w:rsidP="00423867">
      <w:pPr>
        <w:pStyle w:val="1"/>
        <w:keepNext w:val="0"/>
        <w:framePr w:w="9498" w:h="2506" w:hSpace="181" w:wrap="notBeside" w:x="1590" w:y="1170"/>
        <w:widowControl w:val="0"/>
        <w:rPr>
          <w:rFonts w:ascii="Arial" w:hAnsi="Arial" w:cs="Arial"/>
          <w:szCs w:val="28"/>
        </w:rPr>
      </w:pPr>
    </w:p>
    <w:p w:rsidR="00DB1B6E" w:rsidRPr="006A0457" w:rsidRDefault="00DB1B6E" w:rsidP="00423867">
      <w:pPr>
        <w:pStyle w:val="1"/>
        <w:keepNext w:val="0"/>
        <w:framePr w:w="9498" w:h="2506" w:hSpace="181" w:wrap="notBeside" w:x="1590" w:y="1170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0A2234" w:rsidRPr="0014468B" w:rsidRDefault="000A2234" w:rsidP="00423867">
      <w:pPr>
        <w:framePr w:w="9498" w:h="2506" w:hSpace="181" w:wrap="notBeside" w:vAnchor="text" w:hAnchor="page" w:x="1590" w:y="1170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895896" w:rsidRPr="0014468B" w:rsidRDefault="00DB1B6E" w:rsidP="00423867">
      <w:pPr>
        <w:framePr w:w="9498" w:h="2506" w:hSpace="181" w:wrap="notBeside" w:vAnchor="text" w:hAnchor="page" w:x="1590" w:y="1170"/>
        <w:widowControl w:val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423867" w:rsidRPr="00DB1B6E" w:rsidRDefault="00152C1F" w:rsidP="00423867">
      <w:pPr>
        <w:framePr w:w="9408" w:h="1291" w:hSpace="181" w:wrap="notBeside" w:vAnchor="text" w:hAnchor="page" w:x="1725" w:y="3900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24.01</w:t>
      </w:r>
      <w:r w:rsidR="00423867">
        <w:rPr>
          <w:rFonts w:ascii="Times New Roman" w:hAnsi="Times New Roman"/>
          <w:sz w:val="28"/>
        </w:rPr>
        <w:t>.202</w:t>
      </w:r>
      <w:r w:rsidR="004B0F09">
        <w:rPr>
          <w:rFonts w:ascii="Times New Roman" w:hAnsi="Times New Roman"/>
          <w:sz w:val="28"/>
        </w:rPr>
        <w:t>5</w:t>
      </w:r>
      <w:r w:rsidR="00423867">
        <w:rPr>
          <w:rFonts w:ascii="Times New Roman" w:hAnsi="Times New Roman"/>
          <w:sz w:val="28"/>
        </w:rPr>
        <w:tab/>
      </w:r>
      <w:r w:rsidR="00423867">
        <w:rPr>
          <w:rFonts w:ascii="Times New Roman" w:hAnsi="Times New Roman"/>
          <w:sz w:val="28"/>
        </w:rPr>
        <w:tab/>
      </w:r>
      <w:r w:rsidR="00423867">
        <w:rPr>
          <w:rFonts w:ascii="Times New Roman" w:hAnsi="Times New Roman"/>
          <w:sz w:val="28"/>
        </w:rPr>
        <w:tab/>
      </w:r>
      <w:r w:rsidR="00423867">
        <w:rPr>
          <w:rFonts w:ascii="Times New Roman" w:hAnsi="Times New Roman"/>
          <w:sz w:val="28"/>
        </w:rPr>
        <w:tab/>
      </w:r>
      <w:r w:rsidR="00423867">
        <w:rPr>
          <w:rFonts w:ascii="Times New Roman" w:hAnsi="Times New Roman"/>
          <w:sz w:val="28"/>
        </w:rPr>
        <w:tab/>
      </w:r>
      <w:r w:rsidR="00423867">
        <w:rPr>
          <w:rFonts w:ascii="Times New Roman" w:hAnsi="Times New Roman"/>
          <w:sz w:val="28"/>
        </w:rPr>
        <w:tab/>
      </w:r>
      <w:r w:rsidR="00423867">
        <w:rPr>
          <w:rFonts w:ascii="Times New Roman" w:hAnsi="Times New Roman"/>
          <w:sz w:val="28"/>
        </w:rPr>
        <w:tab/>
      </w:r>
      <w:r w:rsidR="0042386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42386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</w:t>
      </w:r>
      <w:r w:rsidR="00423867">
        <w:rPr>
          <w:rFonts w:ascii="Times New Roman" w:hAnsi="Times New Roman"/>
          <w:sz w:val="28"/>
        </w:rPr>
        <w:t xml:space="preserve">  </w:t>
      </w:r>
      <w:r w:rsidR="00423867" w:rsidRPr="00DB1B6E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92</w:t>
      </w:r>
    </w:p>
    <w:p w:rsidR="00423867" w:rsidRPr="0014468B" w:rsidRDefault="00423867" w:rsidP="00423867">
      <w:pPr>
        <w:framePr w:w="9408" w:h="1291" w:hSpace="181" w:wrap="notBeside" w:vAnchor="text" w:hAnchor="page" w:x="1725" w:y="3900"/>
        <w:widowControl w:val="0"/>
        <w:jc w:val="center"/>
      </w:pPr>
      <w:r w:rsidRPr="0014468B">
        <w:rPr>
          <w:rFonts w:ascii="Times New Roman" w:hAnsi="Times New Roman"/>
          <w:b/>
        </w:rPr>
        <w:t>г. Железногорск</w:t>
      </w:r>
    </w:p>
    <w:p w:rsidR="00C17673" w:rsidRPr="0014468B" w:rsidRDefault="00895896" w:rsidP="00423867">
      <w:pPr>
        <w:pStyle w:val="a5"/>
        <w:widowControl w:val="0"/>
        <w:jc w:val="both"/>
        <w:rPr>
          <w:rFonts w:ascii="Times New Roman" w:hAnsi="Times New Roman"/>
          <w:b/>
          <w:sz w:val="28"/>
          <w:szCs w:val="28"/>
        </w:rPr>
      </w:pPr>
      <w:r w:rsidRPr="0014468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-200660</wp:posOffset>
            </wp:positionV>
            <wp:extent cx="609600" cy="904875"/>
            <wp:effectExtent l="19050" t="0" r="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7673" w:rsidRPr="0014468B">
        <w:rPr>
          <w:rFonts w:ascii="Times New Roman" w:hAnsi="Times New Roman"/>
          <w:sz w:val="28"/>
          <w:szCs w:val="28"/>
        </w:rPr>
        <w:t>О</w:t>
      </w:r>
      <w:r w:rsidR="00DB1B6E">
        <w:rPr>
          <w:rFonts w:ascii="Times New Roman" w:hAnsi="Times New Roman"/>
          <w:sz w:val="28"/>
          <w:szCs w:val="28"/>
        </w:rPr>
        <w:t xml:space="preserve"> внесении изменений в пост</w:t>
      </w:r>
      <w:r w:rsidR="00423867">
        <w:rPr>
          <w:rFonts w:ascii="Times New Roman" w:hAnsi="Times New Roman"/>
          <w:sz w:val="28"/>
          <w:szCs w:val="28"/>
        </w:rPr>
        <w:t>ановление Администрации ЗАТО г. </w:t>
      </w:r>
      <w:r w:rsidR="00DB1B6E">
        <w:rPr>
          <w:rFonts w:ascii="Times New Roman" w:hAnsi="Times New Roman"/>
          <w:sz w:val="28"/>
          <w:szCs w:val="28"/>
        </w:rPr>
        <w:t>Железногорск от 26.02.2019 №492 «О</w:t>
      </w:r>
      <w:r w:rsidR="00C17673" w:rsidRPr="0014468B">
        <w:rPr>
          <w:rFonts w:ascii="Times New Roman" w:hAnsi="Times New Roman"/>
          <w:sz w:val="28"/>
          <w:szCs w:val="28"/>
        </w:rPr>
        <w:t>б утверждении Порядка</w:t>
      </w:r>
      <w:r w:rsidR="00E5363D" w:rsidRPr="0014468B">
        <w:rPr>
          <w:rFonts w:ascii="Times New Roman" w:hAnsi="Times New Roman"/>
          <w:sz w:val="28"/>
          <w:szCs w:val="28"/>
        </w:rPr>
        <w:t xml:space="preserve"> содержания и ремонт</w:t>
      </w:r>
      <w:r w:rsidR="003D2B23">
        <w:rPr>
          <w:rFonts w:ascii="Times New Roman" w:hAnsi="Times New Roman"/>
          <w:sz w:val="28"/>
          <w:szCs w:val="28"/>
        </w:rPr>
        <w:t>а</w:t>
      </w:r>
      <w:r w:rsidR="00E5363D" w:rsidRPr="0014468B">
        <w:rPr>
          <w:rFonts w:ascii="Times New Roman" w:hAnsi="Times New Roman"/>
          <w:sz w:val="28"/>
          <w:szCs w:val="28"/>
        </w:rPr>
        <w:t xml:space="preserve"> территорий общего пользования </w:t>
      </w:r>
      <w:r w:rsidR="00941881" w:rsidRPr="0014468B">
        <w:rPr>
          <w:rFonts w:ascii="Times New Roman" w:hAnsi="Times New Roman"/>
          <w:sz w:val="28"/>
          <w:szCs w:val="28"/>
        </w:rPr>
        <w:t>ЗАТО Железногорск</w:t>
      </w:r>
      <w:r w:rsidR="00DB1B6E">
        <w:rPr>
          <w:rFonts w:ascii="Times New Roman" w:hAnsi="Times New Roman"/>
          <w:sz w:val="28"/>
          <w:szCs w:val="28"/>
        </w:rPr>
        <w:t>»</w:t>
      </w:r>
    </w:p>
    <w:p w:rsidR="00CD508D" w:rsidRPr="0014468B" w:rsidRDefault="00CD508D" w:rsidP="00941881">
      <w:pPr>
        <w:pStyle w:val="ConsTitle"/>
        <w:spacing w:line="252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14468B" w:rsidRDefault="00DB1B6E" w:rsidP="0042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E085B" w:rsidRPr="0014468B">
        <w:rPr>
          <w:rFonts w:ascii="Times New Roman" w:hAnsi="Times New Roman"/>
          <w:sz w:val="28"/>
          <w:szCs w:val="28"/>
        </w:rPr>
        <w:t>уководствуясь Феде</w:t>
      </w:r>
      <w:r w:rsidR="002E2E7E" w:rsidRPr="0014468B">
        <w:rPr>
          <w:rFonts w:ascii="Times New Roman" w:hAnsi="Times New Roman"/>
          <w:sz w:val="28"/>
          <w:szCs w:val="28"/>
        </w:rPr>
        <w:t xml:space="preserve">ральным законом от 06.10.2003 </w:t>
      </w:r>
      <w:r w:rsidR="00F33772" w:rsidRPr="0014468B">
        <w:rPr>
          <w:rFonts w:ascii="Times New Roman" w:hAnsi="Times New Roman"/>
          <w:sz w:val="28"/>
          <w:szCs w:val="28"/>
        </w:rPr>
        <w:t>№</w:t>
      </w:r>
      <w:r w:rsidR="002E2E7E" w:rsidRPr="0014468B">
        <w:rPr>
          <w:rFonts w:ascii="Times New Roman" w:hAnsi="Times New Roman"/>
          <w:sz w:val="28"/>
          <w:szCs w:val="28"/>
        </w:rPr>
        <w:t> </w:t>
      </w:r>
      <w:r w:rsidR="00423867">
        <w:rPr>
          <w:rFonts w:ascii="Times New Roman" w:hAnsi="Times New Roman"/>
          <w:sz w:val="28"/>
          <w:szCs w:val="28"/>
        </w:rPr>
        <w:t>131-ФЗ «Об </w:t>
      </w:r>
      <w:r w:rsidR="00BE085B" w:rsidRPr="0014468B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Федерации», Уставом ЗАТО Железногорск,</w:t>
      </w:r>
      <w:r w:rsidR="00E5363D" w:rsidRPr="0014468B">
        <w:rPr>
          <w:rFonts w:ascii="Times New Roman" w:hAnsi="Times New Roman"/>
          <w:sz w:val="28"/>
          <w:szCs w:val="28"/>
        </w:rPr>
        <w:t xml:space="preserve"> Правилами благоустройства территории ЗАТО Железногорск, утвержденных </w:t>
      </w:r>
      <w:r w:rsidR="00E5363D" w:rsidRPr="0014468B">
        <w:rPr>
          <w:rFonts w:ascii="Times New Roman" w:hAnsi="Times New Roman" w:cs="Times New Roman"/>
          <w:sz w:val="28"/>
          <w:szCs w:val="28"/>
        </w:rPr>
        <w:t>Решением Совета депутатов ЗАТО г. Железногорск Красноярского края от 07.09.2017 №22-91Р,</w:t>
      </w:r>
    </w:p>
    <w:p w:rsidR="00624E56" w:rsidRPr="0014468B" w:rsidRDefault="00624E56" w:rsidP="006E4033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14468B" w:rsidRDefault="00CD508D" w:rsidP="00F96A98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14468B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D508D" w:rsidRPr="0014468B" w:rsidRDefault="00CD508D" w:rsidP="00F96A98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DB1B6E" w:rsidRDefault="00423867" w:rsidP="0042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B1B6E">
        <w:rPr>
          <w:rFonts w:ascii="Times New Roman" w:hAnsi="Times New Roman"/>
          <w:sz w:val="28"/>
          <w:szCs w:val="28"/>
        </w:rPr>
        <w:t>Внести изменения в пост</w:t>
      </w:r>
      <w:r>
        <w:rPr>
          <w:rFonts w:ascii="Times New Roman" w:hAnsi="Times New Roman"/>
          <w:sz w:val="28"/>
          <w:szCs w:val="28"/>
        </w:rPr>
        <w:t>ановление Администрации ЗАТО г. </w:t>
      </w:r>
      <w:r w:rsidR="00DB1B6E">
        <w:rPr>
          <w:rFonts w:ascii="Times New Roman" w:hAnsi="Times New Roman"/>
          <w:sz w:val="28"/>
          <w:szCs w:val="28"/>
        </w:rPr>
        <w:t>Железногорск от 26.02.2019 №492 «О</w:t>
      </w:r>
      <w:r w:rsidR="00DB1B6E" w:rsidRPr="0014468B">
        <w:rPr>
          <w:rFonts w:ascii="Times New Roman" w:hAnsi="Times New Roman"/>
          <w:sz w:val="28"/>
          <w:szCs w:val="28"/>
        </w:rPr>
        <w:t xml:space="preserve">б утверждении Порядка </w:t>
      </w:r>
      <w:r w:rsidR="00DB1B6E" w:rsidRPr="0014468B">
        <w:rPr>
          <w:rFonts w:ascii="Times New Roman" w:hAnsi="Times New Roman" w:cs="Times New Roman"/>
          <w:sz w:val="28"/>
          <w:szCs w:val="28"/>
        </w:rPr>
        <w:t>содержания и ремонт</w:t>
      </w:r>
      <w:r w:rsidR="00DB1B6E">
        <w:rPr>
          <w:rFonts w:ascii="Times New Roman" w:hAnsi="Times New Roman" w:cs="Times New Roman"/>
          <w:sz w:val="28"/>
          <w:szCs w:val="28"/>
        </w:rPr>
        <w:t>а</w:t>
      </w:r>
      <w:r w:rsidR="00DB1B6E" w:rsidRPr="0014468B">
        <w:rPr>
          <w:rFonts w:ascii="Times New Roman" w:hAnsi="Times New Roman" w:cs="Times New Roman"/>
          <w:sz w:val="28"/>
          <w:szCs w:val="28"/>
        </w:rPr>
        <w:t xml:space="preserve"> территорий общего пользования </w:t>
      </w:r>
      <w:r w:rsidR="00DB1B6E" w:rsidRPr="0014468B">
        <w:rPr>
          <w:rFonts w:ascii="Times New Roman" w:hAnsi="Times New Roman"/>
          <w:sz w:val="28"/>
          <w:szCs w:val="28"/>
        </w:rPr>
        <w:t>ЗАТО Железногорск</w:t>
      </w:r>
      <w:r w:rsidR="00DB1B6E">
        <w:rPr>
          <w:rFonts w:ascii="Times New Roman" w:hAnsi="Times New Roman"/>
          <w:sz w:val="28"/>
          <w:szCs w:val="28"/>
        </w:rPr>
        <w:t>»</w:t>
      </w:r>
      <w:r w:rsidR="007475FE">
        <w:rPr>
          <w:rFonts w:ascii="Times New Roman" w:hAnsi="Times New Roman"/>
          <w:sz w:val="28"/>
          <w:szCs w:val="28"/>
        </w:rPr>
        <w:t>:</w:t>
      </w:r>
    </w:p>
    <w:p w:rsidR="00423867" w:rsidRPr="00423867" w:rsidRDefault="00423867" w:rsidP="0042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1267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 </w:t>
      </w:r>
      <w:r w:rsidRPr="00423867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>6</w:t>
      </w:r>
      <w:r w:rsidRPr="00423867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2</w:t>
      </w:r>
      <w:r w:rsidRPr="00423867">
        <w:rPr>
          <w:rFonts w:ascii="Times New Roman" w:hAnsi="Times New Roman"/>
          <w:sz w:val="28"/>
          <w:szCs w:val="28"/>
        </w:rPr>
        <w:t xml:space="preserve"> Приложения </w:t>
      </w:r>
      <w:r>
        <w:rPr>
          <w:rFonts w:ascii="Times New Roman" w:hAnsi="Times New Roman"/>
          <w:sz w:val="28"/>
          <w:szCs w:val="28"/>
        </w:rPr>
        <w:t>№</w:t>
      </w:r>
      <w:r w:rsidRPr="0042386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3867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3867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423867" w:rsidRPr="00423867" w:rsidRDefault="00423867" w:rsidP="0042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6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Организацию работ по содержанию и ремонту территорий общего пользования осуществляют Администр</w:t>
      </w:r>
      <w:r w:rsidR="00395713">
        <w:rPr>
          <w:rFonts w:ascii="Times New Roman" w:hAnsi="Times New Roman" w:cs="Times New Roman"/>
          <w:sz w:val="28"/>
          <w:szCs w:val="28"/>
        </w:rPr>
        <w:t>ация ЗАТО г. Железногорск, МКУ «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95713">
        <w:rPr>
          <w:rFonts w:ascii="Times New Roman" w:hAnsi="Times New Roman" w:cs="Times New Roman"/>
          <w:sz w:val="28"/>
          <w:szCs w:val="28"/>
        </w:rPr>
        <w:t>имущественным комплексом»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7796C" w:rsidRPr="00423867">
        <w:rPr>
          <w:rFonts w:ascii="Times New Roman" w:hAnsi="Times New Roman"/>
          <w:sz w:val="28"/>
          <w:szCs w:val="28"/>
        </w:rPr>
        <w:t>и подрядчик</w:t>
      </w:r>
      <w:r w:rsidR="0087796C">
        <w:rPr>
          <w:rFonts w:ascii="Times New Roman" w:hAnsi="Times New Roman"/>
          <w:sz w:val="28"/>
          <w:szCs w:val="28"/>
        </w:rPr>
        <w:t>и</w:t>
      </w:r>
      <w:r w:rsidR="0087796C" w:rsidRPr="00423867">
        <w:rPr>
          <w:rFonts w:ascii="Times New Roman" w:hAnsi="Times New Roman"/>
          <w:sz w:val="28"/>
          <w:szCs w:val="28"/>
        </w:rPr>
        <w:t>, определяемы</w:t>
      </w:r>
      <w:r w:rsidR="0087796C">
        <w:rPr>
          <w:rFonts w:ascii="Times New Roman" w:hAnsi="Times New Roman"/>
          <w:sz w:val="28"/>
          <w:szCs w:val="28"/>
        </w:rPr>
        <w:t>е</w:t>
      </w:r>
      <w:r w:rsidR="0087796C" w:rsidRPr="00423867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 </w:t>
      </w:r>
      <w:r w:rsidR="004B0F09">
        <w:rPr>
          <w:rFonts w:ascii="Times New Roman" w:hAnsi="Times New Roman"/>
          <w:sz w:val="28"/>
          <w:szCs w:val="28"/>
        </w:rPr>
        <w:t>о</w:t>
      </w:r>
      <w:r w:rsidR="0087796C" w:rsidRPr="00423867">
        <w:rPr>
          <w:rFonts w:ascii="Times New Roman" w:hAnsi="Times New Roman"/>
          <w:sz w:val="28"/>
          <w:szCs w:val="28"/>
        </w:rPr>
        <w:t xml:space="preserve"> контрактной систем</w:t>
      </w:r>
      <w:r w:rsidR="004B0F09">
        <w:rPr>
          <w:rFonts w:ascii="Times New Roman" w:hAnsi="Times New Roman"/>
          <w:sz w:val="28"/>
          <w:szCs w:val="28"/>
        </w:rPr>
        <w:t>е</w:t>
      </w:r>
      <w:r w:rsidR="0087796C" w:rsidRPr="00423867">
        <w:rPr>
          <w:rFonts w:ascii="Times New Roman" w:hAnsi="Times New Roman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</w:t>
      </w:r>
      <w:r w:rsidR="0087796C">
        <w:rPr>
          <w:rFonts w:ascii="Times New Roman" w:hAnsi="Times New Roman"/>
          <w:sz w:val="28"/>
          <w:szCs w:val="28"/>
        </w:rPr>
        <w:t xml:space="preserve"> </w:t>
      </w:r>
      <w:r w:rsidR="0087796C" w:rsidRPr="00423867">
        <w:rPr>
          <w:rFonts w:ascii="Times New Roman" w:hAnsi="Times New Roman"/>
          <w:sz w:val="28"/>
          <w:szCs w:val="28"/>
        </w:rPr>
        <w:t>(далее - Организации)</w:t>
      </w:r>
      <w:proofErr w:type="gramStart"/>
      <w:r w:rsidR="00512677">
        <w:rPr>
          <w:rFonts w:ascii="Times New Roman" w:hAnsi="Times New Roman"/>
          <w:sz w:val="28"/>
          <w:szCs w:val="28"/>
        </w:rPr>
        <w:t>.»</w:t>
      </w:r>
      <w:proofErr w:type="gramEnd"/>
      <w:r w:rsidR="004B0F09">
        <w:rPr>
          <w:rFonts w:ascii="Times New Roman" w:hAnsi="Times New Roman"/>
          <w:sz w:val="28"/>
          <w:szCs w:val="28"/>
        </w:rPr>
        <w:t>.</w:t>
      </w:r>
    </w:p>
    <w:p w:rsidR="00423867" w:rsidRPr="00423867" w:rsidRDefault="00423867" w:rsidP="0042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126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Пункт 4</w:t>
      </w:r>
      <w:r w:rsidRPr="00423867">
        <w:rPr>
          <w:rFonts w:ascii="Times New Roman" w:hAnsi="Times New Roman"/>
          <w:sz w:val="28"/>
          <w:szCs w:val="28"/>
        </w:rPr>
        <w:t xml:space="preserve"> Приложения </w:t>
      </w:r>
      <w:r>
        <w:rPr>
          <w:rFonts w:ascii="Times New Roman" w:hAnsi="Times New Roman"/>
          <w:sz w:val="28"/>
          <w:szCs w:val="28"/>
        </w:rPr>
        <w:t>№</w:t>
      </w:r>
      <w:r w:rsidRPr="0042386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3867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3867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423867" w:rsidRDefault="00423867" w:rsidP="0042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12677" w:rsidRPr="00512677">
        <w:rPr>
          <w:rFonts w:ascii="Times New Roman" w:hAnsi="Times New Roman"/>
          <w:sz w:val="28"/>
          <w:szCs w:val="28"/>
        </w:rPr>
        <w:t>Планирование работ по содержанию, ремонту территорий общего пользования осуществляется Администрацией ЗАТО г. Железногорск по результатам оценки технического состояния территорий общего пользования</w:t>
      </w:r>
      <w:proofErr w:type="gramStart"/>
      <w:r w:rsidRPr="004238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4B0F09">
        <w:rPr>
          <w:rFonts w:ascii="Times New Roman" w:hAnsi="Times New Roman"/>
          <w:sz w:val="28"/>
          <w:szCs w:val="28"/>
        </w:rPr>
        <w:t>.</w:t>
      </w:r>
      <w:proofErr w:type="gramEnd"/>
    </w:p>
    <w:p w:rsidR="00672ABA" w:rsidRDefault="00423867" w:rsidP="0067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51267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 </w:t>
      </w:r>
      <w:r w:rsidR="00672ABA" w:rsidRPr="00423867">
        <w:rPr>
          <w:rFonts w:ascii="Times New Roman" w:hAnsi="Times New Roman"/>
          <w:sz w:val="28"/>
          <w:szCs w:val="28"/>
        </w:rPr>
        <w:t xml:space="preserve">Абзац </w:t>
      </w:r>
      <w:r w:rsidR="00672ABA">
        <w:rPr>
          <w:rFonts w:ascii="Times New Roman" w:hAnsi="Times New Roman"/>
          <w:sz w:val="28"/>
          <w:szCs w:val="28"/>
        </w:rPr>
        <w:t>1</w:t>
      </w:r>
      <w:r w:rsidR="00672ABA" w:rsidRPr="00423867">
        <w:rPr>
          <w:rFonts w:ascii="Times New Roman" w:hAnsi="Times New Roman"/>
          <w:sz w:val="28"/>
          <w:szCs w:val="28"/>
        </w:rPr>
        <w:t xml:space="preserve"> пункта </w:t>
      </w:r>
      <w:r w:rsidR="00672ABA">
        <w:rPr>
          <w:rFonts w:ascii="Times New Roman" w:hAnsi="Times New Roman"/>
          <w:sz w:val="28"/>
          <w:szCs w:val="28"/>
        </w:rPr>
        <w:t>5</w:t>
      </w:r>
      <w:r w:rsidR="00672ABA" w:rsidRPr="00423867">
        <w:rPr>
          <w:rFonts w:ascii="Times New Roman" w:hAnsi="Times New Roman"/>
          <w:sz w:val="28"/>
          <w:szCs w:val="28"/>
        </w:rPr>
        <w:t xml:space="preserve"> Приложения </w:t>
      </w:r>
      <w:r w:rsidR="00672ABA">
        <w:rPr>
          <w:rFonts w:ascii="Times New Roman" w:hAnsi="Times New Roman"/>
          <w:sz w:val="28"/>
          <w:szCs w:val="28"/>
        </w:rPr>
        <w:t>№</w:t>
      </w:r>
      <w:r w:rsidR="00672ABA" w:rsidRPr="00423867">
        <w:rPr>
          <w:rFonts w:ascii="Times New Roman" w:hAnsi="Times New Roman"/>
          <w:sz w:val="28"/>
          <w:szCs w:val="28"/>
        </w:rPr>
        <w:t>1</w:t>
      </w:r>
      <w:r w:rsidR="00672ABA">
        <w:rPr>
          <w:rFonts w:ascii="Times New Roman" w:hAnsi="Times New Roman"/>
          <w:sz w:val="28"/>
          <w:szCs w:val="28"/>
        </w:rPr>
        <w:t xml:space="preserve"> </w:t>
      </w:r>
      <w:r w:rsidR="00672ABA" w:rsidRPr="00423867">
        <w:rPr>
          <w:rFonts w:ascii="Times New Roman" w:hAnsi="Times New Roman"/>
          <w:sz w:val="28"/>
          <w:szCs w:val="28"/>
        </w:rPr>
        <w:t>к Постановлению</w:t>
      </w:r>
      <w:r w:rsidR="00672ABA">
        <w:rPr>
          <w:rFonts w:ascii="Times New Roman" w:hAnsi="Times New Roman"/>
          <w:sz w:val="28"/>
          <w:szCs w:val="28"/>
        </w:rPr>
        <w:t xml:space="preserve"> </w:t>
      </w:r>
      <w:r w:rsidR="00672ABA" w:rsidRPr="00423867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512677" w:rsidRDefault="00672ABA" w:rsidP="0067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12677">
        <w:rPr>
          <w:rFonts w:ascii="Times New Roman" w:hAnsi="Times New Roman"/>
          <w:sz w:val="28"/>
          <w:szCs w:val="28"/>
        </w:rPr>
        <w:t>5. </w:t>
      </w:r>
      <w:r w:rsidR="00512677" w:rsidRPr="00512677">
        <w:rPr>
          <w:rFonts w:ascii="Times New Roman" w:hAnsi="Times New Roman"/>
          <w:sz w:val="28"/>
          <w:szCs w:val="28"/>
        </w:rPr>
        <w:t>Состав и виды работ по содержанию и ремонту территорий общего пользования определяются в соответствии с Правилами создания, охраны и содержания зел</w:t>
      </w:r>
      <w:r w:rsidR="00512677">
        <w:rPr>
          <w:rFonts w:ascii="Times New Roman" w:hAnsi="Times New Roman"/>
          <w:sz w:val="28"/>
          <w:szCs w:val="28"/>
        </w:rPr>
        <w:t>ё</w:t>
      </w:r>
      <w:r w:rsidR="00512677" w:rsidRPr="00512677">
        <w:rPr>
          <w:rFonts w:ascii="Times New Roman" w:hAnsi="Times New Roman"/>
          <w:sz w:val="28"/>
          <w:szCs w:val="28"/>
        </w:rPr>
        <w:t xml:space="preserve">ных насаждений в городах Российской Федерации, утвержденными Приказом Госстроя РФ </w:t>
      </w:r>
      <w:r w:rsidR="00CE43D1">
        <w:rPr>
          <w:rFonts w:ascii="Times New Roman" w:hAnsi="Times New Roman"/>
          <w:sz w:val="28"/>
          <w:szCs w:val="28"/>
        </w:rPr>
        <w:t>№</w:t>
      </w:r>
      <w:r w:rsidR="00512677" w:rsidRPr="00512677">
        <w:rPr>
          <w:rFonts w:ascii="Times New Roman" w:hAnsi="Times New Roman"/>
          <w:sz w:val="28"/>
          <w:szCs w:val="28"/>
        </w:rPr>
        <w:t xml:space="preserve"> 153 от 15.12.1999, а также требованиями к содержанию территорий общего пользования, установленными приложением к настоящему Порядку (приложение)</w:t>
      </w:r>
      <w:proofErr w:type="gramStart"/>
      <w:r w:rsidR="00512677" w:rsidRPr="00512677">
        <w:rPr>
          <w:rFonts w:ascii="Times New Roman" w:hAnsi="Times New Roman"/>
          <w:sz w:val="28"/>
          <w:szCs w:val="28"/>
        </w:rPr>
        <w:t>.</w:t>
      </w:r>
      <w:r w:rsidR="00512677">
        <w:rPr>
          <w:rFonts w:ascii="Times New Roman" w:hAnsi="Times New Roman"/>
          <w:sz w:val="28"/>
          <w:szCs w:val="28"/>
        </w:rPr>
        <w:t>»</w:t>
      </w:r>
      <w:proofErr w:type="gramEnd"/>
      <w:r w:rsidR="004B0F09">
        <w:rPr>
          <w:rFonts w:ascii="Times New Roman" w:hAnsi="Times New Roman"/>
          <w:sz w:val="28"/>
          <w:szCs w:val="28"/>
        </w:rPr>
        <w:t>.</w:t>
      </w:r>
    </w:p>
    <w:p w:rsidR="00423867" w:rsidRDefault="00672ABA" w:rsidP="0042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1267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r w:rsidRPr="00423867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>1 п</w:t>
      </w:r>
      <w:r w:rsidR="00423867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а</w:t>
      </w:r>
      <w:r w:rsidR="00423867" w:rsidRPr="00423867">
        <w:rPr>
          <w:rFonts w:ascii="Times New Roman" w:hAnsi="Times New Roman"/>
          <w:sz w:val="28"/>
          <w:szCs w:val="28"/>
        </w:rPr>
        <w:t xml:space="preserve"> </w:t>
      </w:r>
      <w:r w:rsidR="00423867">
        <w:rPr>
          <w:rFonts w:ascii="Times New Roman" w:hAnsi="Times New Roman"/>
          <w:sz w:val="28"/>
          <w:szCs w:val="28"/>
        </w:rPr>
        <w:t>6</w:t>
      </w:r>
      <w:r w:rsidR="00423867" w:rsidRPr="00423867">
        <w:rPr>
          <w:rFonts w:ascii="Times New Roman" w:hAnsi="Times New Roman"/>
          <w:sz w:val="28"/>
          <w:szCs w:val="28"/>
        </w:rPr>
        <w:t xml:space="preserve"> Приложения </w:t>
      </w:r>
      <w:r w:rsidR="00423867">
        <w:rPr>
          <w:rFonts w:ascii="Times New Roman" w:hAnsi="Times New Roman"/>
          <w:sz w:val="28"/>
          <w:szCs w:val="28"/>
        </w:rPr>
        <w:t>№</w:t>
      </w:r>
      <w:r w:rsidR="00423867" w:rsidRPr="00423867">
        <w:rPr>
          <w:rFonts w:ascii="Times New Roman" w:hAnsi="Times New Roman"/>
          <w:sz w:val="28"/>
          <w:szCs w:val="28"/>
        </w:rPr>
        <w:t>1</w:t>
      </w:r>
      <w:r w:rsidR="00423867">
        <w:rPr>
          <w:rFonts w:ascii="Times New Roman" w:hAnsi="Times New Roman"/>
          <w:sz w:val="28"/>
          <w:szCs w:val="28"/>
        </w:rPr>
        <w:t xml:space="preserve"> </w:t>
      </w:r>
      <w:r w:rsidR="00423867" w:rsidRPr="00423867">
        <w:rPr>
          <w:rFonts w:ascii="Times New Roman" w:hAnsi="Times New Roman"/>
          <w:sz w:val="28"/>
          <w:szCs w:val="28"/>
        </w:rPr>
        <w:t>к Постановлению</w:t>
      </w:r>
      <w:r w:rsidR="00423867">
        <w:rPr>
          <w:rFonts w:ascii="Times New Roman" w:hAnsi="Times New Roman"/>
          <w:sz w:val="28"/>
          <w:szCs w:val="28"/>
        </w:rPr>
        <w:t xml:space="preserve"> </w:t>
      </w:r>
      <w:r w:rsidR="00423867" w:rsidRPr="00423867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423867" w:rsidRPr="00423867" w:rsidRDefault="00423867" w:rsidP="0042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E3C66">
        <w:rPr>
          <w:rFonts w:ascii="Times New Roman" w:hAnsi="Times New Roman"/>
          <w:sz w:val="28"/>
          <w:szCs w:val="28"/>
        </w:rPr>
        <w:t>6. </w:t>
      </w:r>
      <w:r w:rsidRPr="00423867">
        <w:rPr>
          <w:rFonts w:ascii="Times New Roman" w:hAnsi="Times New Roman"/>
          <w:sz w:val="28"/>
          <w:szCs w:val="28"/>
        </w:rPr>
        <w:t xml:space="preserve">Выполнение работ по содержанию и ремонту территорий общего пользования осуществляется </w:t>
      </w:r>
      <w:r>
        <w:rPr>
          <w:rFonts w:ascii="Times New Roman" w:hAnsi="Times New Roman"/>
          <w:sz w:val="28"/>
          <w:szCs w:val="28"/>
        </w:rPr>
        <w:t>Организациями</w:t>
      </w:r>
      <w:proofErr w:type="gramStart"/>
      <w:r w:rsidRPr="004238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4B0F09">
        <w:rPr>
          <w:rFonts w:ascii="Times New Roman" w:hAnsi="Times New Roman"/>
          <w:sz w:val="28"/>
          <w:szCs w:val="28"/>
        </w:rPr>
        <w:t>.</w:t>
      </w:r>
      <w:proofErr w:type="gramEnd"/>
    </w:p>
    <w:p w:rsidR="00395713" w:rsidRPr="00423867" w:rsidRDefault="00512677" w:rsidP="00395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D65A2A">
        <w:rPr>
          <w:rFonts w:ascii="Times New Roman" w:hAnsi="Times New Roman"/>
          <w:sz w:val="28"/>
          <w:szCs w:val="28"/>
        </w:rPr>
        <w:t>.</w:t>
      </w:r>
      <w:r w:rsidR="00395713" w:rsidRPr="00395713">
        <w:rPr>
          <w:rFonts w:ascii="Times New Roman" w:hAnsi="Times New Roman"/>
          <w:sz w:val="28"/>
          <w:szCs w:val="28"/>
        </w:rPr>
        <w:t xml:space="preserve"> </w:t>
      </w:r>
      <w:r w:rsidR="00395713">
        <w:rPr>
          <w:rFonts w:ascii="Times New Roman" w:hAnsi="Times New Roman"/>
          <w:sz w:val="28"/>
          <w:szCs w:val="28"/>
        </w:rPr>
        <w:t>Пункт 7</w:t>
      </w:r>
      <w:r w:rsidR="00395713" w:rsidRPr="00423867">
        <w:rPr>
          <w:rFonts w:ascii="Times New Roman" w:hAnsi="Times New Roman"/>
          <w:sz w:val="28"/>
          <w:szCs w:val="28"/>
        </w:rPr>
        <w:t xml:space="preserve"> Приложения </w:t>
      </w:r>
      <w:r w:rsidR="00395713">
        <w:rPr>
          <w:rFonts w:ascii="Times New Roman" w:hAnsi="Times New Roman"/>
          <w:sz w:val="28"/>
          <w:szCs w:val="28"/>
        </w:rPr>
        <w:t>№</w:t>
      </w:r>
      <w:r w:rsidR="00395713" w:rsidRPr="00423867">
        <w:rPr>
          <w:rFonts w:ascii="Times New Roman" w:hAnsi="Times New Roman"/>
          <w:sz w:val="28"/>
          <w:szCs w:val="28"/>
        </w:rPr>
        <w:t>1</w:t>
      </w:r>
      <w:r w:rsidR="00395713">
        <w:rPr>
          <w:rFonts w:ascii="Times New Roman" w:hAnsi="Times New Roman"/>
          <w:sz w:val="28"/>
          <w:szCs w:val="28"/>
        </w:rPr>
        <w:t xml:space="preserve"> </w:t>
      </w:r>
      <w:r w:rsidR="00395713" w:rsidRPr="00423867">
        <w:rPr>
          <w:rFonts w:ascii="Times New Roman" w:hAnsi="Times New Roman"/>
          <w:sz w:val="28"/>
          <w:szCs w:val="28"/>
        </w:rPr>
        <w:t>к Постановлению</w:t>
      </w:r>
      <w:r w:rsidR="00395713">
        <w:rPr>
          <w:rFonts w:ascii="Times New Roman" w:hAnsi="Times New Roman"/>
          <w:sz w:val="28"/>
          <w:szCs w:val="28"/>
        </w:rPr>
        <w:t xml:space="preserve"> </w:t>
      </w:r>
      <w:r w:rsidR="00395713" w:rsidRPr="00423867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395713" w:rsidRPr="00395713" w:rsidRDefault="00395713" w:rsidP="00395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«7. Приё</w:t>
      </w:r>
      <w:r w:rsidRPr="00395713">
        <w:rPr>
          <w:rFonts w:ascii="Times New Roman" w:hAnsi="Times New Roman"/>
          <w:sz w:val="28"/>
          <w:szCs w:val="28"/>
        </w:rPr>
        <w:t>мка результатов выполненных работ по содержанию и ремонту территорий общего пользования осущес</w:t>
      </w:r>
      <w:r>
        <w:rPr>
          <w:rFonts w:ascii="Times New Roman" w:hAnsi="Times New Roman"/>
          <w:sz w:val="28"/>
          <w:szCs w:val="28"/>
        </w:rPr>
        <w:t>твляется Администрацией ЗАТО г. </w:t>
      </w:r>
      <w:r w:rsidRPr="00395713">
        <w:rPr>
          <w:rFonts w:ascii="Times New Roman" w:hAnsi="Times New Roman"/>
          <w:sz w:val="28"/>
          <w:szCs w:val="28"/>
        </w:rPr>
        <w:t xml:space="preserve">Железногорск, МКУ </w:t>
      </w:r>
      <w:r>
        <w:rPr>
          <w:rFonts w:ascii="Times New Roman" w:hAnsi="Times New Roman" w:cs="Times New Roman"/>
          <w:sz w:val="28"/>
          <w:szCs w:val="28"/>
        </w:rPr>
        <w:t xml:space="preserve">«Управление имущественным комплексом» </w:t>
      </w:r>
      <w:r w:rsidRPr="00395713">
        <w:rPr>
          <w:rFonts w:ascii="Times New Roman" w:hAnsi="Times New Roman"/>
          <w:sz w:val="28"/>
          <w:szCs w:val="28"/>
        </w:rPr>
        <w:t>в соответс</w:t>
      </w:r>
      <w:r>
        <w:rPr>
          <w:rFonts w:ascii="Times New Roman" w:hAnsi="Times New Roman"/>
          <w:sz w:val="28"/>
          <w:szCs w:val="28"/>
        </w:rPr>
        <w:t>твии с условиями</w:t>
      </w:r>
      <w:r w:rsidRPr="00395713">
        <w:rPr>
          <w:rFonts w:ascii="Times New Roman" w:hAnsi="Times New Roman"/>
          <w:sz w:val="28"/>
          <w:szCs w:val="28"/>
        </w:rPr>
        <w:t xml:space="preserve"> заключенного муниципального контракта на их выполнение</w:t>
      </w:r>
      <w:proofErr w:type="gramStart"/>
      <w:r w:rsidRPr="003957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4B0F09">
        <w:rPr>
          <w:rFonts w:ascii="Times New Roman" w:hAnsi="Times New Roman"/>
          <w:sz w:val="28"/>
          <w:szCs w:val="28"/>
        </w:rPr>
        <w:t>.</w:t>
      </w:r>
      <w:proofErr w:type="gramEnd"/>
    </w:p>
    <w:p w:rsidR="00A77DD0" w:rsidRDefault="00395713" w:rsidP="0051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Pr="00D65A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A77DD0" w:rsidRPr="00D65A2A">
        <w:rPr>
          <w:rFonts w:ascii="Times New Roman" w:hAnsi="Times New Roman"/>
          <w:sz w:val="28"/>
          <w:szCs w:val="28"/>
        </w:rPr>
        <w:t xml:space="preserve">Пункт </w:t>
      </w:r>
      <w:r w:rsidR="00A77DD0">
        <w:rPr>
          <w:rFonts w:ascii="Times New Roman" w:hAnsi="Times New Roman"/>
          <w:sz w:val="28"/>
          <w:szCs w:val="28"/>
        </w:rPr>
        <w:t>1</w:t>
      </w:r>
      <w:r w:rsidR="00A77DD0" w:rsidRPr="00D65A2A">
        <w:rPr>
          <w:rFonts w:ascii="Times New Roman" w:hAnsi="Times New Roman"/>
          <w:sz w:val="28"/>
          <w:szCs w:val="28"/>
        </w:rPr>
        <w:t xml:space="preserve"> </w:t>
      </w:r>
      <w:r w:rsidR="00A77DD0" w:rsidRPr="00512677">
        <w:rPr>
          <w:rFonts w:ascii="Times New Roman" w:hAnsi="Times New Roman"/>
          <w:sz w:val="28"/>
          <w:szCs w:val="28"/>
        </w:rPr>
        <w:t>Приложени</w:t>
      </w:r>
      <w:r w:rsidR="00A77DD0">
        <w:rPr>
          <w:rFonts w:ascii="Times New Roman" w:hAnsi="Times New Roman"/>
          <w:sz w:val="28"/>
          <w:szCs w:val="28"/>
        </w:rPr>
        <w:t xml:space="preserve">я </w:t>
      </w:r>
      <w:r w:rsidR="00A77DD0" w:rsidRPr="00512677">
        <w:rPr>
          <w:rFonts w:ascii="Times New Roman" w:hAnsi="Times New Roman"/>
          <w:sz w:val="28"/>
          <w:szCs w:val="28"/>
        </w:rPr>
        <w:t>к Порядку</w:t>
      </w:r>
      <w:r w:rsidR="00A77DD0">
        <w:rPr>
          <w:rFonts w:ascii="Times New Roman" w:hAnsi="Times New Roman"/>
          <w:sz w:val="28"/>
          <w:szCs w:val="28"/>
        </w:rPr>
        <w:t xml:space="preserve"> </w:t>
      </w:r>
      <w:r w:rsidR="00A77DD0" w:rsidRPr="00512677">
        <w:rPr>
          <w:rFonts w:ascii="Times New Roman" w:hAnsi="Times New Roman"/>
          <w:sz w:val="28"/>
          <w:szCs w:val="28"/>
        </w:rPr>
        <w:t>содержания и ремонта</w:t>
      </w:r>
      <w:r w:rsidR="00A77DD0">
        <w:rPr>
          <w:rFonts w:ascii="Times New Roman" w:hAnsi="Times New Roman"/>
          <w:sz w:val="28"/>
          <w:szCs w:val="28"/>
        </w:rPr>
        <w:t xml:space="preserve"> </w:t>
      </w:r>
      <w:r w:rsidR="00A77DD0" w:rsidRPr="00512677">
        <w:rPr>
          <w:rFonts w:ascii="Times New Roman" w:hAnsi="Times New Roman"/>
          <w:sz w:val="28"/>
          <w:szCs w:val="28"/>
        </w:rPr>
        <w:t>территорий общего пользования</w:t>
      </w:r>
      <w:r w:rsidR="00A77DD0">
        <w:rPr>
          <w:rFonts w:ascii="Times New Roman" w:hAnsi="Times New Roman"/>
          <w:sz w:val="28"/>
          <w:szCs w:val="28"/>
        </w:rPr>
        <w:t xml:space="preserve"> </w:t>
      </w:r>
      <w:r w:rsidR="00A77DD0" w:rsidRPr="00512677">
        <w:rPr>
          <w:rFonts w:ascii="Times New Roman" w:hAnsi="Times New Roman"/>
          <w:sz w:val="28"/>
          <w:szCs w:val="28"/>
        </w:rPr>
        <w:t>ЗАТО Железногорск</w:t>
      </w:r>
      <w:r w:rsidR="00A77DD0">
        <w:rPr>
          <w:rFonts w:ascii="Times New Roman" w:hAnsi="Times New Roman"/>
          <w:sz w:val="28"/>
          <w:szCs w:val="28"/>
        </w:rPr>
        <w:t xml:space="preserve"> (</w:t>
      </w:r>
      <w:r w:rsidR="00A77DD0" w:rsidRPr="00D65A2A">
        <w:rPr>
          <w:rFonts w:ascii="Times New Roman" w:hAnsi="Times New Roman"/>
          <w:sz w:val="28"/>
          <w:szCs w:val="28"/>
        </w:rPr>
        <w:t>Приложения № 1 к Постановлению</w:t>
      </w:r>
      <w:r w:rsidR="00A77DD0">
        <w:rPr>
          <w:rFonts w:ascii="Times New Roman" w:hAnsi="Times New Roman"/>
          <w:sz w:val="28"/>
          <w:szCs w:val="28"/>
        </w:rPr>
        <w:t>)</w:t>
      </w:r>
      <w:r w:rsidR="00A77DD0" w:rsidRPr="00D65A2A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A77DD0" w:rsidRDefault="00A77DD0" w:rsidP="0051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 </w:t>
      </w:r>
      <w:proofErr w:type="gramStart"/>
      <w:r w:rsidRPr="00A77DD0">
        <w:rPr>
          <w:rFonts w:ascii="Times New Roman" w:hAnsi="Times New Roman"/>
          <w:sz w:val="28"/>
          <w:szCs w:val="28"/>
        </w:rPr>
        <w:t xml:space="preserve">Настоящие требования к проведению работ по содержанию территорий общего пользования ЗАТО Железногорск (далее - Требования) в соответствии с Правилами создания, охраны и содержания зеленых насаждений в городах Российской Федерации, утвержденными Приказом Госстроя РФ </w:t>
      </w:r>
      <w:r>
        <w:rPr>
          <w:rFonts w:ascii="Times New Roman" w:hAnsi="Times New Roman"/>
          <w:sz w:val="28"/>
          <w:szCs w:val="28"/>
        </w:rPr>
        <w:t>№</w:t>
      </w:r>
      <w:r w:rsidRPr="00A77DD0">
        <w:rPr>
          <w:rFonts w:ascii="Times New Roman" w:hAnsi="Times New Roman"/>
          <w:sz w:val="28"/>
          <w:szCs w:val="28"/>
        </w:rPr>
        <w:t xml:space="preserve"> 153 от 15.12.1999, определяют состав, виды и объемы работ, выполняемых при содержании территорий общего пользования ЗАТО Железногорск, элементов благоустройства, расположенных на них, и предназначены для использования при планировании</w:t>
      </w:r>
      <w:proofErr w:type="gramEnd"/>
      <w:r w:rsidRPr="00A77DD0">
        <w:rPr>
          <w:rFonts w:ascii="Times New Roman" w:hAnsi="Times New Roman"/>
          <w:sz w:val="28"/>
          <w:szCs w:val="28"/>
        </w:rPr>
        <w:t xml:space="preserve"> работ</w:t>
      </w:r>
      <w:proofErr w:type="gramStart"/>
      <w:r w:rsidRPr="00A77D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512677" w:rsidRDefault="00A77DD0" w:rsidP="00A7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Pr="00D65A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512677" w:rsidRPr="00D65A2A">
        <w:rPr>
          <w:rFonts w:ascii="Times New Roman" w:hAnsi="Times New Roman"/>
          <w:sz w:val="28"/>
          <w:szCs w:val="28"/>
        </w:rPr>
        <w:t xml:space="preserve">Пункт 2 </w:t>
      </w:r>
      <w:r w:rsidR="00512677" w:rsidRPr="00512677">
        <w:rPr>
          <w:rFonts w:ascii="Times New Roman" w:hAnsi="Times New Roman"/>
          <w:sz w:val="28"/>
          <w:szCs w:val="28"/>
        </w:rPr>
        <w:t>Приложени</w:t>
      </w:r>
      <w:r w:rsidR="00512677">
        <w:rPr>
          <w:rFonts w:ascii="Times New Roman" w:hAnsi="Times New Roman"/>
          <w:sz w:val="28"/>
          <w:szCs w:val="28"/>
        </w:rPr>
        <w:t xml:space="preserve">я </w:t>
      </w:r>
      <w:r w:rsidR="00512677" w:rsidRPr="00512677">
        <w:rPr>
          <w:rFonts w:ascii="Times New Roman" w:hAnsi="Times New Roman"/>
          <w:sz w:val="28"/>
          <w:szCs w:val="28"/>
        </w:rPr>
        <w:t>к Порядку</w:t>
      </w:r>
      <w:r w:rsidR="00512677">
        <w:rPr>
          <w:rFonts w:ascii="Times New Roman" w:hAnsi="Times New Roman"/>
          <w:sz w:val="28"/>
          <w:szCs w:val="28"/>
        </w:rPr>
        <w:t xml:space="preserve"> </w:t>
      </w:r>
      <w:r w:rsidR="00512677" w:rsidRPr="00512677">
        <w:rPr>
          <w:rFonts w:ascii="Times New Roman" w:hAnsi="Times New Roman"/>
          <w:sz w:val="28"/>
          <w:szCs w:val="28"/>
        </w:rPr>
        <w:t>содержания и ремонта</w:t>
      </w:r>
      <w:r w:rsidR="00512677">
        <w:rPr>
          <w:rFonts w:ascii="Times New Roman" w:hAnsi="Times New Roman"/>
          <w:sz w:val="28"/>
          <w:szCs w:val="28"/>
        </w:rPr>
        <w:t xml:space="preserve"> </w:t>
      </w:r>
      <w:r w:rsidR="00512677" w:rsidRPr="00512677">
        <w:rPr>
          <w:rFonts w:ascii="Times New Roman" w:hAnsi="Times New Roman"/>
          <w:sz w:val="28"/>
          <w:szCs w:val="28"/>
        </w:rPr>
        <w:t>территорий общего пользования</w:t>
      </w:r>
      <w:r w:rsidR="00512677">
        <w:rPr>
          <w:rFonts w:ascii="Times New Roman" w:hAnsi="Times New Roman"/>
          <w:sz w:val="28"/>
          <w:szCs w:val="28"/>
        </w:rPr>
        <w:t xml:space="preserve"> </w:t>
      </w:r>
      <w:r w:rsidR="00512677" w:rsidRPr="00512677">
        <w:rPr>
          <w:rFonts w:ascii="Times New Roman" w:hAnsi="Times New Roman"/>
          <w:sz w:val="28"/>
          <w:szCs w:val="28"/>
        </w:rPr>
        <w:t>ЗАТО Железногорск</w:t>
      </w:r>
      <w:r w:rsidR="00512677">
        <w:rPr>
          <w:rFonts w:ascii="Times New Roman" w:hAnsi="Times New Roman"/>
          <w:sz w:val="28"/>
          <w:szCs w:val="28"/>
        </w:rPr>
        <w:t xml:space="preserve"> (</w:t>
      </w:r>
      <w:r w:rsidR="00512677" w:rsidRPr="00D65A2A">
        <w:rPr>
          <w:rFonts w:ascii="Times New Roman" w:hAnsi="Times New Roman"/>
          <w:sz w:val="28"/>
          <w:szCs w:val="28"/>
        </w:rPr>
        <w:t>Приложения № 1 к Постановлению</w:t>
      </w:r>
      <w:r w:rsidR="00512677">
        <w:rPr>
          <w:rFonts w:ascii="Times New Roman" w:hAnsi="Times New Roman"/>
          <w:sz w:val="28"/>
          <w:szCs w:val="28"/>
        </w:rPr>
        <w:t>)</w:t>
      </w:r>
      <w:r w:rsidR="00512677" w:rsidRPr="00D65A2A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512677" w:rsidRPr="00D65A2A" w:rsidRDefault="00512677" w:rsidP="0051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 </w:t>
      </w:r>
      <w:r w:rsidRPr="00D65A2A">
        <w:rPr>
          <w:rFonts w:ascii="Times New Roman" w:hAnsi="Times New Roman"/>
          <w:sz w:val="28"/>
          <w:szCs w:val="28"/>
        </w:rPr>
        <w:t>Для обеспечения сохранности территорий общего пользования, элементов благоустройства, их надлежащего санитарно-технического состояния работы по содержанию территорий общего пользования выполняются в соответствии с действующим законодательством Российской Федерации:</w:t>
      </w:r>
    </w:p>
    <w:p w:rsidR="00512677" w:rsidRPr="00D65A2A" w:rsidRDefault="00512677" w:rsidP="0051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65A2A">
        <w:rPr>
          <w:rFonts w:ascii="Times New Roman" w:hAnsi="Times New Roman"/>
          <w:sz w:val="28"/>
          <w:szCs w:val="28"/>
        </w:rPr>
        <w:t xml:space="preserve">Федеральный закон от 30.03.1999 </w:t>
      </w:r>
      <w:r>
        <w:rPr>
          <w:rFonts w:ascii="Times New Roman" w:hAnsi="Times New Roman"/>
          <w:sz w:val="28"/>
          <w:szCs w:val="28"/>
        </w:rPr>
        <w:t>№</w:t>
      </w:r>
      <w:r w:rsidRPr="00D65A2A">
        <w:rPr>
          <w:rFonts w:ascii="Times New Roman" w:hAnsi="Times New Roman"/>
          <w:sz w:val="28"/>
          <w:szCs w:val="28"/>
        </w:rPr>
        <w:t xml:space="preserve"> 52-ФЗ </w:t>
      </w:r>
      <w:r>
        <w:rPr>
          <w:rFonts w:ascii="Times New Roman" w:hAnsi="Times New Roman"/>
          <w:sz w:val="28"/>
          <w:szCs w:val="28"/>
        </w:rPr>
        <w:t>«</w:t>
      </w:r>
      <w:r w:rsidRPr="00D65A2A">
        <w:rPr>
          <w:rFonts w:ascii="Times New Roman" w:hAnsi="Times New Roman"/>
          <w:sz w:val="28"/>
          <w:szCs w:val="28"/>
        </w:rPr>
        <w:t>О санитарно-эпидемиологическом благополучии населения</w:t>
      </w:r>
      <w:r>
        <w:rPr>
          <w:rFonts w:ascii="Times New Roman" w:hAnsi="Times New Roman"/>
          <w:sz w:val="28"/>
          <w:szCs w:val="28"/>
        </w:rPr>
        <w:t>»</w:t>
      </w:r>
      <w:r w:rsidRPr="00D65A2A">
        <w:rPr>
          <w:rFonts w:ascii="Times New Roman" w:hAnsi="Times New Roman"/>
          <w:sz w:val="28"/>
          <w:szCs w:val="28"/>
        </w:rPr>
        <w:t>;</w:t>
      </w:r>
    </w:p>
    <w:p w:rsidR="00512677" w:rsidRPr="00D65A2A" w:rsidRDefault="00512677" w:rsidP="0051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65A2A">
        <w:rPr>
          <w:rFonts w:ascii="Times New Roman" w:hAnsi="Times New Roman"/>
          <w:sz w:val="28"/>
          <w:szCs w:val="28"/>
        </w:rPr>
        <w:t xml:space="preserve">Федеральный закон от 03.06.2006 </w:t>
      </w:r>
      <w:r>
        <w:rPr>
          <w:rFonts w:ascii="Times New Roman" w:hAnsi="Times New Roman"/>
          <w:sz w:val="28"/>
          <w:szCs w:val="28"/>
        </w:rPr>
        <w:t>№</w:t>
      </w:r>
      <w:r w:rsidRPr="00D65A2A">
        <w:rPr>
          <w:rFonts w:ascii="Times New Roman" w:hAnsi="Times New Roman"/>
          <w:sz w:val="28"/>
          <w:szCs w:val="28"/>
        </w:rPr>
        <w:t xml:space="preserve"> 74-ФЗ </w:t>
      </w:r>
      <w:r>
        <w:rPr>
          <w:rFonts w:ascii="Times New Roman" w:hAnsi="Times New Roman"/>
          <w:sz w:val="28"/>
          <w:szCs w:val="28"/>
        </w:rPr>
        <w:t>«</w:t>
      </w:r>
      <w:r w:rsidRPr="00D65A2A">
        <w:rPr>
          <w:rFonts w:ascii="Times New Roman" w:hAnsi="Times New Roman"/>
          <w:sz w:val="28"/>
          <w:szCs w:val="28"/>
        </w:rPr>
        <w:t>Водный кодекс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65A2A">
        <w:rPr>
          <w:rFonts w:ascii="Times New Roman" w:hAnsi="Times New Roman"/>
          <w:sz w:val="28"/>
          <w:szCs w:val="28"/>
        </w:rPr>
        <w:t>;</w:t>
      </w:r>
    </w:p>
    <w:p w:rsidR="00512677" w:rsidRPr="00021DDC" w:rsidRDefault="00512677" w:rsidP="00512677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DDC">
        <w:rPr>
          <w:rFonts w:ascii="Times New Roman" w:hAnsi="Times New Roman"/>
          <w:sz w:val="28"/>
          <w:szCs w:val="28"/>
        </w:rPr>
        <w:t xml:space="preserve">- ГОСТ </w:t>
      </w:r>
      <w:proofErr w:type="gramStart"/>
      <w:r w:rsidRPr="00021DDC">
        <w:rPr>
          <w:rFonts w:ascii="Times New Roman" w:hAnsi="Times New Roman"/>
          <w:sz w:val="28"/>
          <w:szCs w:val="28"/>
        </w:rPr>
        <w:t>Р</w:t>
      </w:r>
      <w:proofErr w:type="gramEnd"/>
      <w:r w:rsidRPr="00021DDC">
        <w:rPr>
          <w:rFonts w:ascii="Times New Roman" w:hAnsi="Times New Roman"/>
          <w:sz w:val="28"/>
          <w:szCs w:val="28"/>
        </w:rPr>
        <w:t xml:space="preserve"> 70284-2022  «Национальный стандарт Российской Федерации. Охрана окружающей среды. Ландшафты. Термины и определения»;</w:t>
      </w:r>
    </w:p>
    <w:p w:rsidR="00512677" w:rsidRPr="00021DDC" w:rsidRDefault="00512677" w:rsidP="0051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DDC">
        <w:rPr>
          <w:rFonts w:ascii="Times New Roman" w:hAnsi="Times New Roman"/>
          <w:sz w:val="28"/>
          <w:szCs w:val="28"/>
        </w:rPr>
        <w:lastRenderedPageBreak/>
        <w:t>- ГОСТ 3634-2019 «Межгосударственный стандарт. Люки смотровых колодцев и дождеприемники ливнесточных колодцев. Технические условия»;</w:t>
      </w:r>
    </w:p>
    <w:p w:rsidR="00512677" w:rsidRPr="00021DDC" w:rsidRDefault="00512677" w:rsidP="0051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DDC">
        <w:rPr>
          <w:rFonts w:ascii="Times New Roman" w:hAnsi="Times New Roman"/>
          <w:sz w:val="28"/>
          <w:szCs w:val="28"/>
        </w:rPr>
        <w:t xml:space="preserve">- ГОСТ 33387-2015. «Межгосударственный стандарт. Дороги автомобильные общего пользования. </w:t>
      </w:r>
      <w:proofErr w:type="spellStart"/>
      <w:r w:rsidRPr="00021DDC">
        <w:rPr>
          <w:rFonts w:ascii="Times New Roman" w:hAnsi="Times New Roman"/>
          <w:sz w:val="28"/>
          <w:szCs w:val="28"/>
        </w:rPr>
        <w:t>Противогололедные</w:t>
      </w:r>
      <w:proofErr w:type="spellEnd"/>
      <w:r w:rsidRPr="00021DDC">
        <w:rPr>
          <w:rFonts w:ascii="Times New Roman" w:hAnsi="Times New Roman"/>
          <w:sz w:val="28"/>
          <w:szCs w:val="28"/>
        </w:rPr>
        <w:t xml:space="preserve"> материалы. Технические требования»;</w:t>
      </w:r>
    </w:p>
    <w:p w:rsidR="00512677" w:rsidRDefault="00512677" w:rsidP="0051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DDC">
        <w:rPr>
          <w:rFonts w:ascii="Times New Roman" w:hAnsi="Times New Roman"/>
          <w:sz w:val="28"/>
          <w:szCs w:val="28"/>
        </w:rPr>
        <w:t xml:space="preserve">- ГОСТ 33602-2023 «Межгосударственный стандарт. Оборудование и покрытия игровых площадок. Термины и определения»; </w:t>
      </w:r>
    </w:p>
    <w:p w:rsidR="00512677" w:rsidRPr="00D65A2A" w:rsidRDefault="00512677" w:rsidP="0051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65A2A">
        <w:rPr>
          <w:rFonts w:ascii="Times New Roman" w:hAnsi="Times New Roman"/>
          <w:sz w:val="28"/>
          <w:szCs w:val="28"/>
        </w:rPr>
        <w:t xml:space="preserve">ГОСТ 24909-81 </w:t>
      </w:r>
      <w:r>
        <w:rPr>
          <w:rFonts w:ascii="Times New Roman" w:hAnsi="Times New Roman"/>
          <w:sz w:val="28"/>
          <w:szCs w:val="28"/>
        </w:rPr>
        <w:t>«</w:t>
      </w:r>
      <w:r w:rsidRPr="00D65A2A">
        <w:rPr>
          <w:rFonts w:ascii="Times New Roman" w:hAnsi="Times New Roman"/>
          <w:sz w:val="28"/>
          <w:szCs w:val="28"/>
        </w:rPr>
        <w:t>Саженцы деревьев декоративных лиственных пород. Технические условия</w:t>
      </w:r>
      <w:r>
        <w:rPr>
          <w:rFonts w:ascii="Times New Roman" w:hAnsi="Times New Roman"/>
          <w:sz w:val="28"/>
          <w:szCs w:val="28"/>
        </w:rPr>
        <w:t>»</w:t>
      </w:r>
      <w:r w:rsidRPr="00D65A2A">
        <w:rPr>
          <w:rFonts w:ascii="Times New Roman" w:hAnsi="Times New Roman"/>
          <w:sz w:val="28"/>
          <w:szCs w:val="28"/>
        </w:rPr>
        <w:t>;</w:t>
      </w:r>
    </w:p>
    <w:p w:rsidR="00512677" w:rsidRPr="00D65A2A" w:rsidRDefault="00512677" w:rsidP="0051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65A2A">
        <w:rPr>
          <w:rFonts w:ascii="Times New Roman" w:hAnsi="Times New Roman"/>
          <w:sz w:val="28"/>
          <w:szCs w:val="28"/>
        </w:rPr>
        <w:t xml:space="preserve">ГОСТ 25769-83 </w:t>
      </w:r>
      <w:r>
        <w:rPr>
          <w:rFonts w:ascii="Times New Roman" w:hAnsi="Times New Roman"/>
          <w:sz w:val="28"/>
          <w:szCs w:val="28"/>
        </w:rPr>
        <w:t>«</w:t>
      </w:r>
      <w:r w:rsidRPr="00D65A2A">
        <w:rPr>
          <w:rFonts w:ascii="Times New Roman" w:hAnsi="Times New Roman"/>
          <w:sz w:val="28"/>
          <w:szCs w:val="28"/>
        </w:rPr>
        <w:t>Саженцы деревьев хвойных пород для озеленения городов. Технические условия</w:t>
      </w:r>
      <w:r>
        <w:rPr>
          <w:rFonts w:ascii="Times New Roman" w:hAnsi="Times New Roman"/>
          <w:sz w:val="28"/>
          <w:szCs w:val="28"/>
        </w:rPr>
        <w:t>»</w:t>
      </w:r>
      <w:r w:rsidRPr="00D65A2A">
        <w:rPr>
          <w:rFonts w:ascii="Times New Roman" w:hAnsi="Times New Roman"/>
          <w:sz w:val="28"/>
          <w:szCs w:val="28"/>
        </w:rPr>
        <w:t>;</w:t>
      </w:r>
    </w:p>
    <w:p w:rsidR="00512677" w:rsidRPr="00D65A2A" w:rsidRDefault="00512677" w:rsidP="0051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65A2A">
        <w:rPr>
          <w:rFonts w:ascii="Times New Roman" w:hAnsi="Times New Roman"/>
          <w:sz w:val="28"/>
          <w:szCs w:val="28"/>
        </w:rPr>
        <w:t xml:space="preserve">ГОСТ 27635-88 </w:t>
      </w:r>
      <w:r>
        <w:rPr>
          <w:rFonts w:ascii="Times New Roman" w:hAnsi="Times New Roman"/>
          <w:sz w:val="28"/>
          <w:szCs w:val="28"/>
        </w:rPr>
        <w:t>«</w:t>
      </w:r>
      <w:r w:rsidRPr="00D65A2A">
        <w:rPr>
          <w:rFonts w:ascii="Times New Roman" w:hAnsi="Times New Roman"/>
          <w:sz w:val="28"/>
          <w:szCs w:val="28"/>
        </w:rPr>
        <w:t>Саженцы сортовых роз и сиреней. Технические условия</w:t>
      </w:r>
      <w:r>
        <w:rPr>
          <w:rFonts w:ascii="Times New Roman" w:hAnsi="Times New Roman"/>
          <w:sz w:val="28"/>
          <w:szCs w:val="28"/>
        </w:rPr>
        <w:t>»</w:t>
      </w:r>
      <w:r w:rsidRPr="00D65A2A">
        <w:rPr>
          <w:rFonts w:ascii="Times New Roman" w:hAnsi="Times New Roman"/>
          <w:sz w:val="28"/>
          <w:szCs w:val="28"/>
        </w:rPr>
        <w:t>;</w:t>
      </w:r>
    </w:p>
    <w:p w:rsidR="00512677" w:rsidRPr="00D65A2A" w:rsidRDefault="00512677" w:rsidP="0051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ГОСТ 17.1.5.02-80 «</w:t>
      </w:r>
      <w:r w:rsidRPr="00D65A2A">
        <w:rPr>
          <w:rFonts w:ascii="Times New Roman" w:hAnsi="Times New Roman"/>
          <w:sz w:val="28"/>
          <w:szCs w:val="28"/>
        </w:rPr>
        <w:t>Охрана природы. Гидросфера. Гигиенические требования к зонам рекреации водных объектов</w:t>
      </w:r>
      <w:r>
        <w:rPr>
          <w:rFonts w:ascii="Times New Roman" w:hAnsi="Times New Roman"/>
          <w:sz w:val="28"/>
          <w:szCs w:val="28"/>
        </w:rPr>
        <w:t>»</w:t>
      </w:r>
      <w:r w:rsidRPr="00D65A2A">
        <w:rPr>
          <w:rFonts w:ascii="Times New Roman" w:hAnsi="Times New Roman"/>
          <w:sz w:val="28"/>
          <w:szCs w:val="28"/>
        </w:rPr>
        <w:t>;</w:t>
      </w:r>
    </w:p>
    <w:p w:rsidR="00512677" w:rsidRPr="00D65A2A" w:rsidRDefault="00512677" w:rsidP="0051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65A2A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D65A2A">
        <w:rPr>
          <w:rFonts w:ascii="Times New Roman" w:hAnsi="Times New Roman"/>
          <w:sz w:val="28"/>
          <w:szCs w:val="28"/>
        </w:rPr>
        <w:t>Р</w:t>
      </w:r>
      <w:proofErr w:type="gramEnd"/>
      <w:r w:rsidRPr="00D65A2A">
        <w:rPr>
          <w:rFonts w:ascii="Times New Roman" w:hAnsi="Times New Roman"/>
          <w:sz w:val="28"/>
          <w:szCs w:val="28"/>
        </w:rPr>
        <w:t xml:space="preserve"> 52301-2013 </w:t>
      </w:r>
      <w:r>
        <w:rPr>
          <w:rFonts w:ascii="Times New Roman" w:hAnsi="Times New Roman"/>
          <w:sz w:val="28"/>
          <w:szCs w:val="28"/>
        </w:rPr>
        <w:t>«</w:t>
      </w:r>
      <w:r w:rsidRPr="00D65A2A">
        <w:rPr>
          <w:rFonts w:ascii="Times New Roman" w:hAnsi="Times New Roman"/>
          <w:sz w:val="28"/>
          <w:szCs w:val="28"/>
        </w:rPr>
        <w:t>Оборудование и покрытия детских игровых площадок. Безопасность при эксплуатации. Общие требования</w:t>
      </w:r>
      <w:r>
        <w:rPr>
          <w:rFonts w:ascii="Times New Roman" w:hAnsi="Times New Roman"/>
          <w:sz w:val="28"/>
          <w:szCs w:val="28"/>
        </w:rPr>
        <w:t>»</w:t>
      </w:r>
      <w:r w:rsidRPr="00D65A2A">
        <w:rPr>
          <w:rFonts w:ascii="Times New Roman" w:hAnsi="Times New Roman"/>
          <w:sz w:val="28"/>
          <w:szCs w:val="28"/>
        </w:rPr>
        <w:t>;</w:t>
      </w:r>
    </w:p>
    <w:p w:rsidR="00512677" w:rsidRPr="00D65A2A" w:rsidRDefault="00512677" w:rsidP="0051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65A2A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D65A2A">
        <w:rPr>
          <w:rFonts w:ascii="Times New Roman" w:hAnsi="Times New Roman"/>
          <w:sz w:val="28"/>
          <w:szCs w:val="28"/>
        </w:rPr>
        <w:t>Р</w:t>
      </w:r>
      <w:proofErr w:type="gramEnd"/>
      <w:r w:rsidRPr="00D65A2A">
        <w:rPr>
          <w:rFonts w:ascii="Times New Roman" w:hAnsi="Times New Roman"/>
          <w:sz w:val="28"/>
          <w:szCs w:val="28"/>
        </w:rPr>
        <w:t xml:space="preserve"> 52168-2012 </w:t>
      </w:r>
      <w:r>
        <w:rPr>
          <w:rFonts w:ascii="Times New Roman" w:hAnsi="Times New Roman"/>
          <w:sz w:val="28"/>
          <w:szCs w:val="28"/>
        </w:rPr>
        <w:t>«</w:t>
      </w:r>
      <w:r w:rsidRPr="00D65A2A">
        <w:rPr>
          <w:rFonts w:ascii="Times New Roman" w:hAnsi="Times New Roman"/>
          <w:sz w:val="28"/>
          <w:szCs w:val="28"/>
        </w:rPr>
        <w:t>Оборудование и покрытия детских игровых площадок. Безопасность конструкции и методы испытаний горок. Общие требования</w:t>
      </w:r>
      <w:r>
        <w:rPr>
          <w:rFonts w:ascii="Times New Roman" w:hAnsi="Times New Roman"/>
          <w:sz w:val="28"/>
          <w:szCs w:val="28"/>
        </w:rPr>
        <w:t>»</w:t>
      </w:r>
      <w:r w:rsidRPr="00D65A2A">
        <w:rPr>
          <w:rFonts w:ascii="Times New Roman" w:hAnsi="Times New Roman"/>
          <w:sz w:val="28"/>
          <w:szCs w:val="28"/>
        </w:rPr>
        <w:t>;</w:t>
      </w:r>
    </w:p>
    <w:p w:rsidR="00512677" w:rsidRPr="00D65A2A" w:rsidRDefault="00512677" w:rsidP="0051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65A2A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D65A2A">
        <w:rPr>
          <w:rFonts w:ascii="Times New Roman" w:hAnsi="Times New Roman"/>
          <w:sz w:val="28"/>
          <w:szCs w:val="28"/>
        </w:rPr>
        <w:t>Р</w:t>
      </w:r>
      <w:proofErr w:type="gramEnd"/>
      <w:r w:rsidRPr="00D65A2A">
        <w:rPr>
          <w:rFonts w:ascii="Times New Roman" w:hAnsi="Times New Roman"/>
          <w:sz w:val="28"/>
          <w:szCs w:val="28"/>
        </w:rPr>
        <w:t xml:space="preserve"> 52169-2012 </w:t>
      </w:r>
      <w:r>
        <w:rPr>
          <w:rFonts w:ascii="Times New Roman" w:hAnsi="Times New Roman"/>
          <w:sz w:val="28"/>
          <w:szCs w:val="28"/>
        </w:rPr>
        <w:t>«</w:t>
      </w:r>
      <w:r w:rsidRPr="00D65A2A">
        <w:rPr>
          <w:rFonts w:ascii="Times New Roman" w:hAnsi="Times New Roman"/>
          <w:sz w:val="28"/>
          <w:szCs w:val="28"/>
        </w:rPr>
        <w:t>Оборудование и покрытия детских игровых площадок. Безопасность конструкции и методы испытаний. Общие требования</w:t>
      </w:r>
      <w:r>
        <w:rPr>
          <w:rFonts w:ascii="Times New Roman" w:hAnsi="Times New Roman"/>
          <w:sz w:val="28"/>
          <w:szCs w:val="28"/>
        </w:rPr>
        <w:t>»</w:t>
      </w:r>
      <w:r w:rsidRPr="00D65A2A">
        <w:rPr>
          <w:rFonts w:ascii="Times New Roman" w:hAnsi="Times New Roman"/>
          <w:sz w:val="28"/>
          <w:szCs w:val="28"/>
        </w:rPr>
        <w:t>;</w:t>
      </w:r>
    </w:p>
    <w:p w:rsidR="00512677" w:rsidRPr="00D65A2A" w:rsidRDefault="00512677" w:rsidP="0051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65A2A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D65A2A">
        <w:rPr>
          <w:rFonts w:ascii="Times New Roman" w:hAnsi="Times New Roman"/>
          <w:sz w:val="28"/>
          <w:szCs w:val="28"/>
        </w:rPr>
        <w:t>Р</w:t>
      </w:r>
      <w:proofErr w:type="gramEnd"/>
      <w:r w:rsidRPr="00D65A2A">
        <w:rPr>
          <w:rFonts w:ascii="Times New Roman" w:hAnsi="Times New Roman"/>
          <w:sz w:val="28"/>
          <w:szCs w:val="28"/>
        </w:rPr>
        <w:t xml:space="preserve"> 52299-2013 </w:t>
      </w:r>
      <w:r>
        <w:rPr>
          <w:rFonts w:ascii="Times New Roman" w:hAnsi="Times New Roman"/>
          <w:sz w:val="28"/>
          <w:szCs w:val="28"/>
        </w:rPr>
        <w:t>«</w:t>
      </w:r>
      <w:r w:rsidRPr="00D65A2A">
        <w:rPr>
          <w:rFonts w:ascii="Times New Roman" w:hAnsi="Times New Roman"/>
          <w:sz w:val="28"/>
          <w:szCs w:val="28"/>
        </w:rPr>
        <w:t>Оборудование детских игровых площадок. Безопасность конструкции и методы испытаний качалок. Общие требования</w:t>
      </w:r>
      <w:r>
        <w:rPr>
          <w:rFonts w:ascii="Times New Roman" w:hAnsi="Times New Roman"/>
          <w:sz w:val="28"/>
          <w:szCs w:val="28"/>
        </w:rPr>
        <w:t>»</w:t>
      </w:r>
      <w:r w:rsidRPr="00D65A2A">
        <w:rPr>
          <w:rFonts w:ascii="Times New Roman" w:hAnsi="Times New Roman"/>
          <w:sz w:val="28"/>
          <w:szCs w:val="28"/>
        </w:rPr>
        <w:t>;</w:t>
      </w:r>
    </w:p>
    <w:p w:rsidR="00512677" w:rsidRPr="00D65A2A" w:rsidRDefault="00512677" w:rsidP="0051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65A2A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D65A2A">
        <w:rPr>
          <w:rFonts w:ascii="Times New Roman" w:hAnsi="Times New Roman"/>
          <w:sz w:val="28"/>
          <w:szCs w:val="28"/>
        </w:rPr>
        <w:t>Р</w:t>
      </w:r>
      <w:proofErr w:type="gramEnd"/>
      <w:r w:rsidRPr="00D65A2A">
        <w:rPr>
          <w:rFonts w:ascii="Times New Roman" w:hAnsi="Times New Roman"/>
          <w:sz w:val="28"/>
          <w:szCs w:val="28"/>
        </w:rPr>
        <w:t xml:space="preserve"> 52300-2013 </w:t>
      </w:r>
      <w:r>
        <w:rPr>
          <w:rFonts w:ascii="Times New Roman" w:hAnsi="Times New Roman"/>
          <w:sz w:val="28"/>
          <w:szCs w:val="28"/>
        </w:rPr>
        <w:t>«</w:t>
      </w:r>
      <w:r w:rsidRPr="00D65A2A">
        <w:rPr>
          <w:rFonts w:ascii="Times New Roman" w:hAnsi="Times New Roman"/>
          <w:sz w:val="28"/>
          <w:szCs w:val="28"/>
        </w:rPr>
        <w:t>Оборудование детских игровых площадок. Безопасность конструкции и методы испытаний каруселей. Общие требования</w:t>
      </w:r>
      <w:r>
        <w:rPr>
          <w:rFonts w:ascii="Times New Roman" w:hAnsi="Times New Roman"/>
          <w:sz w:val="28"/>
          <w:szCs w:val="28"/>
        </w:rPr>
        <w:t>»</w:t>
      </w:r>
      <w:r w:rsidRPr="00D65A2A">
        <w:rPr>
          <w:rFonts w:ascii="Times New Roman" w:hAnsi="Times New Roman"/>
          <w:sz w:val="28"/>
          <w:szCs w:val="28"/>
        </w:rPr>
        <w:t>;</w:t>
      </w:r>
    </w:p>
    <w:p w:rsidR="00512677" w:rsidRPr="00D65A2A" w:rsidRDefault="00512677" w:rsidP="0051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65A2A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D65A2A">
        <w:rPr>
          <w:rFonts w:ascii="Times New Roman" w:hAnsi="Times New Roman"/>
          <w:sz w:val="28"/>
          <w:szCs w:val="28"/>
        </w:rPr>
        <w:t>Р</w:t>
      </w:r>
      <w:proofErr w:type="gramEnd"/>
      <w:r w:rsidRPr="00D65A2A">
        <w:rPr>
          <w:rFonts w:ascii="Times New Roman" w:hAnsi="Times New Roman"/>
          <w:sz w:val="28"/>
          <w:szCs w:val="28"/>
        </w:rPr>
        <w:t xml:space="preserve"> ЕН 1177-2013 </w:t>
      </w:r>
      <w:r>
        <w:rPr>
          <w:rFonts w:ascii="Times New Roman" w:hAnsi="Times New Roman"/>
          <w:sz w:val="28"/>
          <w:szCs w:val="28"/>
        </w:rPr>
        <w:t>«</w:t>
      </w:r>
      <w:r w:rsidRPr="00D65A2A">
        <w:rPr>
          <w:rFonts w:ascii="Times New Roman" w:hAnsi="Times New Roman"/>
          <w:sz w:val="28"/>
          <w:szCs w:val="28"/>
        </w:rPr>
        <w:t xml:space="preserve">Национальный стандарт Российской Федерации. Покрытия игровых площадок </w:t>
      </w:r>
      <w:proofErr w:type="spellStart"/>
      <w:r w:rsidRPr="00D65A2A">
        <w:rPr>
          <w:rFonts w:ascii="Times New Roman" w:hAnsi="Times New Roman"/>
          <w:sz w:val="28"/>
          <w:szCs w:val="28"/>
        </w:rPr>
        <w:t>ударопоглощающие</w:t>
      </w:r>
      <w:proofErr w:type="spellEnd"/>
      <w:r w:rsidRPr="00D65A2A">
        <w:rPr>
          <w:rFonts w:ascii="Times New Roman" w:hAnsi="Times New Roman"/>
          <w:sz w:val="28"/>
          <w:szCs w:val="28"/>
        </w:rPr>
        <w:t>. Определение критической высоты падения</w:t>
      </w:r>
      <w:r>
        <w:rPr>
          <w:rFonts w:ascii="Times New Roman" w:hAnsi="Times New Roman"/>
          <w:sz w:val="28"/>
          <w:szCs w:val="28"/>
        </w:rPr>
        <w:t>»</w:t>
      </w:r>
      <w:r w:rsidRPr="00D65A2A">
        <w:rPr>
          <w:rFonts w:ascii="Times New Roman" w:hAnsi="Times New Roman"/>
          <w:sz w:val="28"/>
          <w:szCs w:val="28"/>
        </w:rPr>
        <w:t>;</w:t>
      </w:r>
    </w:p>
    <w:p w:rsidR="00512677" w:rsidRPr="00D65A2A" w:rsidRDefault="00512677" w:rsidP="0051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65A2A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D65A2A">
        <w:rPr>
          <w:rFonts w:ascii="Times New Roman" w:hAnsi="Times New Roman"/>
          <w:sz w:val="28"/>
          <w:szCs w:val="28"/>
        </w:rPr>
        <w:t>Р</w:t>
      </w:r>
      <w:proofErr w:type="gramEnd"/>
      <w:r w:rsidRPr="00D65A2A">
        <w:rPr>
          <w:rFonts w:ascii="Times New Roman" w:hAnsi="Times New Roman"/>
          <w:sz w:val="28"/>
          <w:szCs w:val="28"/>
        </w:rPr>
        <w:t xml:space="preserve"> 55677-2013 </w:t>
      </w:r>
      <w:r>
        <w:rPr>
          <w:rFonts w:ascii="Times New Roman" w:hAnsi="Times New Roman"/>
          <w:sz w:val="28"/>
          <w:szCs w:val="28"/>
        </w:rPr>
        <w:t>«</w:t>
      </w:r>
      <w:r w:rsidRPr="00D65A2A">
        <w:rPr>
          <w:rFonts w:ascii="Times New Roman" w:hAnsi="Times New Roman"/>
          <w:sz w:val="28"/>
          <w:szCs w:val="28"/>
        </w:rPr>
        <w:t>Оборудование детских спортивных площадок. Безопасность конструкции и методы испытаний. Общие требования</w:t>
      </w:r>
      <w:r>
        <w:rPr>
          <w:rFonts w:ascii="Times New Roman" w:hAnsi="Times New Roman"/>
          <w:sz w:val="28"/>
          <w:szCs w:val="28"/>
        </w:rPr>
        <w:t>»</w:t>
      </w:r>
      <w:r w:rsidRPr="00D65A2A">
        <w:rPr>
          <w:rFonts w:ascii="Times New Roman" w:hAnsi="Times New Roman"/>
          <w:sz w:val="28"/>
          <w:szCs w:val="28"/>
        </w:rPr>
        <w:t>;</w:t>
      </w:r>
    </w:p>
    <w:p w:rsidR="00512677" w:rsidRPr="00D65A2A" w:rsidRDefault="00512677" w:rsidP="0051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65A2A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D65A2A">
        <w:rPr>
          <w:rFonts w:ascii="Times New Roman" w:hAnsi="Times New Roman"/>
          <w:sz w:val="28"/>
          <w:szCs w:val="28"/>
        </w:rPr>
        <w:t>Р</w:t>
      </w:r>
      <w:proofErr w:type="gramEnd"/>
      <w:r w:rsidRPr="00D65A2A">
        <w:rPr>
          <w:rFonts w:ascii="Times New Roman" w:hAnsi="Times New Roman"/>
          <w:sz w:val="28"/>
          <w:szCs w:val="28"/>
        </w:rPr>
        <w:t xml:space="preserve"> 55678-2013 </w:t>
      </w:r>
      <w:r>
        <w:rPr>
          <w:rFonts w:ascii="Times New Roman" w:hAnsi="Times New Roman"/>
          <w:sz w:val="28"/>
          <w:szCs w:val="28"/>
        </w:rPr>
        <w:t>«</w:t>
      </w:r>
      <w:r w:rsidRPr="00D65A2A">
        <w:rPr>
          <w:rFonts w:ascii="Times New Roman" w:hAnsi="Times New Roman"/>
          <w:sz w:val="28"/>
          <w:szCs w:val="28"/>
        </w:rPr>
        <w:t>Оборудование детских спортивных площадок. Безопасность конструкции и методы испытаний спортивно-развивающего оборудования</w:t>
      </w:r>
      <w:r>
        <w:rPr>
          <w:rFonts w:ascii="Times New Roman" w:hAnsi="Times New Roman"/>
          <w:sz w:val="28"/>
          <w:szCs w:val="28"/>
        </w:rPr>
        <w:t>»</w:t>
      </w:r>
      <w:r w:rsidRPr="00D65A2A">
        <w:rPr>
          <w:rFonts w:ascii="Times New Roman" w:hAnsi="Times New Roman"/>
          <w:sz w:val="28"/>
          <w:szCs w:val="28"/>
        </w:rPr>
        <w:t>;</w:t>
      </w:r>
    </w:p>
    <w:p w:rsidR="00512677" w:rsidRPr="00D65A2A" w:rsidRDefault="00512677" w:rsidP="0051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65A2A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D65A2A">
        <w:rPr>
          <w:rFonts w:ascii="Times New Roman" w:hAnsi="Times New Roman"/>
          <w:sz w:val="28"/>
          <w:szCs w:val="28"/>
        </w:rPr>
        <w:t>Р</w:t>
      </w:r>
      <w:proofErr w:type="gramEnd"/>
      <w:r w:rsidRPr="00D65A2A">
        <w:rPr>
          <w:rFonts w:ascii="Times New Roman" w:hAnsi="Times New Roman"/>
          <w:sz w:val="28"/>
          <w:szCs w:val="28"/>
        </w:rPr>
        <w:t xml:space="preserve"> 55679-2013 </w:t>
      </w:r>
      <w:r>
        <w:rPr>
          <w:rFonts w:ascii="Times New Roman" w:hAnsi="Times New Roman"/>
          <w:sz w:val="28"/>
          <w:szCs w:val="28"/>
        </w:rPr>
        <w:t>«</w:t>
      </w:r>
      <w:r w:rsidRPr="00D65A2A">
        <w:rPr>
          <w:rFonts w:ascii="Times New Roman" w:hAnsi="Times New Roman"/>
          <w:sz w:val="28"/>
          <w:szCs w:val="28"/>
        </w:rPr>
        <w:t>Оборудование детских спортивных площадок. Безопасность при эксплуатации</w:t>
      </w:r>
      <w:r>
        <w:rPr>
          <w:rFonts w:ascii="Times New Roman" w:hAnsi="Times New Roman"/>
          <w:sz w:val="28"/>
          <w:szCs w:val="28"/>
        </w:rPr>
        <w:t>»</w:t>
      </w:r>
      <w:r w:rsidRPr="00D65A2A">
        <w:rPr>
          <w:rFonts w:ascii="Times New Roman" w:hAnsi="Times New Roman"/>
          <w:sz w:val="28"/>
          <w:szCs w:val="28"/>
        </w:rPr>
        <w:t>;</w:t>
      </w:r>
    </w:p>
    <w:p w:rsidR="00512677" w:rsidRPr="00D65A2A" w:rsidRDefault="00512677" w:rsidP="0051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65A2A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D65A2A">
        <w:rPr>
          <w:rFonts w:ascii="Times New Roman" w:hAnsi="Times New Roman"/>
          <w:sz w:val="28"/>
          <w:szCs w:val="28"/>
        </w:rPr>
        <w:t>Р</w:t>
      </w:r>
      <w:proofErr w:type="gramEnd"/>
      <w:r w:rsidRPr="00D65A2A">
        <w:rPr>
          <w:rFonts w:ascii="Times New Roman" w:hAnsi="Times New Roman"/>
          <w:sz w:val="28"/>
          <w:szCs w:val="28"/>
        </w:rPr>
        <w:t xml:space="preserve"> 55698-2013 </w:t>
      </w:r>
      <w:r>
        <w:rPr>
          <w:rFonts w:ascii="Times New Roman" w:hAnsi="Times New Roman"/>
          <w:sz w:val="28"/>
          <w:szCs w:val="28"/>
        </w:rPr>
        <w:t>«</w:t>
      </w:r>
      <w:r w:rsidRPr="00D65A2A">
        <w:rPr>
          <w:rFonts w:ascii="Times New Roman" w:hAnsi="Times New Roman"/>
          <w:sz w:val="28"/>
          <w:szCs w:val="28"/>
        </w:rPr>
        <w:t>Туристские услуги. Услуги пляжей. Общие требования</w:t>
      </w:r>
      <w:r>
        <w:rPr>
          <w:rFonts w:ascii="Times New Roman" w:hAnsi="Times New Roman"/>
          <w:sz w:val="28"/>
          <w:szCs w:val="28"/>
        </w:rPr>
        <w:t>»</w:t>
      </w:r>
      <w:r w:rsidRPr="00D65A2A">
        <w:rPr>
          <w:rFonts w:ascii="Times New Roman" w:hAnsi="Times New Roman"/>
          <w:sz w:val="28"/>
          <w:szCs w:val="28"/>
        </w:rPr>
        <w:t>;</w:t>
      </w:r>
    </w:p>
    <w:p w:rsidR="00512677" w:rsidRPr="00D65A2A" w:rsidRDefault="00512677" w:rsidP="0051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A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65A2A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D65A2A">
        <w:rPr>
          <w:rFonts w:ascii="Times New Roman" w:hAnsi="Times New Roman"/>
          <w:sz w:val="28"/>
          <w:szCs w:val="28"/>
        </w:rPr>
        <w:t>Р</w:t>
      </w:r>
      <w:proofErr w:type="gramEnd"/>
      <w:r w:rsidRPr="00D65A2A">
        <w:rPr>
          <w:rFonts w:ascii="Times New Roman" w:hAnsi="Times New Roman"/>
          <w:sz w:val="28"/>
          <w:szCs w:val="28"/>
        </w:rPr>
        <w:t xml:space="preserve"> 51232-98 </w:t>
      </w:r>
      <w:r>
        <w:rPr>
          <w:rFonts w:ascii="Times New Roman" w:hAnsi="Times New Roman"/>
          <w:sz w:val="28"/>
          <w:szCs w:val="28"/>
        </w:rPr>
        <w:t>«</w:t>
      </w:r>
      <w:r w:rsidRPr="00D65A2A">
        <w:rPr>
          <w:rFonts w:ascii="Times New Roman" w:hAnsi="Times New Roman"/>
          <w:sz w:val="28"/>
          <w:szCs w:val="28"/>
        </w:rPr>
        <w:t>Вода питьевая. Общие требования к организации и методам контроля качества</w:t>
      </w:r>
      <w:r>
        <w:rPr>
          <w:rFonts w:ascii="Times New Roman" w:hAnsi="Times New Roman"/>
          <w:sz w:val="28"/>
          <w:szCs w:val="28"/>
        </w:rPr>
        <w:t>»</w:t>
      </w:r>
      <w:r w:rsidRPr="00D65A2A">
        <w:rPr>
          <w:rFonts w:ascii="Times New Roman" w:hAnsi="Times New Roman"/>
          <w:sz w:val="28"/>
          <w:szCs w:val="28"/>
        </w:rPr>
        <w:t>;</w:t>
      </w:r>
    </w:p>
    <w:p w:rsidR="00512677" w:rsidRDefault="00512677" w:rsidP="0051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77DD0">
        <w:rPr>
          <w:rFonts w:ascii="Times New Roman" w:hAnsi="Times New Roman"/>
          <w:sz w:val="28"/>
          <w:szCs w:val="28"/>
        </w:rPr>
        <w:t>ОСТ 56-98-93 «</w:t>
      </w:r>
      <w:r w:rsidRPr="00D65A2A">
        <w:rPr>
          <w:rFonts w:ascii="Times New Roman" w:hAnsi="Times New Roman"/>
          <w:sz w:val="28"/>
          <w:szCs w:val="28"/>
        </w:rPr>
        <w:t>Отраслевой стандарт. Сеянцы и саженцы основных древесных и кустарниковых пород. Технические условия</w:t>
      </w:r>
      <w:r w:rsidR="00A77DD0">
        <w:rPr>
          <w:rFonts w:ascii="Times New Roman" w:hAnsi="Times New Roman"/>
          <w:sz w:val="28"/>
          <w:szCs w:val="28"/>
        </w:rPr>
        <w:t>»</w:t>
      </w:r>
      <w:r w:rsidRPr="00D65A2A">
        <w:rPr>
          <w:rFonts w:ascii="Times New Roman" w:hAnsi="Times New Roman"/>
          <w:sz w:val="28"/>
          <w:szCs w:val="28"/>
        </w:rPr>
        <w:t>;</w:t>
      </w:r>
    </w:p>
    <w:p w:rsidR="00512677" w:rsidRPr="00D65A2A" w:rsidRDefault="00512677" w:rsidP="0051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Pr="00D65A2A">
        <w:rPr>
          <w:rFonts w:ascii="Times New Roman" w:hAnsi="Times New Roman"/>
          <w:sz w:val="28"/>
          <w:szCs w:val="28"/>
        </w:rPr>
        <w:t xml:space="preserve">СП 31-115-2006 </w:t>
      </w:r>
      <w:r>
        <w:rPr>
          <w:rFonts w:ascii="Times New Roman" w:hAnsi="Times New Roman"/>
          <w:sz w:val="28"/>
          <w:szCs w:val="28"/>
        </w:rPr>
        <w:t>«</w:t>
      </w:r>
      <w:r w:rsidRPr="00D65A2A">
        <w:rPr>
          <w:rFonts w:ascii="Times New Roman" w:hAnsi="Times New Roman"/>
          <w:sz w:val="28"/>
          <w:szCs w:val="28"/>
        </w:rPr>
        <w:t>Открытые плоскостные физкультурно-спортивные сооружения</w:t>
      </w:r>
      <w:r>
        <w:rPr>
          <w:rFonts w:ascii="Times New Roman" w:hAnsi="Times New Roman"/>
          <w:sz w:val="28"/>
          <w:szCs w:val="28"/>
        </w:rPr>
        <w:t>»</w:t>
      </w:r>
      <w:r w:rsidRPr="00D65A2A">
        <w:rPr>
          <w:rFonts w:ascii="Times New Roman" w:hAnsi="Times New Roman"/>
          <w:sz w:val="28"/>
          <w:szCs w:val="28"/>
        </w:rPr>
        <w:t>;</w:t>
      </w:r>
    </w:p>
    <w:p w:rsidR="00512677" w:rsidRPr="00D65A2A" w:rsidRDefault="00512677" w:rsidP="0051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65A2A">
        <w:rPr>
          <w:rFonts w:ascii="Times New Roman" w:hAnsi="Times New Roman"/>
          <w:sz w:val="28"/>
          <w:szCs w:val="28"/>
        </w:rPr>
        <w:t xml:space="preserve">Приказ Госстроя РФ от 10.12.1999 </w:t>
      </w:r>
      <w:r>
        <w:rPr>
          <w:rFonts w:ascii="Times New Roman" w:hAnsi="Times New Roman"/>
          <w:sz w:val="28"/>
          <w:szCs w:val="28"/>
        </w:rPr>
        <w:t>№</w:t>
      </w:r>
      <w:r w:rsidRPr="00D65A2A">
        <w:rPr>
          <w:rFonts w:ascii="Times New Roman" w:hAnsi="Times New Roman"/>
          <w:sz w:val="28"/>
          <w:szCs w:val="28"/>
        </w:rPr>
        <w:t xml:space="preserve"> 145 </w:t>
      </w:r>
      <w:r>
        <w:rPr>
          <w:rFonts w:ascii="Times New Roman" w:hAnsi="Times New Roman"/>
          <w:sz w:val="28"/>
          <w:szCs w:val="28"/>
        </w:rPr>
        <w:t>«</w:t>
      </w:r>
      <w:r w:rsidRPr="00D65A2A">
        <w:rPr>
          <w:rFonts w:ascii="Times New Roman" w:hAnsi="Times New Roman"/>
          <w:sz w:val="28"/>
          <w:szCs w:val="28"/>
        </w:rPr>
        <w:t>Об утверждении нормативно-производственного регламента содержания озелененных территорий</w:t>
      </w:r>
      <w:r>
        <w:rPr>
          <w:rFonts w:ascii="Times New Roman" w:hAnsi="Times New Roman"/>
          <w:sz w:val="28"/>
          <w:szCs w:val="28"/>
        </w:rPr>
        <w:t>»</w:t>
      </w:r>
      <w:r w:rsidRPr="00D65A2A">
        <w:rPr>
          <w:rFonts w:ascii="Times New Roman" w:hAnsi="Times New Roman"/>
          <w:sz w:val="28"/>
          <w:szCs w:val="28"/>
        </w:rPr>
        <w:t>;</w:t>
      </w:r>
    </w:p>
    <w:p w:rsidR="00512677" w:rsidRPr="00D65A2A" w:rsidRDefault="00512677" w:rsidP="0051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A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65A2A">
        <w:rPr>
          <w:rFonts w:ascii="Times New Roman" w:hAnsi="Times New Roman"/>
          <w:sz w:val="28"/>
          <w:szCs w:val="28"/>
        </w:rPr>
        <w:t xml:space="preserve">Приказ Госстроя РФ от 15.12.1999 </w:t>
      </w:r>
      <w:r>
        <w:rPr>
          <w:rFonts w:ascii="Times New Roman" w:hAnsi="Times New Roman"/>
          <w:sz w:val="28"/>
          <w:szCs w:val="28"/>
        </w:rPr>
        <w:t>№</w:t>
      </w:r>
      <w:r w:rsidRPr="00D65A2A">
        <w:rPr>
          <w:rFonts w:ascii="Times New Roman" w:hAnsi="Times New Roman"/>
          <w:sz w:val="28"/>
          <w:szCs w:val="28"/>
        </w:rPr>
        <w:t xml:space="preserve"> 153 </w:t>
      </w:r>
      <w:r>
        <w:rPr>
          <w:rFonts w:ascii="Times New Roman" w:hAnsi="Times New Roman"/>
          <w:sz w:val="28"/>
          <w:szCs w:val="28"/>
        </w:rPr>
        <w:t>«</w:t>
      </w:r>
      <w:r w:rsidRPr="00D65A2A">
        <w:rPr>
          <w:rFonts w:ascii="Times New Roman" w:hAnsi="Times New Roman"/>
          <w:sz w:val="28"/>
          <w:szCs w:val="28"/>
        </w:rPr>
        <w:t>Об утверждении Правил создания, охраны и содержания зеленых насаждений в городах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65A2A">
        <w:rPr>
          <w:rFonts w:ascii="Times New Roman" w:hAnsi="Times New Roman"/>
          <w:sz w:val="28"/>
          <w:szCs w:val="28"/>
        </w:rPr>
        <w:t>;</w:t>
      </w:r>
    </w:p>
    <w:p w:rsidR="00512677" w:rsidRPr="00D65A2A" w:rsidRDefault="00512677" w:rsidP="0051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65A2A">
        <w:rPr>
          <w:rFonts w:ascii="Times New Roman" w:hAnsi="Times New Roman"/>
          <w:sz w:val="28"/>
          <w:szCs w:val="28"/>
        </w:rPr>
        <w:t xml:space="preserve">Постановление Совета администрации Красноярского края от 21.04.2008 </w:t>
      </w:r>
      <w:r>
        <w:rPr>
          <w:rFonts w:ascii="Times New Roman" w:hAnsi="Times New Roman"/>
          <w:sz w:val="28"/>
          <w:szCs w:val="28"/>
        </w:rPr>
        <w:t>№</w:t>
      </w:r>
      <w:r w:rsidRPr="00D65A2A">
        <w:rPr>
          <w:rFonts w:ascii="Times New Roman" w:hAnsi="Times New Roman"/>
          <w:sz w:val="28"/>
          <w:szCs w:val="28"/>
        </w:rPr>
        <w:t xml:space="preserve"> 189-п </w:t>
      </w:r>
      <w:r>
        <w:rPr>
          <w:rFonts w:ascii="Times New Roman" w:hAnsi="Times New Roman"/>
          <w:sz w:val="28"/>
          <w:szCs w:val="28"/>
        </w:rPr>
        <w:t>«</w:t>
      </w:r>
      <w:r w:rsidRPr="00D65A2A">
        <w:rPr>
          <w:rFonts w:ascii="Times New Roman" w:hAnsi="Times New Roman"/>
          <w:sz w:val="28"/>
          <w:szCs w:val="28"/>
        </w:rPr>
        <w:t>Об утверждении Правил охраны жизни людей на водных объектах в Красноярском крае</w:t>
      </w:r>
      <w:r>
        <w:rPr>
          <w:rFonts w:ascii="Times New Roman" w:hAnsi="Times New Roman"/>
          <w:sz w:val="28"/>
          <w:szCs w:val="28"/>
        </w:rPr>
        <w:t>»</w:t>
      </w:r>
      <w:r w:rsidRPr="00D65A2A">
        <w:rPr>
          <w:rFonts w:ascii="Times New Roman" w:hAnsi="Times New Roman"/>
          <w:sz w:val="28"/>
          <w:szCs w:val="28"/>
        </w:rPr>
        <w:t>;</w:t>
      </w:r>
    </w:p>
    <w:p w:rsidR="00512677" w:rsidRDefault="00512677" w:rsidP="0051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A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65A2A">
        <w:rPr>
          <w:rFonts w:ascii="Times New Roman" w:hAnsi="Times New Roman"/>
          <w:sz w:val="28"/>
          <w:szCs w:val="28"/>
        </w:rPr>
        <w:t xml:space="preserve">Решение Совета депутатов ЗАТО г. Железногорск от 07.09.2017 </w:t>
      </w:r>
      <w:r>
        <w:rPr>
          <w:rFonts w:ascii="Times New Roman" w:hAnsi="Times New Roman"/>
          <w:sz w:val="28"/>
          <w:szCs w:val="28"/>
        </w:rPr>
        <w:br/>
        <w:t>№</w:t>
      </w:r>
      <w:r w:rsidRPr="00D65A2A">
        <w:rPr>
          <w:rFonts w:ascii="Times New Roman" w:hAnsi="Times New Roman"/>
          <w:sz w:val="28"/>
          <w:szCs w:val="28"/>
        </w:rPr>
        <w:t xml:space="preserve"> 22-91Р </w:t>
      </w:r>
      <w:r>
        <w:rPr>
          <w:rFonts w:ascii="Times New Roman" w:hAnsi="Times New Roman"/>
          <w:sz w:val="28"/>
          <w:szCs w:val="28"/>
        </w:rPr>
        <w:t>«</w:t>
      </w:r>
      <w:r w:rsidRPr="00D65A2A">
        <w:rPr>
          <w:rFonts w:ascii="Times New Roman" w:hAnsi="Times New Roman"/>
          <w:sz w:val="28"/>
          <w:szCs w:val="28"/>
        </w:rPr>
        <w:t>Об утверждении Правил благоустройства территории ЗАТО Железногорск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 w:rsidRPr="00D65A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 w:rsidR="00A77DD0">
        <w:rPr>
          <w:rFonts w:ascii="Times New Roman" w:hAnsi="Times New Roman"/>
          <w:sz w:val="28"/>
          <w:szCs w:val="28"/>
        </w:rPr>
        <w:t>.</w:t>
      </w:r>
    </w:p>
    <w:p w:rsidR="00354117" w:rsidRDefault="00354117" w:rsidP="00354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Pr="00D65A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581C7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бзац 1 п</w:t>
      </w:r>
      <w:r w:rsidRPr="00D65A2A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а 3.1.</w:t>
      </w:r>
      <w:r w:rsidRPr="00D65A2A">
        <w:rPr>
          <w:rFonts w:ascii="Times New Roman" w:hAnsi="Times New Roman"/>
          <w:sz w:val="28"/>
          <w:szCs w:val="28"/>
        </w:rPr>
        <w:t xml:space="preserve"> </w:t>
      </w:r>
      <w:r w:rsidRPr="00512677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512677">
        <w:rPr>
          <w:rFonts w:ascii="Times New Roman" w:hAnsi="Times New Roman"/>
          <w:sz w:val="28"/>
          <w:szCs w:val="28"/>
        </w:rPr>
        <w:t>к 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677">
        <w:rPr>
          <w:rFonts w:ascii="Times New Roman" w:hAnsi="Times New Roman"/>
          <w:sz w:val="28"/>
          <w:szCs w:val="28"/>
        </w:rPr>
        <w:t>содержания и ремонта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677">
        <w:rPr>
          <w:rFonts w:ascii="Times New Roman" w:hAnsi="Times New Roman"/>
          <w:sz w:val="28"/>
          <w:szCs w:val="28"/>
        </w:rPr>
        <w:t>территорий общего 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677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65A2A">
        <w:rPr>
          <w:rFonts w:ascii="Times New Roman" w:hAnsi="Times New Roman"/>
          <w:sz w:val="28"/>
          <w:szCs w:val="28"/>
        </w:rPr>
        <w:t>Приложения № 1 к Постановлению</w:t>
      </w:r>
      <w:r>
        <w:rPr>
          <w:rFonts w:ascii="Times New Roman" w:hAnsi="Times New Roman"/>
          <w:sz w:val="28"/>
          <w:szCs w:val="28"/>
        </w:rPr>
        <w:t>)</w:t>
      </w:r>
      <w:r w:rsidRPr="00D65A2A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354117" w:rsidRDefault="00354117" w:rsidP="00512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354117">
        <w:rPr>
          <w:rFonts w:ascii="Times New Roman" w:hAnsi="Times New Roman"/>
          <w:sz w:val="28"/>
          <w:szCs w:val="28"/>
        </w:rPr>
        <w:t>3.1. по участкам, имеющим асфальтобетонное</w:t>
      </w:r>
      <w:r>
        <w:rPr>
          <w:rFonts w:ascii="Times New Roman" w:hAnsi="Times New Roman"/>
          <w:sz w:val="28"/>
          <w:szCs w:val="28"/>
        </w:rPr>
        <w:t>,</w:t>
      </w:r>
      <w:r w:rsidRPr="00354117">
        <w:rPr>
          <w:rFonts w:ascii="Times New Roman" w:hAnsi="Times New Roman"/>
          <w:sz w:val="28"/>
          <w:szCs w:val="28"/>
        </w:rPr>
        <w:t xml:space="preserve"> резиновое </w:t>
      </w:r>
      <w:r>
        <w:rPr>
          <w:rFonts w:ascii="Times New Roman" w:hAnsi="Times New Roman"/>
          <w:sz w:val="28"/>
          <w:szCs w:val="28"/>
        </w:rPr>
        <w:t xml:space="preserve">или деревянное </w:t>
      </w:r>
      <w:r w:rsidRPr="00354117">
        <w:rPr>
          <w:rFonts w:ascii="Times New Roman" w:hAnsi="Times New Roman"/>
          <w:sz w:val="28"/>
          <w:szCs w:val="28"/>
        </w:rPr>
        <w:t>покрытие (</w:t>
      </w:r>
      <w:r>
        <w:rPr>
          <w:rFonts w:ascii="Times New Roman" w:hAnsi="Times New Roman"/>
          <w:sz w:val="28"/>
          <w:szCs w:val="28"/>
        </w:rPr>
        <w:t xml:space="preserve">проезды, </w:t>
      </w:r>
      <w:r w:rsidRPr="00354117">
        <w:rPr>
          <w:rFonts w:ascii="Times New Roman" w:hAnsi="Times New Roman"/>
          <w:sz w:val="28"/>
          <w:szCs w:val="28"/>
        </w:rPr>
        <w:t xml:space="preserve">тротуары, </w:t>
      </w:r>
      <w:r>
        <w:rPr>
          <w:rFonts w:ascii="Times New Roman" w:hAnsi="Times New Roman"/>
          <w:sz w:val="28"/>
          <w:szCs w:val="28"/>
        </w:rPr>
        <w:t xml:space="preserve">площади, </w:t>
      </w:r>
      <w:r w:rsidRPr="00354117">
        <w:rPr>
          <w:rFonts w:ascii="Times New Roman" w:hAnsi="Times New Roman"/>
          <w:sz w:val="28"/>
          <w:szCs w:val="28"/>
        </w:rPr>
        <w:t>дорожки, проходы, площадки и пр.):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354117" w:rsidRDefault="00354117" w:rsidP="00354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Pr="00D65A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П</w:t>
      </w:r>
      <w:r w:rsidRPr="00D65A2A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 xml:space="preserve"> 3.3.</w:t>
      </w:r>
      <w:r w:rsidRPr="00D65A2A">
        <w:rPr>
          <w:rFonts w:ascii="Times New Roman" w:hAnsi="Times New Roman"/>
          <w:sz w:val="28"/>
          <w:szCs w:val="28"/>
        </w:rPr>
        <w:t xml:space="preserve"> </w:t>
      </w:r>
      <w:r w:rsidRPr="00512677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512677">
        <w:rPr>
          <w:rFonts w:ascii="Times New Roman" w:hAnsi="Times New Roman"/>
          <w:sz w:val="28"/>
          <w:szCs w:val="28"/>
        </w:rPr>
        <w:t>к 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677">
        <w:rPr>
          <w:rFonts w:ascii="Times New Roman" w:hAnsi="Times New Roman"/>
          <w:sz w:val="28"/>
          <w:szCs w:val="28"/>
        </w:rPr>
        <w:t>содержания и ремонта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677">
        <w:rPr>
          <w:rFonts w:ascii="Times New Roman" w:hAnsi="Times New Roman"/>
          <w:sz w:val="28"/>
          <w:szCs w:val="28"/>
        </w:rPr>
        <w:t>территорий общего 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677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65A2A">
        <w:rPr>
          <w:rFonts w:ascii="Times New Roman" w:hAnsi="Times New Roman"/>
          <w:sz w:val="28"/>
          <w:szCs w:val="28"/>
        </w:rPr>
        <w:t>Приложения № 1 к Постановлению</w:t>
      </w:r>
      <w:r>
        <w:rPr>
          <w:rFonts w:ascii="Times New Roman" w:hAnsi="Times New Roman"/>
          <w:sz w:val="28"/>
          <w:szCs w:val="28"/>
        </w:rPr>
        <w:t>)</w:t>
      </w:r>
      <w:r w:rsidRPr="00D65A2A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354117" w:rsidRPr="00354117" w:rsidRDefault="00354117" w:rsidP="00354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54117">
        <w:rPr>
          <w:rFonts w:ascii="Times New Roman" w:hAnsi="Times New Roman"/>
          <w:sz w:val="28"/>
          <w:szCs w:val="28"/>
        </w:rPr>
        <w:t>3.3. по элементам благоустройства:</w:t>
      </w:r>
    </w:p>
    <w:p w:rsidR="00354117" w:rsidRPr="00354117" w:rsidRDefault="00354117" w:rsidP="00354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11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354117">
        <w:rPr>
          <w:rFonts w:ascii="Times New Roman" w:hAnsi="Times New Roman"/>
          <w:sz w:val="28"/>
          <w:szCs w:val="28"/>
        </w:rPr>
        <w:t>мойка и протирка от пыли поверхностей подпорных стенок, стилобатов памятников, стел, тумб, уличных скамей;</w:t>
      </w:r>
    </w:p>
    <w:p w:rsidR="00354117" w:rsidRPr="00354117" w:rsidRDefault="00354117" w:rsidP="00354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11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354117">
        <w:rPr>
          <w:rFonts w:ascii="Times New Roman" w:hAnsi="Times New Roman"/>
          <w:sz w:val="28"/>
          <w:szCs w:val="28"/>
        </w:rPr>
        <w:t>сметание снега с подпорных стенок, стилобатов памятников, стел, тумб, уличных скамей,</w:t>
      </w:r>
      <w:r>
        <w:rPr>
          <w:rFonts w:ascii="Times New Roman" w:hAnsi="Times New Roman"/>
          <w:sz w:val="28"/>
          <w:szCs w:val="28"/>
        </w:rPr>
        <w:t xml:space="preserve"> урн, </w:t>
      </w:r>
      <w:r w:rsidRPr="00354117">
        <w:rPr>
          <w:rFonts w:ascii="Times New Roman" w:hAnsi="Times New Roman"/>
          <w:sz w:val="28"/>
          <w:szCs w:val="28"/>
        </w:rPr>
        <w:t>игрового и спортивного оборудования;</w:t>
      </w:r>
    </w:p>
    <w:p w:rsidR="00354117" w:rsidRPr="00354117" w:rsidRDefault="00354117" w:rsidP="00354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11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354117">
        <w:rPr>
          <w:rFonts w:ascii="Times New Roman" w:hAnsi="Times New Roman"/>
          <w:sz w:val="28"/>
          <w:szCs w:val="28"/>
        </w:rPr>
        <w:t>покраска вазонов и урн;</w:t>
      </w:r>
    </w:p>
    <w:p w:rsidR="00354117" w:rsidRPr="00354117" w:rsidRDefault="00354117" w:rsidP="00354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354117">
        <w:rPr>
          <w:rFonts w:ascii="Times New Roman" w:hAnsi="Times New Roman"/>
          <w:sz w:val="28"/>
          <w:szCs w:val="28"/>
        </w:rPr>
        <w:t>ремонт малых архитектурных форм, их замена;</w:t>
      </w:r>
    </w:p>
    <w:p w:rsidR="00354117" w:rsidRPr="00354117" w:rsidRDefault="00354117" w:rsidP="00354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354117">
        <w:rPr>
          <w:rFonts w:ascii="Times New Roman" w:hAnsi="Times New Roman"/>
          <w:sz w:val="28"/>
          <w:szCs w:val="28"/>
        </w:rPr>
        <w:t>содержание и очистка основания детских игровых и спортивных площадок, их покрытия, восстановление покрытия;</w:t>
      </w:r>
    </w:p>
    <w:p w:rsidR="00354117" w:rsidRPr="00354117" w:rsidRDefault="00354117" w:rsidP="00354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354117">
        <w:rPr>
          <w:rFonts w:ascii="Times New Roman" w:hAnsi="Times New Roman"/>
          <w:sz w:val="28"/>
          <w:szCs w:val="28"/>
        </w:rPr>
        <w:t>замена утраченных элементов игрового и спортивного оборудования;</w:t>
      </w:r>
    </w:p>
    <w:p w:rsidR="00354117" w:rsidRPr="00354117" w:rsidRDefault="00354117" w:rsidP="00354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11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354117">
        <w:rPr>
          <w:rFonts w:ascii="Times New Roman" w:hAnsi="Times New Roman"/>
          <w:sz w:val="28"/>
          <w:szCs w:val="28"/>
        </w:rPr>
        <w:t>завоз песка в песочницы детского игрового и спортивного оборудования;</w:t>
      </w:r>
    </w:p>
    <w:p w:rsidR="00354117" w:rsidRPr="00354117" w:rsidRDefault="00354117" w:rsidP="00354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354117">
        <w:rPr>
          <w:rFonts w:ascii="Times New Roman" w:hAnsi="Times New Roman"/>
          <w:sz w:val="28"/>
          <w:szCs w:val="28"/>
        </w:rPr>
        <w:t>окраска элементов оборудования площадок;</w:t>
      </w:r>
    </w:p>
    <w:p w:rsidR="00354117" w:rsidRDefault="00354117" w:rsidP="00354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354117">
        <w:rPr>
          <w:rFonts w:ascii="Times New Roman" w:hAnsi="Times New Roman"/>
          <w:sz w:val="28"/>
          <w:szCs w:val="28"/>
        </w:rPr>
        <w:t>демонтаж элементов, пришедших в негодность и не подлежащих восстановлению</w:t>
      </w:r>
      <w:proofErr w:type="gramStart"/>
      <w:r w:rsidRPr="0035411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D508D" w:rsidRPr="0014468B" w:rsidRDefault="00F33772" w:rsidP="00354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468B">
        <w:rPr>
          <w:rFonts w:ascii="Times New Roman" w:hAnsi="Times New Roman"/>
          <w:sz w:val="28"/>
          <w:szCs w:val="28"/>
        </w:rPr>
        <w:t>2</w:t>
      </w:r>
      <w:r w:rsidR="00423867">
        <w:rPr>
          <w:rFonts w:ascii="Times New Roman" w:hAnsi="Times New Roman"/>
          <w:sz w:val="28"/>
          <w:szCs w:val="28"/>
        </w:rPr>
        <w:t>. </w:t>
      </w:r>
      <w:r w:rsidR="00423867" w:rsidRPr="00423867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</w:t>
      </w:r>
      <w:r w:rsidR="00A77DD0">
        <w:rPr>
          <w:rFonts w:ascii="Times New Roman" w:hAnsi="Times New Roman"/>
          <w:sz w:val="28"/>
          <w:szCs w:val="28"/>
        </w:rPr>
        <w:t>рации ЗАТО г.Железногорск (В.Г. </w:t>
      </w:r>
      <w:proofErr w:type="spellStart"/>
      <w:r w:rsidR="00423867" w:rsidRPr="00423867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423867" w:rsidRPr="00423867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 </w:t>
      </w:r>
    </w:p>
    <w:p w:rsidR="00CD508D" w:rsidRDefault="00F33772" w:rsidP="00354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4468B">
        <w:rPr>
          <w:rFonts w:ascii="Times New Roman" w:hAnsi="Times New Roman"/>
          <w:sz w:val="28"/>
          <w:szCs w:val="28"/>
        </w:rPr>
        <w:t>3</w:t>
      </w:r>
      <w:r w:rsidR="00423867">
        <w:rPr>
          <w:rFonts w:ascii="Times New Roman" w:hAnsi="Times New Roman"/>
          <w:sz w:val="28"/>
          <w:szCs w:val="28"/>
        </w:rPr>
        <w:t>. </w:t>
      </w:r>
      <w:r w:rsidR="00423867" w:rsidRPr="00423867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(И.С. Архипова) </w:t>
      </w:r>
      <w:proofErr w:type="gramStart"/>
      <w:r w:rsidR="00423867" w:rsidRPr="0042386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423867" w:rsidRPr="0042386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423867" w:rsidRPr="00423867">
        <w:rPr>
          <w:rFonts w:ascii="Times New Roman" w:hAnsi="Times New Roman"/>
          <w:sz w:val="28"/>
          <w:szCs w:val="28"/>
        </w:rPr>
        <w:lastRenderedPageBreak/>
        <w:t>Администрации ЗАТО г. Железногорск в информационно-телекоммуникационной сети «Интернет».</w:t>
      </w:r>
    </w:p>
    <w:p w:rsidR="00CD508D" w:rsidRPr="0014468B" w:rsidRDefault="00423867" w:rsidP="00354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К</w:t>
      </w:r>
      <w:r w:rsidRPr="00423867">
        <w:rPr>
          <w:rFonts w:ascii="Times New Roman" w:hAnsi="Times New Roman" w:cs="Times New Roman"/>
          <w:sz w:val="28"/>
          <w:szCs w:val="28"/>
        </w:rPr>
        <w:t>онтроль над исполнением настоящего постановления возложить на первого заместителя Главы ЗАТО г. Железногорск по ж</w:t>
      </w:r>
      <w:r w:rsidR="00581C77">
        <w:rPr>
          <w:rFonts w:ascii="Times New Roman" w:hAnsi="Times New Roman" w:cs="Times New Roman"/>
          <w:sz w:val="28"/>
          <w:szCs w:val="28"/>
        </w:rPr>
        <w:t xml:space="preserve">илищно-коммунальному хозяйству </w:t>
      </w:r>
      <w:r w:rsidRPr="00423867">
        <w:rPr>
          <w:rFonts w:ascii="Times New Roman" w:hAnsi="Times New Roman" w:cs="Times New Roman"/>
          <w:sz w:val="28"/>
          <w:szCs w:val="28"/>
        </w:rPr>
        <w:t xml:space="preserve">Р. И. </w:t>
      </w:r>
      <w:proofErr w:type="spellStart"/>
      <w:r w:rsidRPr="00423867">
        <w:rPr>
          <w:rFonts w:ascii="Times New Roman" w:hAnsi="Times New Roman" w:cs="Times New Roman"/>
          <w:sz w:val="28"/>
          <w:szCs w:val="28"/>
        </w:rPr>
        <w:t>Вычужанина</w:t>
      </w:r>
      <w:proofErr w:type="spellEnd"/>
      <w:r w:rsidRPr="00423867">
        <w:rPr>
          <w:rFonts w:ascii="Times New Roman" w:hAnsi="Times New Roman" w:cs="Times New Roman"/>
          <w:sz w:val="28"/>
          <w:szCs w:val="28"/>
        </w:rPr>
        <w:t>.</w:t>
      </w:r>
    </w:p>
    <w:p w:rsidR="00CD508D" w:rsidRDefault="00F33772" w:rsidP="00581C77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5</w:t>
      </w:r>
      <w:r w:rsidR="00423867">
        <w:rPr>
          <w:rFonts w:ascii="Times New Roman" w:hAnsi="Times New Roman" w:cs="Times New Roman"/>
          <w:sz w:val="28"/>
          <w:szCs w:val="28"/>
        </w:rPr>
        <w:t>. </w:t>
      </w:r>
      <w:r w:rsidR="00581C77" w:rsidRPr="002F4053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8" w:history="1">
        <w:r w:rsidR="00581C77" w:rsidRPr="002F4053">
          <w:rPr>
            <w:rStyle w:val="a3"/>
            <w:rFonts w:ascii="Times New Roman" w:hAnsi="Times New Roman"/>
            <w:sz w:val="28"/>
            <w:szCs w:val="28"/>
          </w:rPr>
          <w:t>http://www.gig26.ru</w:t>
        </w:r>
      </w:hyperlink>
      <w:r w:rsidR="00581C77" w:rsidRPr="002F4053">
        <w:rPr>
          <w:rFonts w:ascii="Times New Roman" w:hAnsi="Times New Roman"/>
          <w:sz w:val="28"/>
          <w:szCs w:val="28"/>
        </w:rPr>
        <w:t>).</w:t>
      </w:r>
    </w:p>
    <w:p w:rsidR="00581C77" w:rsidRPr="0014468B" w:rsidRDefault="00581C77" w:rsidP="00581C7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D508D" w:rsidRPr="0014468B" w:rsidRDefault="00CD508D" w:rsidP="00AD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085B" w:rsidRPr="0014468B" w:rsidRDefault="00423867" w:rsidP="006F37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423867">
        <w:rPr>
          <w:rFonts w:ascii="Times New Roman" w:hAnsi="Times New Roman"/>
          <w:sz w:val="28"/>
          <w:szCs w:val="28"/>
        </w:rPr>
        <w:t>Глав</w:t>
      </w:r>
      <w:r w:rsidR="00A77DD0">
        <w:rPr>
          <w:rFonts w:ascii="Times New Roman" w:hAnsi="Times New Roman"/>
          <w:sz w:val="28"/>
          <w:szCs w:val="28"/>
        </w:rPr>
        <w:t>а</w:t>
      </w:r>
      <w:r w:rsidRPr="00423867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A77DD0">
        <w:rPr>
          <w:rFonts w:ascii="Times New Roman" w:hAnsi="Times New Roman"/>
          <w:sz w:val="28"/>
          <w:szCs w:val="28"/>
        </w:rPr>
        <w:t>Д. М. Чернятин</w:t>
      </w:r>
    </w:p>
    <w:sectPr w:rsidR="00BE085B" w:rsidRPr="0014468B" w:rsidSect="00423867">
      <w:headerReference w:type="default" r:id="rId9"/>
      <w:pgSz w:w="11906" w:h="16838"/>
      <w:pgMar w:top="851" w:right="79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F09" w:rsidRDefault="004B0F09" w:rsidP="006E028A">
      <w:pPr>
        <w:spacing w:after="0" w:line="240" w:lineRule="auto"/>
      </w:pPr>
      <w:r>
        <w:separator/>
      </w:r>
    </w:p>
  </w:endnote>
  <w:endnote w:type="continuationSeparator" w:id="0">
    <w:p w:rsidR="004B0F09" w:rsidRDefault="004B0F09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F09" w:rsidRDefault="004B0F09" w:rsidP="006E028A">
      <w:pPr>
        <w:spacing w:after="0" w:line="240" w:lineRule="auto"/>
      </w:pPr>
      <w:r>
        <w:separator/>
      </w:r>
    </w:p>
  </w:footnote>
  <w:footnote w:type="continuationSeparator" w:id="0">
    <w:p w:rsidR="004B0F09" w:rsidRDefault="004B0F09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F09" w:rsidRDefault="004B0F09">
    <w:pPr>
      <w:pStyle w:val="a9"/>
      <w:jc w:val="center"/>
    </w:pPr>
  </w:p>
  <w:p w:rsidR="004B0F09" w:rsidRDefault="004B0F09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21DDC"/>
    <w:rsid w:val="000253A3"/>
    <w:rsid w:val="00037F6B"/>
    <w:rsid w:val="00056BD7"/>
    <w:rsid w:val="00060597"/>
    <w:rsid w:val="000944F4"/>
    <w:rsid w:val="00097E93"/>
    <w:rsid w:val="000A2234"/>
    <w:rsid w:val="000A2D74"/>
    <w:rsid w:val="000A7DE3"/>
    <w:rsid w:val="000B78BF"/>
    <w:rsid w:val="000E35A5"/>
    <w:rsid w:val="000E4354"/>
    <w:rsid w:val="000E5FCF"/>
    <w:rsid w:val="0011217E"/>
    <w:rsid w:val="00116B1C"/>
    <w:rsid w:val="00117264"/>
    <w:rsid w:val="00133745"/>
    <w:rsid w:val="0014468B"/>
    <w:rsid w:val="001502CB"/>
    <w:rsid w:val="00152C1F"/>
    <w:rsid w:val="00157089"/>
    <w:rsid w:val="00167532"/>
    <w:rsid w:val="0017386C"/>
    <w:rsid w:val="00187421"/>
    <w:rsid w:val="001B334D"/>
    <w:rsid w:val="001B367D"/>
    <w:rsid w:val="001B4805"/>
    <w:rsid w:val="001E2E6C"/>
    <w:rsid w:val="001E66A8"/>
    <w:rsid w:val="001F0140"/>
    <w:rsid w:val="001F0AB9"/>
    <w:rsid w:val="001F5F15"/>
    <w:rsid w:val="002139C2"/>
    <w:rsid w:val="00245D14"/>
    <w:rsid w:val="00260ED1"/>
    <w:rsid w:val="002659D5"/>
    <w:rsid w:val="00293B22"/>
    <w:rsid w:val="002A489B"/>
    <w:rsid w:val="002C3060"/>
    <w:rsid w:val="002E2E7E"/>
    <w:rsid w:val="003140CD"/>
    <w:rsid w:val="00327F8A"/>
    <w:rsid w:val="00354117"/>
    <w:rsid w:val="00395713"/>
    <w:rsid w:val="003C7D03"/>
    <w:rsid w:val="003D2B23"/>
    <w:rsid w:val="003E3122"/>
    <w:rsid w:val="003F2A2D"/>
    <w:rsid w:val="00423867"/>
    <w:rsid w:val="004308B4"/>
    <w:rsid w:val="00440CDC"/>
    <w:rsid w:val="0044329E"/>
    <w:rsid w:val="00450BCB"/>
    <w:rsid w:val="004576FF"/>
    <w:rsid w:val="004577D0"/>
    <w:rsid w:val="004747CF"/>
    <w:rsid w:val="00491738"/>
    <w:rsid w:val="00492580"/>
    <w:rsid w:val="004B0F09"/>
    <w:rsid w:val="004C0F1F"/>
    <w:rsid w:val="004C2829"/>
    <w:rsid w:val="004C70F5"/>
    <w:rsid w:val="004C7732"/>
    <w:rsid w:val="004E1728"/>
    <w:rsid w:val="00512677"/>
    <w:rsid w:val="00532940"/>
    <w:rsid w:val="0056301A"/>
    <w:rsid w:val="00573C61"/>
    <w:rsid w:val="005779D1"/>
    <w:rsid w:val="00581C77"/>
    <w:rsid w:val="00585CF2"/>
    <w:rsid w:val="005B7847"/>
    <w:rsid w:val="006108FC"/>
    <w:rsid w:val="00613C18"/>
    <w:rsid w:val="00614E36"/>
    <w:rsid w:val="006215AA"/>
    <w:rsid w:val="006231C9"/>
    <w:rsid w:val="00624E56"/>
    <w:rsid w:val="006324F3"/>
    <w:rsid w:val="00637E52"/>
    <w:rsid w:val="006633B3"/>
    <w:rsid w:val="00671BA8"/>
    <w:rsid w:val="00672ABA"/>
    <w:rsid w:val="006851AD"/>
    <w:rsid w:val="006911C5"/>
    <w:rsid w:val="006B2AFE"/>
    <w:rsid w:val="006D5D90"/>
    <w:rsid w:val="006D5F3D"/>
    <w:rsid w:val="006D6399"/>
    <w:rsid w:val="006E028A"/>
    <w:rsid w:val="006E3C66"/>
    <w:rsid w:val="006E4033"/>
    <w:rsid w:val="006F37EE"/>
    <w:rsid w:val="0070694D"/>
    <w:rsid w:val="0072744A"/>
    <w:rsid w:val="00733C10"/>
    <w:rsid w:val="007358C8"/>
    <w:rsid w:val="007475FE"/>
    <w:rsid w:val="00777B45"/>
    <w:rsid w:val="0078288B"/>
    <w:rsid w:val="00784F59"/>
    <w:rsid w:val="007A2D62"/>
    <w:rsid w:val="007C0806"/>
    <w:rsid w:val="007C17C6"/>
    <w:rsid w:val="007D03B4"/>
    <w:rsid w:val="007D5F84"/>
    <w:rsid w:val="007E332C"/>
    <w:rsid w:val="007E66B5"/>
    <w:rsid w:val="00802292"/>
    <w:rsid w:val="00815F1C"/>
    <w:rsid w:val="00824330"/>
    <w:rsid w:val="00830FE4"/>
    <w:rsid w:val="00833200"/>
    <w:rsid w:val="00840D64"/>
    <w:rsid w:val="00846614"/>
    <w:rsid w:val="00861296"/>
    <w:rsid w:val="00865451"/>
    <w:rsid w:val="0087796C"/>
    <w:rsid w:val="008821D5"/>
    <w:rsid w:val="00890F5F"/>
    <w:rsid w:val="00895896"/>
    <w:rsid w:val="008C48D9"/>
    <w:rsid w:val="008D3B3A"/>
    <w:rsid w:val="00922F66"/>
    <w:rsid w:val="00924DEA"/>
    <w:rsid w:val="009324B5"/>
    <w:rsid w:val="00941881"/>
    <w:rsid w:val="009531C9"/>
    <w:rsid w:val="0095539D"/>
    <w:rsid w:val="00973247"/>
    <w:rsid w:val="0099108D"/>
    <w:rsid w:val="00996CCE"/>
    <w:rsid w:val="009A28D0"/>
    <w:rsid w:val="009A59D4"/>
    <w:rsid w:val="009C77E6"/>
    <w:rsid w:val="009D712E"/>
    <w:rsid w:val="00A00E79"/>
    <w:rsid w:val="00A357C7"/>
    <w:rsid w:val="00A77DD0"/>
    <w:rsid w:val="00A84B51"/>
    <w:rsid w:val="00AB2CC4"/>
    <w:rsid w:val="00AB677A"/>
    <w:rsid w:val="00AC38FF"/>
    <w:rsid w:val="00AD4044"/>
    <w:rsid w:val="00AE3D51"/>
    <w:rsid w:val="00AF330A"/>
    <w:rsid w:val="00B27B75"/>
    <w:rsid w:val="00B329BD"/>
    <w:rsid w:val="00B426A4"/>
    <w:rsid w:val="00B549C6"/>
    <w:rsid w:val="00B72DCF"/>
    <w:rsid w:val="00B87197"/>
    <w:rsid w:val="00B87ED9"/>
    <w:rsid w:val="00B907D7"/>
    <w:rsid w:val="00B93CC2"/>
    <w:rsid w:val="00B965E3"/>
    <w:rsid w:val="00BA09D1"/>
    <w:rsid w:val="00BB0686"/>
    <w:rsid w:val="00BB57C8"/>
    <w:rsid w:val="00BB6767"/>
    <w:rsid w:val="00BC09F7"/>
    <w:rsid w:val="00BC2236"/>
    <w:rsid w:val="00BD4989"/>
    <w:rsid w:val="00BE085B"/>
    <w:rsid w:val="00C17673"/>
    <w:rsid w:val="00C21948"/>
    <w:rsid w:val="00CC701E"/>
    <w:rsid w:val="00CD508D"/>
    <w:rsid w:val="00CD7CB9"/>
    <w:rsid w:val="00CE43D1"/>
    <w:rsid w:val="00CF01F4"/>
    <w:rsid w:val="00D11496"/>
    <w:rsid w:val="00D2291F"/>
    <w:rsid w:val="00D34D4C"/>
    <w:rsid w:val="00D64A0F"/>
    <w:rsid w:val="00D65A2A"/>
    <w:rsid w:val="00D669A1"/>
    <w:rsid w:val="00D77501"/>
    <w:rsid w:val="00DA55C7"/>
    <w:rsid w:val="00DA7A66"/>
    <w:rsid w:val="00DB1B6E"/>
    <w:rsid w:val="00DC507E"/>
    <w:rsid w:val="00E04D9B"/>
    <w:rsid w:val="00E14653"/>
    <w:rsid w:val="00E30262"/>
    <w:rsid w:val="00E331EE"/>
    <w:rsid w:val="00E35FD1"/>
    <w:rsid w:val="00E5363D"/>
    <w:rsid w:val="00E602DD"/>
    <w:rsid w:val="00E70B23"/>
    <w:rsid w:val="00E72CE9"/>
    <w:rsid w:val="00EB10E6"/>
    <w:rsid w:val="00EC717D"/>
    <w:rsid w:val="00F33772"/>
    <w:rsid w:val="00F427A9"/>
    <w:rsid w:val="00F55B3C"/>
    <w:rsid w:val="00F73E61"/>
    <w:rsid w:val="00F953D5"/>
    <w:rsid w:val="00F96A98"/>
    <w:rsid w:val="00FA0B3C"/>
    <w:rsid w:val="00FA6EEE"/>
    <w:rsid w:val="00FC2ADD"/>
    <w:rsid w:val="00FE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character" w:styleId="ad">
    <w:name w:val="FollowedHyperlink"/>
    <w:basedOn w:val="a0"/>
    <w:uiPriority w:val="99"/>
    <w:semiHidden/>
    <w:unhideWhenUsed/>
    <w:rsid w:val="007E332C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semiHidden/>
    <w:rsid w:val="006108FC"/>
    <w:pPr>
      <w:spacing w:before="360" w:after="0" w:line="240" w:lineRule="auto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ConsNonformat">
    <w:name w:val="ConsNonformat"/>
    <w:rsid w:val="00610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784F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111C7-FCD3-45DC-98B2-61A4B80F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Плачева</dc:creator>
  <cp:lastModifiedBy>Плачева</cp:lastModifiedBy>
  <cp:revision>5</cp:revision>
  <cp:lastPrinted>2025-01-21T07:17:00Z</cp:lastPrinted>
  <dcterms:created xsi:type="dcterms:W3CDTF">2025-01-20T03:49:00Z</dcterms:created>
  <dcterms:modified xsi:type="dcterms:W3CDTF">2025-01-27T01:47:00Z</dcterms:modified>
</cp:coreProperties>
</file>