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320668" w:rsidRDefault="00320668" w:rsidP="00906525">
      <w:pPr>
        <w:widowControl w:val="0"/>
        <w:rPr>
          <w:rFonts w:ascii="Times New Roman" w:hAnsi="Times New Roman"/>
          <w:sz w:val="27"/>
          <w:szCs w:val="27"/>
          <w:u w:val="single"/>
        </w:rPr>
      </w:pPr>
      <w:r w:rsidRPr="00320668">
        <w:rPr>
          <w:rFonts w:ascii="Times New Roman" w:hAnsi="Times New Roman"/>
          <w:sz w:val="27"/>
          <w:szCs w:val="27"/>
          <w:u w:val="single"/>
        </w:rPr>
        <w:t>18</w:t>
      </w:r>
      <w:r w:rsidR="00CB0F91" w:rsidRPr="00320668">
        <w:rPr>
          <w:rFonts w:ascii="Times New Roman" w:hAnsi="Times New Roman"/>
          <w:sz w:val="27"/>
          <w:szCs w:val="27"/>
          <w:u w:val="single"/>
        </w:rPr>
        <w:t>.</w:t>
      </w:r>
      <w:r w:rsidRPr="00320668">
        <w:rPr>
          <w:rFonts w:ascii="Times New Roman" w:hAnsi="Times New Roman"/>
          <w:sz w:val="27"/>
          <w:szCs w:val="27"/>
          <w:u w:val="single"/>
        </w:rPr>
        <w:t>03</w:t>
      </w:r>
      <w:r w:rsidR="00CB0F91">
        <w:rPr>
          <w:rFonts w:ascii="Times New Roman" w:hAnsi="Times New Roman"/>
          <w:sz w:val="27"/>
          <w:szCs w:val="27"/>
          <w:u w:val="single"/>
        </w:rPr>
        <w:t>.</w:t>
      </w:r>
      <w:r w:rsidR="00906525" w:rsidRPr="0053437A">
        <w:rPr>
          <w:rFonts w:ascii="Times New Roman" w:hAnsi="Times New Roman"/>
          <w:sz w:val="27"/>
          <w:szCs w:val="27"/>
        </w:rPr>
        <w:t>202</w:t>
      </w:r>
      <w:r w:rsidR="00B626DD">
        <w:rPr>
          <w:rFonts w:ascii="Times New Roman" w:hAnsi="Times New Roman"/>
          <w:sz w:val="27"/>
          <w:szCs w:val="27"/>
        </w:rPr>
        <w:t>5</w:t>
      </w:r>
      <w:r w:rsidR="00906525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</w:t>
      </w:r>
      <w:r w:rsidR="001D4C6D" w:rsidRPr="0053437A">
        <w:rPr>
          <w:rFonts w:ascii="Times New Roman" w:hAnsi="Times New Roman"/>
          <w:sz w:val="27"/>
          <w:szCs w:val="27"/>
        </w:rPr>
        <w:t xml:space="preserve"> </w:t>
      </w:r>
      <w:r w:rsidR="003D3BD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="00906525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556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9773A1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</w:t>
      </w:r>
      <w:r w:rsidR="009773A1">
        <w:rPr>
          <w:rFonts w:ascii="Times New Roman" w:hAnsi="Times New Roman"/>
          <w:sz w:val="28"/>
          <w:szCs w:val="28"/>
        </w:rPr>
        <w:t>:</w:t>
      </w:r>
    </w:p>
    <w:p w:rsidR="0069576D" w:rsidRPr="008A2E0C" w:rsidRDefault="009773A1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1.1.1.1.</w:t>
      </w:r>
      <w:r w:rsidR="0069576D" w:rsidRPr="008A2E0C">
        <w:rPr>
          <w:rFonts w:ascii="Times New Roman" w:hAnsi="Times New Roman"/>
          <w:sz w:val="28"/>
          <w:szCs w:val="28"/>
        </w:rPr>
        <w:t xml:space="preserve">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RPr="008A2E0C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финансирования по годам реализации 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8 125 272 222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471 259 758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162 057 092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147 059 477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162 143 188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5 023 577 666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678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032</w:t>
            </w:r>
            <w:r w:rsidR="00EC3840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667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822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677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948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811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630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434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797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930 969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773A1">
              <w:rPr>
                <w:rFonts w:ascii="Times New Roman" w:hAnsi="Times New Roman"/>
                <w:sz w:val="28"/>
                <w:szCs w:val="28"/>
                <w:lang w:eastAsia="en-US"/>
              </w:rPr>
              <w:t>639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AE0E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9773A1" w:rsidRDefault="009773A1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1.1.1.2. </w:t>
      </w:r>
      <w:r w:rsidR="002F0A96">
        <w:rPr>
          <w:rFonts w:ascii="Times New Roman" w:hAnsi="Times New Roman"/>
          <w:sz w:val="28"/>
          <w:szCs w:val="28"/>
          <w:lang w:eastAsia="en-US"/>
        </w:rPr>
        <w:t xml:space="preserve">Дополнить </w:t>
      </w:r>
      <w:r w:rsidR="00BC2021" w:rsidRPr="00320668">
        <w:rPr>
          <w:rFonts w:ascii="Times New Roman" w:hAnsi="Times New Roman"/>
          <w:sz w:val="28"/>
          <w:szCs w:val="28"/>
          <w:lang w:eastAsia="en-US"/>
        </w:rPr>
        <w:t>муниципальную программу</w:t>
      </w:r>
      <w:r w:rsidR="00BC202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F0A96">
        <w:rPr>
          <w:rFonts w:ascii="Times New Roman" w:hAnsi="Times New Roman"/>
          <w:sz w:val="28"/>
          <w:szCs w:val="28"/>
          <w:lang w:eastAsia="en-US"/>
        </w:rPr>
        <w:t>р</w:t>
      </w:r>
      <w:r w:rsidR="003B42EB">
        <w:rPr>
          <w:rFonts w:ascii="Times New Roman" w:hAnsi="Times New Roman"/>
          <w:sz w:val="28"/>
          <w:szCs w:val="28"/>
          <w:lang w:eastAsia="en-US"/>
        </w:rPr>
        <w:t>аздел</w:t>
      </w:r>
      <w:r w:rsidR="002F0A96">
        <w:rPr>
          <w:rFonts w:ascii="Times New Roman" w:hAnsi="Times New Roman"/>
          <w:sz w:val="28"/>
          <w:szCs w:val="28"/>
          <w:lang w:eastAsia="en-US"/>
        </w:rPr>
        <w:t>ом</w:t>
      </w:r>
      <w:r w:rsidR="003B42EB">
        <w:rPr>
          <w:rFonts w:ascii="Times New Roman" w:hAnsi="Times New Roman"/>
          <w:sz w:val="28"/>
          <w:szCs w:val="28"/>
          <w:lang w:eastAsia="en-US"/>
        </w:rPr>
        <w:t xml:space="preserve"> 9 </w:t>
      </w:r>
      <w:r w:rsidR="002F0A96">
        <w:rPr>
          <w:rFonts w:ascii="Times New Roman" w:hAnsi="Times New Roman"/>
          <w:sz w:val="28"/>
          <w:szCs w:val="28"/>
          <w:lang w:eastAsia="en-US"/>
        </w:rPr>
        <w:t>следующего содержания</w:t>
      </w:r>
      <w:r w:rsidR="003B42EB" w:rsidRPr="003B42EB">
        <w:rPr>
          <w:rFonts w:ascii="Times New Roman" w:hAnsi="Times New Roman"/>
          <w:sz w:val="28"/>
          <w:szCs w:val="28"/>
          <w:lang w:eastAsia="en-US"/>
        </w:rPr>
        <w:t>:</w:t>
      </w:r>
    </w:p>
    <w:p w:rsidR="003B42EB" w:rsidRDefault="003B42EB" w:rsidP="003B42EB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            </w:t>
      </w:r>
      <w:r w:rsidRPr="003B42EB">
        <w:rPr>
          <w:rFonts w:ascii="Times New Roman" w:hAnsi="Times New Roman"/>
          <w:sz w:val="28"/>
          <w:szCs w:val="28"/>
          <w:lang w:eastAsia="en-US"/>
        </w:rPr>
        <w:t xml:space="preserve">9. Информация о мероприятиях муниципальной программы, </w:t>
      </w:r>
    </w:p>
    <w:p w:rsidR="003B42EB" w:rsidRDefault="003B42EB" w:rsidP="003B42EB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3B42EB">
        <w:rPr>
          <w:rFonts w:ascii="Times New Roman" w:hAnsi="Times New Roman"/>
          <w:sz w:val="28"/>
          <w:szCs w:val="28"/>
          <w:lang w:eastAsia="en-US"/>
        </w:rPr>
        <w:t>реализуемых в рамках национальных проектов</w:t>
      </w:r>
    </w:p>
    <w:p w:rsidR="003B42EB" w:rsidRPr="003B42EB" w:rsidRDefault="003B42EB" w:rsidP="003B42EB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- В рамках реализации муниципальной программы предусмотрена субсидия по Национальному проекту «Молодежь и дети»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2025-2027 годах.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Мероприятие реализуется в рамках регионального проекта «Педагоги и наставники» государственной программы Красноярского края «Развитие образования».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В муниципальных общеобразовательных организациях реализованы мероприятия по обеспечению деятельности советников директора по воспитанию и взаимодействию с детскими общественными  объединениями.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- В рамках реализации муниципальной программы предусмотрена субсидия по Национальному проекту «Молодежь и дети» на ежемесячное денежное вознаграждение советникам директоров  по воспитанию и взаимодействию с детскими общественными объединениями в общеобразовательных организациях в 2025-2027 годах.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Мероприятие реализуется в рамках регионального проекта «Педагоги и наставники» государственной программы Красноярского края «Развитие образования».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Результатом реализации мероприятия стало обеспечение выплат ежемесячного денежного вознаграждения советникам директоров  по воспитанию и взаимодействию с детскими общественными объединениями.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 xml:space="preserve">- В рамках реализации муниципальной программы предусмотрена субсидия по Национальному проекту «Молодежь и дети» на приобретение оборудования в целях реализации мероприятий по модернизации школьных систем образования в 2025-2027 годах.        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Мероприятие реализуется в рамках регионального проекта «Все лучшее детям» государственной программы Красноярского края «Развитие образования».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Результатом реализации стали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(МБОУ Школа №93).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 xml:space="preserve">- В рамках реализации муниципальной программы предусмотрена субсидия по Национальному проекту «Молодежь и дети» на ежемесячное </w:t>
      </w:r>
      <w:r w:rsidRPr="003B42EB">
        <w:rPr>
          <w:rFonts w:ascii="Times New Roman" w:hAnsi="Times New Roman"/>
          <w:sz w:val="28"/>
          <w:szCs w:val="28"/>
          <w:lang w:eastAsia="en-US"/>
        </w:rPr>
        <w:lastRenderedPageBreak/>
        <w:t>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2025-2027 годах.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Мероприятие реализуется в рамках регионального проекта «Педагоги и наставники» государственной программы Красноярского края «Развитие образования».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Результатом реализации мероприятия стало обеспечение выплат денежного вознаграждения за классное руководство, предоставляемых педагогическим работникам образовательных организаций, ежемесячно.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- В рамках реализации муниципальной программы предусмотрена субсидия по Национальному проекту «Молодежь и дети» на оснащение предметных кабинетов общеобразовательных организаций средствами обучения и воспитания в 2025 году.</w:t>
      </w:r>
    </w:p>
    <w:p w:rsidR="003B42EB" w:rsidRPr="003B42EB" w:rsidRDefault="003B42EB" w:rsidP="003B42E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Мероприятие реализуется в рамках регионального проекта «Все лучшее детям» государственной программы Красноярского края «Развитие образования».</w:t>
      </w:r>
    </w:p>
    <w:p w:rsidR="003B42EB" w:rsidRPr="008A2E0C" w:rsidRDefault="003B42EB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3B42EB">
        <w:rPr>
          <w:rFonts w:ascii="Times New Roman" w:hAnsi="Times New Roman"/>
          <w:sz w:val="28"/>
          <w:szCs w:val="28"/>
          <w:lang w:eastAsia="en-US"/>
        </w:rPr>
        <w:t>Результатом реализации стали мероприятия по оснащению средствами обучения и воспитания для реализации учебных предметов (МБОУ Лицей №103, МАОУ Лицей №102, МБОУ Школа №90, МБОУ Школа №106, МБОУ Школа №97).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3B42EB">
        <w:rPr>
          <w:rFonts w:ascii="Times New Roman" w:hAnsi="Times New Roman"/>
          <w:sz w:val="28"/>
          <w:szCs w:val="28"/>
        </w:rPr>
        <w:t>1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Pr="008A2E0C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D77A7F">
        <w:rPr>
          <w:rFonts w:ascii="Times New Roman" w:hAnsi="Times New Roman"/>
          <w:sz w:val="28"/>
          <w:szCs w:val="28"/>
        </w:rPr>
        <w:t>3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D77A7F">
        <w:rPr>
          <w:rFonts w:ascii="Times New Roman" w:hAnsi="Times New Roman"/>
          <w:sz w:val="28"/>
          <w:szCs w:val="28"/>
        </w:rPr>
        <w:t>2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 w:rsidR="00EA3C5A">
        <w:rPr>
          <w:rFonts w:ascii="Times New Roman" w:hAnsi="Times New Roman"/>
          <w:sz w:val="28"/>
          <w:szCs w:val="28"/>
        </w:rPr>
        <w:t>1.1.</w:t>
      </w:r>
      <w:r w:rsidR="00D77A7F">
        <w:rPr>
          <w:rFonts w:ascii="Times New Roman" w:hAnsi="Times New Roman"/>
          <w:sz w:val="28"/>
          <w:szCs w:val="28"/>
        </w:rPr>
        <w:t>4</w:t>
      </w:r>
      <w:r w:rsidR="00EA3C5A">
        <w:rPr>
          <w:rFonts w:ascii="Times New Roman" w:hAnsi="Times New Roman"/>
          <w:sz w:val="28"/>
          <w:szCs w:val="28"/>
        </w:rPr>
        <w:t xml:space="preserve">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D77A7F">
        <w:rPr>
          <w:rFonts w:ascii="Times New Roman" w:hAnsi="Times New Roman"/>
          <w:sz w:val="28"/>
          <w:szCs w:val="28"/>
        </w:rPr>
        <w:t>4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77A7F">
              <w:rPr>
                <w:rFonts w:ascii="Times New Roman" w:hAnsi="Times New Roman"/>
                <w:sz w:val="28"/>
                <w:szCs w:val="28"/>
                <w:lang w:eastAsia="en-US"/>
              </w:rPr>
              <w:t>983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77A7F">
              <w:rPr>
                <w:rFonts w:ascii="Times New Roman" w:hAnsi="Times New Roman"/>
                <w:sz w:val="28"/>
                <w:szCs w:val="28"/>
                <w:lang w:eastAsia="en-US"/>
              </w:rPr>
              <w:t>757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452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452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485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154 138 482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141 374 996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156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971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861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4 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923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936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485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1 646 207 342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 633 182 803, 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 644 546 339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 607 335 627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907 870 469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933F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1.1.</w:t>
      </w:r>
      <w:r w:rsidR="00A01209">
        <w:rPr>
          <w:rFonts w:ascii="Times New Roman" w:hAnsi="Times New Roman"/>
          <w:sz w:val="28"/>
          <w:szCs w:val="28"/>
          <w:lang w:eastAsia="en-US"/>
        </w:rPr>
        <w:t>4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2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D77A7F">
        <w:rPr>
          <w:rFonts w:ascii="Times New Roman" w:hAnsi="Times New Roman"/>
          <w:sz w:val="28"/>
          <w:szCs w:val="28"/>
          <w:lang w:eastAsia="en-US"/>
        </w:rPr>
        <w:t>3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 (В.Г.</w:t>
      </w:r>
      <w:r w:rsidR="00D222F0" w:rsidRPr="008A2E0C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Винокурова) </w:t>
      </w:r>
      <w:r w:rsidR="008B43BC"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69576D" w:rsidRPr="008A2E0C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Default="0069576D" w:rsidP="003240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 w:rsidRPr="008A2E0C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 w:rsidRPr="008A2E0C"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8A2E0C" w:rsidRDefault="00EA3C5A" w:rsidP="008B43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="002E7141" w:rsidRPr="002E7141">
        <w:t xml:space="preserve"> </w:t>
      </w:r>
      <w:r w:rsidR="008B43BC"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="0069576D" w:rsidRPr="008A2E0C">
        <w:rPr>
          <w:rFonts w:ascii="Times New Roman" w:hAnsi="Times New Roman"/>
          <w:sz w:val="28"/>
          <w:szCs w:val="28"/>
        </w:rPr>
        <w:t>.</w:t>
      </w:r>
    </w:p>
    <w:p w:rsidR="006D3FF8" w:rsidRPr="008A2E0C" w:rsidRDefault="006D3FF8" w:rsidP="003240D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B49F0" w:rsidP="00CB49F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 w:rsidR="009F3363">
        <w:rPr>
          <w:rFonts w:ascii="Times New Roman" w:hAnsi="Times New Roman"/>
          <w:sz w:val="28"/>
          <w:szCs w:val="28"/>
        </w:rPr>
        <w:t>а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91A59">
        <w:rPr>
          <w:rFonts w:ascii="Times New Roman" w:hAnsi="Times New Roman"/>
          <w:sz w:val="28"/>
          <w:szCs w:val="28"/>
        </w:rPr>
        <w:t xml:space="preserve">   </w:t>
      </w:r>
      <w:r w:rsidR="009F3363">
        <w:rPr>
          <w:rFonts w:ascii="Times New Roman" w:hAnsi="Times New Roman"/>
          <w:sz w:val="28"/>
          <w:szCs w:val="28"/>
        </w:rPr>
        <w:t>Д.М. Чернятин</w:t>
      </w:r>
    </w:p>
    <w:p w:rsidR="00A001AE" w:rsidRDefault="00A001A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01AE" w:rsidRDefault="00A001AE" w:rsidP="00CB49F0">
      <w:pPr>
        <w:ind w:right="-851"/>
        <w:jc w:val="both"/>
        <w:rPr>
          <w:rFonts w:ascii="Times New Roman" w:hAnsi="Times New Roman"/>
          <w:sz w:val="28"/>
          <w:szCs w:val="28"/>
        </w:rPr>
        <w:sectPr w:rsidR="00A001AE" w:rsidSect="00F72C12">
          <w:pgSz w:w="11906" w:h="16838" w:code="9"/>
          <w:pgMar w:top="851" w:right="851" w:bottom="426" w:left="1418" w:header="567" w:footer="567" w:gutter="0"/>
          <w:cols w:space="708"/>
          <w:titlePg/>
          <w:docGrid w:linePitch="360"/>
        </w:sectPr>
      </w:pPr>
    </w:p>
    <w:tbl>
      <w:tblPr>
        <w:tblW w:w="16018" w:type="dxa"/>
        <w:tblLook w:val="04A0" w:firstRow="1" w:lastRow="0" w:firstColumn="1" w:lastColumn="0" w:noHBand="0" w:noVBand="1"/>
      </w:tblPr>
      <w:tblGrid>
        <w:gridCol w:w="3402"/>
        <w:gridCol w:w="1436"/>
        <w:gridCol w:w="1120"/>
        <w:gridCol w:w="1120"/>
        <w:gridCol w:w="685"/>
        <w:gridCol w:w="1980"/>
        <w:gridCol w:w="1860"/>
        <w:gridCol w:w="1880"/>
        <w:gridCol w:w="1967"/>
        <w:gridCol w:w="568"/>
      </w:tblGrid>
      <w:tr w:rsidR="00A91F35" w:rsidRPr="00F41E6F" w:rsidTr="00FE539E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41E6F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F41E6F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F41E6F">
              <w:rPr>
                <w:rFonts w:ascii="Times New Roman" w:hAnsi="Times New Roman"/>
                <w:sz w:val="24"/>
                <w:szCs w:val="24"/>
                <w:u w:val="single"/>
              </w:rPr>
              <w:t>556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A91F35" w:rsidRPr="00F41E6F" w:rsidTr="000241F1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35" w:rsidRPr="00F41E6F" w:rsidRDefault="00A91F35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795"/>
        </w:trPr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13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Arial" w:hAnsi="Arial" w:cs="Arial"/>
                <w:sz w:val="27"/>
                <w:szCs w:val="27"/>
              </w:rPr>
            </w:pPr>
            <w:r w:rsidRPr="00F41E6F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F41E6F" w:rsidRPr="00F41E6F" w:rsidTr="00F41E6F">
        <w:trPr>
          <w:trHeight w:val="100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Arial" w:hAnsi="Arial" w:cs="Arial"/>
                <w:sz w:val="27"/>
                <w:szCs w:val="27"/>
              </w:rPr>
            </w:pPr>
            <w:r w:rsidRPr="00F41E6F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Arial" w:hAnsi="Arial" w:cs="Arial"/>
                <w:sz w:val="27"/>
                <w:szCs w:val="27"/>
              </w:rPr>
            </w:pPr>
            <w:r w:rsidRPr="00F41E6F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2 771 236 764,00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2 673 846 793,00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2 680 188 665,00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8 125 272 222,00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23 099 169,30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23 099 169,30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Финансовое управление Администрации ЗАТО г.Железногорск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23 099 169,30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23 099 169,30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15 669 647,30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4 429 522,00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4 429 522,00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4 429 522,00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4 429 522,00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4 429 522,00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4 429 522,00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2 708 216 294,70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2 633 926 293,00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2 641 614 865,00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7 983 757 452,70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389 146 884,00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376 634 567,00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1 142 416 018,00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 xml:space="preserve"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достижениям в работе с детьми, проявляющими выдающиеся способности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3 019 227,00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1 006 409,00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3 019 227,00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234 549,00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703 647,00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537 311,00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1 611 933,00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1 089 504,00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1 089 504,00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3 238 512,00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1 059 504,00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3 178 512,00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450 000,00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450 000,00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132 300,00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396 900,00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909 504,00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2 728 512,00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299 000,00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897 000,00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120 407 922,15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112 898 113,82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346 204 149,79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86 668 483,36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80 238 286,82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80 238 286,82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247 145 057,00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33 739 438,79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32 659 827,00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32 659 827,00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99 059 092,79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Выполнение функций муниципальными казенными учреждениями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86 016 278,00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81 008 083,35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80 678 191,75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247 702 553,10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86 016 278,00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81 008 083,35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80 678 191,75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247 702 553,10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86 016 278,00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81 008 083,35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80 678 191,75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247 702 553,10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76 528 780,68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220 005 262,68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76 528 780,68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71 738 241,00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220 005 262,68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9 246 934,00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9 268 342,35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8 938 450,75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27 453 727,10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9 246 934,00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9 268 342,35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8 938 450,75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27 453 727,10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219 063,32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организацию бесплатной перевозки обучающихся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13 757 172,18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13 749 526,00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27 506 698,18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682 207,00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2 046 621,00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228 834 863,00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220 329 072,18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220 278 552,18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669 442 487,36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210 284 307,00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202 380 717,18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202 330 197,18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614 995 221,36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18 550 556,00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17 948 355,00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17 948 355,00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54 447 266,00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16 060 010,00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21 513 010,00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16 060 010,00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21 513 010,00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15 560 010,00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5 453 000,00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21 013 010,00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47 220 792,85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46 048 980,00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46 099 500,00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139 369 272,85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47 220 792,85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46 048 980,00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46 099 500,00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139 369 272,85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47 220 792,85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46 048 980,00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46 099 500,00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139 369 272,85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46 104 341,85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44 880 558,25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44 929 796,50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135 914 696,60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41 658 960,40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40 409 266,51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40 455 941,26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122 524 168,17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3 328 930,45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3 302 869,99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3 304 151,74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9 935 952,18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1 116 451,00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1 168 421,75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1 169 703,50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3 454 576,25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3 035 717,00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11 365 400,00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34 096 200,00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10 965 400,00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32 896 200,00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4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612 322 800,00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612 322 800,00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612 322 800,00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612 322 800,00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204 107 600,00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612 322 800,00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4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498 814 500,00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498 814 500,00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498 814 500,00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166 271 500,00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498 814 500,00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151 281 384,69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453 844 154,07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14 990 115,31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44 970 345,93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2 296 800,00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6 890 400,00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11 915 100,00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11 915 100,00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3 971 700,00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11 915 100,00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11 765 100,00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913 365,00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3 921 700,00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8 756 765,00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3 008 335,00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3 008 335,00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48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601 973 600,00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1 791 139 800,00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601 973 600,00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594 583 100,00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1 791 139 800,00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550 129 200,00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1 635 606 600,00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550 129 200,00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542 738 700,00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1 635 606 600,00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498 234 281,00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491 540 122,00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491 540 122,00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1 481 314 525,00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51 894 919,00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51 198 578,00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51 198 578,00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154 292 075,00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155 533 200,00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51 844 400,00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155 533 200,00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46 684 616,00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46 688 743,00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46 688 743,00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140 062 102,00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5 159 784,00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5 155 657,00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5 155 657,00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15 471 098,00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3 064 900,00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9 194 700,00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2 970 208,30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8 910 624,90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94 691,70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284 075,10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4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1 655 983 800,00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1 655 983 800,00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1 655 983 800,00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1 655 983 800,00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551 994 600,00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1 655 983 800,00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55 306 600,00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55 306 600,00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55 306 600,00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165 919 800,00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72 625,11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217 875,33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165 701 924,67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165 701 924,67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55 233 974,89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165 701 924,67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6 794 416,13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20 383 248,39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48 439 558,76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145 318 676,28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53 112 812,82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49 243 643,65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47 133 233,24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149 489 689,71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48 019 557,63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44 359 697,64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42 458 596,01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134 837 851,28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5 093 255,19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4 883 946,01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4 674 637,23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14 651 838,43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9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 xml:space="preserve"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загородных оздоровительных лагерях санитарных врачей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532 133,00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1 596 399,00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16 927 275,00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11 284 850,00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5 642 425,00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5 155 556,00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15 466 668,00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36 815 919,00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36 815 919,00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12 271 973,00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36 815 919,00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3 654,66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1 218,22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3 654,66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418 739,28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48 068,61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139 579,76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327 228,13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91 511,15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91 511,15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12 131 175,02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12 131 175,02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12 131 175,02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36 393 525,06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11 322 999,67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33 968 999,01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808 175,35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2 424 526,05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2 664 469,70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766 500,00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11 316 565,66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29 270 000,01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6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1 624 900,00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4 874 700,00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1 499 908,00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4 499 724,00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124 992,00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374 976,00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4 976 000,00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5 051 500,00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5 142 900,00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15 170 400,00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4 593 230,77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4 662 923,07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4 747 292,30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14 003 446,14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382 769,23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388 576,93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395 607,70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1 166 953,86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4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102 243 500,00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306 730 500,00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92 994 092,00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278 982 276,00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9 249 408,00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27 748 224,00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39 921 300,00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39 920 500,00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38 573 800,00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118 415 600,00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32 313 600,00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32 313 600,00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10 771 200,00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32 313 600,00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30 644 100,00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10 214 700,00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30 644 100,00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1 669 500,00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0709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556 500,00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1 669 500,00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17 673 700,00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20 500 900,00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19 558 300,00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57 732 900,00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17 673 700,00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20 500 900,00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19 558 300,00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57 732 900,00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16 968 500,00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19 796 500,00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19 271 300,00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56 036 300,00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16 968 500,00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19 796 500,00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19 271 300,00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56 036 300,00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16 968 500,00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19 796 500,00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19 271 300,00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56 036 300,00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705 200,00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704 400,00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287 000,00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1 696 600,00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280 900,00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1 659 900,00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689 500,00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280 900,00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1 659 900,00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15 700,00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14 900,00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6 100,00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36 700,00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15 700,00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6 100,00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36 700,00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4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492 300,00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492 300,00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164 100,00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492 300,00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482 400,00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160 800,00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482 400,00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3 300,00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9 900,00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11 312 300,00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27 876 800,00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27 876 800,00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27 876 800,00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27 876 800,00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1004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11 312 300,00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8 484 300,00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8 080 200,00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41E6F">
              <w:rPr>
                <w:rFonts w:ascii="Times New Roman" w:hAnsi="Times New Roman"/>
                <w:sz w:val="22"/>
                <w:szCs w:val="22"/>
              </w:rPr>
              <w:t>27 876 800,00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E6F" w:rsidRPr="00F41E6F" w:rsidTr="00F41E6F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0"/>
              </w:rPr>
            </w:pPr>
          </w:p>
        </w:tc>
      </w:tr>
      <w:tr w:rsidR="00F41E6F" w:rsidRPr="00F41E6F" w:rsidTr="00F41E6F">
        <w:trPr>
          <w:trHeight w:val="435"/>
        </w:trPr>
        <w:tc>
          <w:tcPr>
            <w:tcW w:w="16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6F" w:rsidRPr="00F41E6F" w:rsidRDefault="00F41E6F" w:rsidP="00F41E6F">
            <w:pPr>
              <w:rPr>
                <w:rFonts w:ascii="Times New Roman" w:hAnsi="Times New Roman"/>
                <w:sz w:val="24"/>
                <w:szCs w:val="24"/>
              </w:rPr>
            </w:pPr>
            <w:r w:rsidRPr="00F41E6F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начальника Социального отдела Администрации ЗАТО г. Железногорск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41E6F">
              <w:rPr>
                <w:rFonts w:ascii="Times New Roman" w:hAnsi="Times New Roman"/>
                <w:sz w:val="24"/>
                <w:szCs w:val="24"/>
              </w:rPr>
              <w:t xml:space="preserve">          Е.В. Парфенова</w:t>
            </w:r>
          </w:p>
        </w:tc>
      </w:tr>
    </w:tbl>
    <w:p w:rsidR="00100A6C" w:rsidRDefault="00100A6C" w:rsidP="00891A59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6012" w:type="dxa"/>
        <w:tblLook w:val="04A0" w:firstRow="1" w:lastRow="0" w:firstColumn="1" w:lastColumn="0" w:noHBand="0" w:noVBand="1"/>
      </w:tblPr>
      <w:tblGrid>
        <w:gridCol w:w="1960"/>
        <w:gridCol w:w="2151"/>
        <w:gridCol w:w="2835"/>
        <w:gridCol w:w="2126"/>
        <w:gridCol w:w="2300"/>
        <w:gridCol w:w="2300"/>
        <w:gridCol w:w="7"/>
        <w:gridCol w:w="2295"/>
        <w:gridCol w:w="9"/>
        <w:gridCol w:w="29"/>
      </w:tblGrid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</w:tr>
      <w:tr w:rsidR="00100A6C" w:rsidRPr="00100A6C" w:rsidTr="00100A6C">
        <w:trPr>
          <w:gridAfter w:val="1"/>
          <w:wAfter w:w="29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00A6C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100A6C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100A6C">
              <w:rPr>
                <w:rFonts w:ascii="Times New Roman" w:hAnsi="Times New Roman"/>
                <w:sz w:val="24"/>
                <w:szCs w:val="24"/>
                <w:u w:val="single"/>
              </w:rPr>
              <w:t>556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</w:tr>
      <w:tr w:rsidR="00100A6C" w:rsidRPr="00100A6C" w:rsidTr="00100A6C">
        <w:trPr>
          <w:gridAfter w:val="2"/>
          <w:wAfter w:w="38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</w:tr>
      <w:tr w:rsidR="00100A6C" w:rsidRPr="00100A6C" w:rsidTr="00100A6C">
        <w:trPr>
          <w:gridAfter w:val="1"/>
          <w:wAfter w:w="29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6C" w:rsidRPr="00100A6C" w:rsidTr="00100A6C">
        <w:trPr>
          <w:gridAfter w:val="1"/>
          <w:wAfter w:w="29" w:type="dxa"/>
          <w:trHeight w:val="4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100A6C" w:rsidRPr="00100A6C" w:rsidTr="00100A6C">
        <w:trPr>
          <w:gridAfter w:val="2"/>
          <w:wAfter w:w="38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</w:tr>
      <w:tr w:rsidR="00100A6C" w:rsidRPr="00100A6C" w:rsidTr="00100A6C">
        <w:trPr>
          <w:trHeight w:val="855"/>
        </w:trPr>
        <w:tc>
          <w:tcPr>
            <w:tcW w:w="160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00A6C" w:rsidRPr="00100A6C" w:rsidTr="00100A6C">
        <w:trPr>
          <w:gridAfter w:val="1"/>
          <w:wAfter w:w="29" w:type="dxa"/>
          <w:trHeight w:val="31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0A6C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0A6C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100A6C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100A6C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100A6C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0A6C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100A6C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90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0A6C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100A6C" w:rsidRPr="00100A6C" w:rsidTr="00100A6C">
        <w:trPr>
          <w:gridAfter w:val="2"/>
          <w:wAfter w:w="38" w:type="dxa"/>
          <w:trHeight w:val="11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100A6C" w:rsidRPr="00100A6C" w:rsidTr="00100A6C">
        <w:trPr>
          <w:gridAfter w:val="2"/>
          <w:wAfter w:w="38" w:type="dxa"/>
          <w:trHeight w:val="48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2 771 236 764,00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8 125 272 222,00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162 057 092,49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471 259 758,57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1 678 210 032,51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5 023 577 666,43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930 969 639,00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2 630 434 797,00</w:t>
            </w:r>
          </w:p>
        </w:tc>
      </w:tr>
      <w:tr w:rsidR="00100A6C" w:rsidRPr="00100A6C" w:rsidTr="00100A6C">
        <w:trPr>
          <w:gridAfter w:val="2"/>
          <w:wAfter w:w="38" w:type="dxa"/>
          <w:trHeight w:val="5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2 708 216 294,70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7 983 757 452,70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1 646 207 342,51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4 923 936 485,02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907 870 469,70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2 607 335 627,70</w:t>
            </w:r>
          </w:p>
        </w:tc>
      </w:tr>
      <w:tr w:rsidR="00100A6C" w:rsidRPr="00100A6C" w:rsidTr="00100A6C">
        <w:trPr>
          <w:gridAfter w:val="2"/>
          <w:wAfter w:w="38" w:type="dxa"/>
          <w:trHeight w:val="46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 детей </w:t>
            </w:r>
            <w:r w:rsidRPr="00100A6C">
              <w:rPr>
                <w:rFonts w:ascii="Times New Roman" w:hAnsi="Times New Roman"/>
                <w:sz w:val="24"/>
                <w:szCs w:val="24"/>
              </w:rPr>
              <w:lastRenderedPageBreak/>
              <w:t>сирот, расширение практики применения семейных форм воспитания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7 918 610,00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18 774 418,59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32 002 690,00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99 641 181,41</w:t>
            </w:r>
          </w:p>
        </w:tc>
      </w:tr>
      <w:tr w:rsidR="00100A6C" w:rsidRPr="00100A6C" w:rsidTr="00100A6C">
        <w:trPr>
          <w:gridAfter w:val="2"/>
          <w:wAfter w:w="38" w:type="dxa"/>
          <w:trHeight w:val="43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C" w:rsidRPr="00100A6C" w:rsidRDefault="00100A6C" w:rsidP="0010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23 099 169,30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23 099 169,30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0A6C" w:rsidRPr="00100A6C" w:rsidTr="00100A6C">
        <w:trPr>
          <w:gridAfter w:val="2"/>
          <w:wAfter w:w="38" w:type="dxa"/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0A6C" w:rsidRPr="00100A6C" w:rsidTr="00100A6C">
        <w:trPr>
          <w:gridAfter w:val="2"/>
          <w:wAfter w:w="38" w:type="dxa"/>
          <w:trHeight w:val="42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0A6C" w:rsidRPr="00100A6C" w:rsidTr="00100A6C">
        <w:trPr>
          <w:gridAfter w:val="2"/>
          <w:wAfter w:w="38" w:type="dxa"/>
          <w:trHeight w:val="42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23 099 169,30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>23 099 169,30</w:t>
            </w:r>
          </w:p>
        </w:tc>
      </w:tr>
      <w:tr w:rsidR="00100A6C" w:rsidRPr="00100A6C" w:rsidTr="00100A6C">
        <w:trPr>
          <w:gridAfter w:val="2"/>
          <w:wAfter w:w="38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0"/>
              </w:rPr>
            </w:pPr>
          </w:p>
        </w:tc>
      </w:tr>
      <w:tr w:rsidR="00100A6C" w:rsidRPr="00100A6C" w:rsidTr="00100A6C">
        <w:trPr>
          <w:trHeight w:val="315"/>
        </w:trPr>
        <w:tc>
          <w:tcPr>
            <w:tcW w:w="160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C" w:rsidRPr="00100A6C" w:rsidRDefault="00100A6C" w:rsidP="00100A6C">
            <w:pPr>
              <w:rPr>
                <w:rFonts w:ascii="Times New Roman" w:hAnsi="Times New Roman"/>
                <w:sz w:val="24"/>
                <w:szCs w:val="24"/>
              </w:rPr>
            </w:pPr>
            <w:r w:rsidRPr="00100A6C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начальника Социального отдела Администрации ЗАТО г. Железногорск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00A6C">
              <w:rPr>
                <w:rFonts w:ascii="Times New Roman" w:hAnsi="Times New Roman"/>
                <w:sz w:val="24"/>
                <w:szCs w:val="24"/>
              </w:rPr>
              <w:t xml:space="preserve">  Е.В. Парфенова</w:t>
            </w:r>
          </w:p>
        </w:tc>
      </w:tr>
    </w:tbl>
    <w:p w:rsidR="00100A6C" w:rsidRDefault="00100A6C" w:rsidP="00891A59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400"/>
        <w:gridCol w:w="2010"/>
        <w:gridCol w:w="1418"/>
        <w:gridCol w:w="1322"/>
        <w:gridCol w:w="940"/>
        <w:gridCol w:w="1080"/>
        <w:gridCol w:w="940"/>
        <w:gridCol w:w="23"/>
        <w:gridCol w:w="1648"/>
        <w:gridCol w:w="1134"/>
        <w:gridCol w:w="1514"/>
        <w:gridCol w:w="1746"/>
        <w:gridCol w:w="1701"/>
      </w:tblGrid>
      <w:tr w:rsidR="000D79F1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0D79F1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0D79F1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C1E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</w:p>
        </w:tc>
      </w:tr>
      <w:tr w:rsidR="000D79F1" w:rsidRPr="00240C1E" w:rsidTr="003530B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40C1E">
              <w:rPr>
                <w:rFonts w:ascii="Times New Roman" w:hAnsi="Times New Roman"/>
                <w:sz w:val="24"/>
                <w:szCs w:val="24"/>
                <w:u w:val="single"/>
              </w:rPr>
              <w:t>18.03.</w:t>
            </w:r>
            <w:r w:rsidRPr="00240C1E">
              <w:rPr>
                <w:rFonts w:ascii="Times New Roman" w:hAnsi="Times New Roman"/>
                <w:sz w:val="24"/>
                <w:szCs w:val="24"/>
              </w:rPr>
              <w:t>2025 №</w:t>
            </w:r>
            <w:r w:rsidRPr="00240C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556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0D79F1" w:rsidRPr="00240C1E" w:rsidTr="00666368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0D79F1" w:rsidRPr="00240C1E" w:rsidTr="00F47B3A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F1" w:rsidRPr="00240C1E" w:rsidRDefault="000D79F1" w:rsidP="00240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F1" w:rsidRPr="00240C1E" w:rsidRDefault="000D79F1" w:rsidP="00240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F1" w:rsidRPr="00240C1E" w:rsidRDefault="000D79F1" w:rsidP="00240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F1" w:rsidRPr="00240C1E" w:rsidRDefault="000D79F1" w:rsidP="00240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F1" w:rsidRPr="00240C1E" w:rsidRDefault="000D79F1" w:rsidP="00240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F1" w:rsidRPr="00240C1E" w:rsidRDefault="000D79F1" w:rsidP="00240C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9F1" w:rsidRPr="00240C1E" w:rsidRDefault="000D79F1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240C1E" w:rsidRPr="00240C1E" w:rsidTr="000D79F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7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1E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240C1E" w:rsidRPr="00240C1E" w:rsidTr="000D79F1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255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3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0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Расходы (руб.), годы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 xml:space="preserve">Ожидаемый результат </w:t>
            </w:r>
            <w:r w:rsidRPr="00240C1E">
              <w:rPr>
                <w:rFonts w:ascii="Times New Roman" w:hAnsi="Times New Roman"/>
                <w:sz w:val="20"/>
              </w:rPr>
              <w:br/>
              <w:t xml:space="preserve">от реализации подпрограммного мероприятия (в натуральном </w:t>
            </w:r>
            <w:r w:rsidRPr="00240C1E">
              <w:rPr>
                <w:rFonts w:ascii="Times New Roman" w:hAnsi="Times New Roman"/>
                <w:sz w:val="20"/>
              </w:rPr>
              <w:br/>
              <w:t>выражении)</w:t>
            </w:r>
          </w:p>
        </w:tc>
      </w:tr>
      <w:tr w:rsidR="00240C1E" w:rsidRPr="00240C1E" w:rsidTr="000D79F1">
        <w:trPr>
          <w:trHeight w:val="144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94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240C1E" w:rsidRPr="00240C1E" w:rsidTr="000D79F1">
        <w:trPr>
          <w:trHeight w:val="3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240C1E" w:rsidRPr="00240C1E" w:rsidTr="000D79F1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1.1. Предоставление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389 146 884,00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376 634 567,00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376 634 567,00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1 142 416 018,00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3727  воспитанника получат услуги дошкольного образования</w:t>
            </w:r>
          </w:p>
        </w:tc>
      </w:tr>
      <w:tr w:rsidR="00240C1E" w:rsidRPr="00240C1E" w:rsidTr="000D79F1">
        <w:trPr>
          <w:trHeight w:val="53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234 549,00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234 549,00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234 549,00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703 647,00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Проведение городского мероприятия "Воспитатель года"</w:t>
            </w:r>
          </w:p>
        </w:tc>
      </w:tr>
      <w:tr w:rsidR="00240C1E" w:rsidRPr="00240C1E" w:rsidTr="000D79F1">
        <w:trPr>
          <w:trHeight w:val="6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204 107 600,00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204 107 600,00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204 107 600,00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612 322 800,00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3653 воспитанника получат услуги дошкольного образования</w:t>
            </w:r>
          </w:p>
        </w:tc>
      </w:tr>
      <w:tr w:rsidR="00240C1E" w:rsidRPr="00240C1E" w:rsidTr="000D79F1">
        <w:trPr>
          <w:trHeight w:val="6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551 994 600,00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551 994 600,00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551 994 600,00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1 655 983 800,00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4088 воспитанников получат услуги дошкольного образования</w:t>
            </w:r>
          </w:p>
        </w:tc>
      </w:tr>
      <w:tr w:rsidR="00240C1E" w:rsidRPr="00240C1E" w:rsidTr="000D79F1">
        <w:trPr>
          <w:trHeight w:val="31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2 296 800,00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2 296 800,00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2 296 800,00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6 890 400,00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240C1E" w:rsidRPr="00240C1E" w:rsidTr="000D79F1">
        <w:trPr>
          <w:trHeight w:val="220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50 000,00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913 365,00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3 921 700,00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3 921 700,00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8 756 765,00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3 008 335,00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3 008 335,00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44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5 155 556,00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5 155 556,00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5 155 556,00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15 466 668,00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240C1E" w:rsidRPr="00240C1E" w:rsidTr="000D79F1">
        <w:trPr>
          <w:trHeight w:val="14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Будет выполнен ремонт асфальтового покрытия пешеходной части МБДОУ №23</w:t>
            </w:r>
          </w:p>
        </w:tc>
      </w:tr>
      <w:tr w:rsidR="00240C1E" w:rsidRPr="00240C1E" w:rsidTr="000D79F1">
        <w:trPr>
          <w:trHeight w:val="20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1.9.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2 664 469,70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2 664 469,70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240C1E" w:rsidRPr="00240C1E" w:rsidTr="000D79F1">
        <w:trPr>
          <w:trHeight w:val="72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40C1E" w:rsidRPr="00240C1E" w:rsidTr="000D79F1">
        <w:trPr>
          <w:trHeight w:val="15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210 284 307,00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202 380 717,18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202 330 197,18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614 995 221,36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8792 учащихся получат услуги общего образования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18 550 556,00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17 948 355,00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17 948 355,00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54 447 266,00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24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 xml:space="preserve"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</w:t>
            </w:r>
            <w:r w:rsidRPr="00240C1E">
              <w:rPr>
                <w:rFonts w:ascii="Times New Roman" w:hAnsi="Times New Roman"/>
                <w:sz w:val="20"/>
              </w:rPr>
              <w:lastRenderedPageBreak/>
              <w:t>работе с детьми, проявляющими выдающиеся 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234 549,00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234 549,00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234 549,00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703 647,00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Проведение городского мероприятия "Учитель года"</w:t>
            </w:r>
          </w:p>
        </w:tc>
      </w:tr>
      <w:tr w:rsidR="00240C1E" w:rsidRPr="00240C1E" w:rsidTr="000D79F1">
        <w:trPr>
          <w:trHeight w:val="495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5 642 425,00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5 642 425,00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11 284 850,00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5 642 425,00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5 642 425,00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68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151 281 384,69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151 281 384,69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151 281 384,69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453 844 154,07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8792 учащихся получат услуги общего образования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14 990 115,31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14 990 115,31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14 990 115,31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44 970 345,93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66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498 234 281,00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491 540 122,00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491 540 122,00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1 481 314 525,00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8792 учащихся получат услуги общего образования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51 894 919,00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51 198 578,00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51 198 578,00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154 292 075,00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8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2 970 208,30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2 970 208,30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2 970 208,30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8 910 624,90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94 691,70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94 691,70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94 691,70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284 075,10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15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2.7. Расходы на организацию бесплатной перевозки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13 757 172,18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13 749 526,00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27 506 698,18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240C1E" w:rsidRPr="00240C1E" w:rsidTr="000D79F1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 xml:space="preserve">2.8. Субсидия бюджету муниципального образования Емельяновский район на </w:t>
            </w:r>
            <w:r w:rsidRPr="00240C1E">
              <w:rPr>
                <w:rFonts w:ascii="Times New Roman" w:hAnsi="Times New Roman"/>
                <w:sz w:val="20"/>
              </w:rPr>
              <w:lastRenderedPageBreak/>
              <w:t>компенсацию расходов по организации бесплатной перевозки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Администрация ЗАТО г.Железногорск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682 207,00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682 207,00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682 207,00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2 046 621,00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Будет осуществлена перевозка из д.Шивера в с.Частоостровское</w:t>
            </w:r>
          </w:p>
        </w:tc>
      </w:tr>
      <w:tr w:rsidR="00240C1E" w:rsidRPr="00240C1E" w:rsidTr="000D79F1">
        <w:trPr>
          <w:trHeight w:val="22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48 019 557,63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44 359 697,64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42 458 596,01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134 837 851,28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5 093 255,19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4 883 946,01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4 674 637,23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14 651 838,43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7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15 560 010,00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5 453 000,00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21 013 010,00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освещения) 6053370 руб.; 2. благоустройство территории (замена асфальтового покрытия) 9506640 руб.</w:t>
            </w:r>
          </w:p>
        </w:tc>
      </w:tr>
      <w:tr w:rsidR="00240C1E" w:rsidRPr="00240C1E" w:rsidTr="000D79F1">
        <w:trPr>
          <w:trHeight w:val="12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021Ю457502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11 316 565,66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11 316 565,66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На приобретение средств обучения и воспитания в МБОУ Школа № 93.</w:t>
            </w:r>
          </w:p>
        </w:tc>
      </w:tr>
      <w:tr w:rsidR="00240C1E" w:rsidRPr="00240C1E" w:rsidTr="000D79F1">
        <w:trPr>
          <w:trHeight w:val="28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1 218,22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1 218,22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1 218,22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3 654,66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48 068,61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139 579,76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139 579,76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327 228,13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91 511,15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91 511,15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11 322 999,67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11 322 999,67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11 322 999,67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33 968 999,01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808 175,35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808 175,35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808 175,35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2 424 526,05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92 994 092,00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92 994 092,00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92 994 092,00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278 982 276,00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9 249 408,00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9 249 408,00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9 249 408,00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27 748 224,00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25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3 035 717,00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3 035 717,00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В связи с ликвидацией филиала МБОУ Лицей №103 будут выполнены мероприятия (оплата коммунальных услуг, выплаты заработной платы сторожам)</w:t>
            </w:r>
          </w:p>
        </w:tc>
      </w:tr>
      <w:tr w:rsidR="00240C1E" w:rsidRPr="00240C1E" w:rsidTr="000D79F1">
        <w:trPr>
          <w:trHeight w:val="13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02100L7502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На приобретение средств обучения и воспитания в МБОУ Школа №93</w:t>
            </w:r>
          </w:p>
        </w:tc>
      </w:tr>
      <w:tr w:rsidR="00240C1E" w:rsidRPr="00240C1E" w:rsidTr="000D79F1">
        <w:trPr>
          <w:trHeight w:val="231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1 499 908,00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1 499 908,00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1 499 908,00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4 499 724,00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Выплаты ежемесячного денежного вознаграждения  советникам директоров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124 992,00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124 992,00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124 992,00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374 976,00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4 593 230,77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4 662 923,07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4 747 292,30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14 003 446,14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382 769,23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388 576,93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395 607,70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1 166 953,86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17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2.18.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021Ю455590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766 500,00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240C1E" w:rsidRPr="00240C1E" w:rsidTr="000D79F1">
        <w:trPr>
          <w:trHeight w:val="15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2.19.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021Ю457505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29 270 000,01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29 270 000,01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Приобретение оборудования МБОУ Школа №95, МБОУ Школа №98</w:t>
            </w:r>
          </w:p>
        </w:tc>
      </w:tr>
      <w:tr w:rsidR="00240C1E" w:rsidRPr="00240C1E" w:rsidTr="000D79F1">
        <w:trPr>
          <w:trHeight w:val="57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240C1E" w:rsidRPr="00240C1E" w:rsidTr="000D79F1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86 668 483,36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80 238 286,82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80 238 286,82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247 145 057,00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4194 человека получат услуги дополнительного образования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33 739 438,79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32 659 827,00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32 659 827,00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99 059 092,79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6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46 684 616,00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46 688 743,00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46 688 743,00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140 062 102,00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5 159 784,00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5 155 657,00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5 155 657,00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15 471 098,00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Задача 4. Обеспечить содействие  выявлению и поддержке одаренных детей</w:t>
            </w:r>
          </w:p>
        </w:tc>
      </w:tr>
      <w:tr w:rsidR="00240C1E" w:rsidRPr="00240C1E" w:rsidTr="000D79F1">
        <w:trPr>
          <w:trHeight w:val="25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240C1E" w:rsidRPr="00240C1E" w:rsidTr="000D79F1">
        <w:trPr>
          <w:trHeight w:val="6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132 300,00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396 900,00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17 700,00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53 100,00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909 504,00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909 504,00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909 504,00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2 728 512,00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22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4.2. Модернизация материально-технической базы образовательных организаций, работающих с  детьми, проявляющими выдающиеся 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240C1E" w:rsidRPr="00240C1E" w:rsidTr="000D79F1">
        <w:trPr>
          <w:trHeight w:val="22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537 311,00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537 311,00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537 311,00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1 611 933,00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240C1E" w:rsidRPr="00240C1E" w:rsidTr="000D79F1">
        <w:trPr>
          <w:trHeight w:val="3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240C1E" w:rsidRPr="00240C1E" w:rsidTr="000D79F1">
        <w:trPr>
          <w:trHeight w:val="27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5.1. Выполнение функций муниципальными казенными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76 528 780,68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71 738 241,00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71 738 241,00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220 005 262,68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9 246 934,00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9 268 342,35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8 938 450,75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27 453 727,10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219 063,32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219 063,32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1 500,00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24 500,00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6. Обеспечить безопасный,  качественный отдых и оздоровление  детей</w:t>
            </w:r>
          </w:p>
        </w:tc>
      </w:tr>
      <w:tr w:rsidR="00240C1E" w:rsidRPr="00240C1E" w:rsidTr="000D79F1">
        <w:trPr>
          <w:trHeight w:val="45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02100S3970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532 133,00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532 133,00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532 133,00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1 596 399,00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240C1E" w:rsidRPr="00240C1E" w:rsidTr="000D79F1">
        <w:trPr>
          <w:trHeight w:val="27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72 625,11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72 625,11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72 625,11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217 875,33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 xml:space="preserve">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</w:t>
            </w:r>
            <w:r w:rsidRPr="00240C1E">
              <w:rPr>
                <w:rFonts w:ascii="Times New Roman" w:hAnsi="Times New Roman"/>
                <w:sz w:val="20"/>
              </w:rPr>
              <w:lastRenderedPageBreak/>
              <w:t xml:space="preserve">стоимости путевки (на 2-х человек) в организации отдыха детей и их оздоровления. </w:t>
            </w:r>
          </w:p>
        </w:tc>
      </w:tr>
      <w:tr w:rsidR="00240C1E" w:rsidRPr="00240C1E" w:rsidTr="000D79F1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6 794 416,13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6 794 416,13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6 794 416,13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20 383 248,39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48 439 558,76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48 439 558,76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48 439 558,76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145 318 676,28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69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240C1E" w:rsidRPr="00240C1E" w:rsidTr="000D79F1">
        <w:trPr>
          <w:trHeight w:val="14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41 658 960,40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40 409 266,51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40 455 941,26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122 524 168,17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3 328 930,45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3 302 869,99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3 304 151,74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9 935 952,18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1 116 451,00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1 168 421,75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1 169 703,50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3 454 576,25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1 116 451,00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1 168 421,75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1 169 703,50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3 454 576,25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72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240C1E" w:rsidRPr="00240C1E" w:rsidTr="000D79F1">
        <w:trPr>
          <w:trHeight w:val="24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10 965 400,00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10 965 400,00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10 965 400,00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32 896 200,00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240C1E" w:rsidRPr="00240C1E" w:rsidTr="000D79F1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400 000,00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</w:tr>
      <w:tr w:rsidR="00240C1E" w:rsidRPr="00240C1E" w:rsidTr="000D79F1">
        <w:trPr>
          <w:trHeight w:val="615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lastRenderedPageBreak/>
              <w:t xml:space="preserve">Итого по </w:t>
            </w:r>
            <w:r w:rsidRPr="00240C1E">
              <w:rPr>
                <w:rFonts w:ascii="Times New Roman" w:hAnsi="Times New Roman"/>
                <w:sz w:val="20"/>
              </w:rPr>
              <w:br/>
              <w:t>подпрограмме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2 708 216 294,70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2 633 926 293,00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2 641 614 865,00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7 983 757 452,70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40C1E" w:rsidRPr="00240C1E" w:rsidTr="000D79F1">
        <w:trPr>
          <w:trHeight w:val="315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40C1E" w:rsidRPr="00240C1E" w:rsidTr="000D79F1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образования"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2 704 467 992,89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2 632 842 460,89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2 640 561 032,89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7 977 871 486,67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40C1E" w:rsidRPr="00240C1E" w:rsidTr="000D79F1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Главный распорядитель бюджетных средств 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3 419 301,81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754 832,11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754 832,11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4 928 966,03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40C1E" w:rsidRPr="00240C1E" w:rsidTr="000D79F1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Главный распорядитель бюджетных средств 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МКУ "Управление культуры"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center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329 000,00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299 000,00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jc w:val="right"/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957 000,00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40C1E" w:rsidRPr="00240C1E" w:rsidTr="000D79F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1E" w:rsidRPr="00240C1E" w:rsidRDefault="00240C1E" w:rsidP="00240C1E">
            <w:pPr>
              <w:rPr>
                <w:rFonts w:ascii="Times New Roman" w:hAnsi="Times New Roman"/>
                <w:sz w:val="20"/>
              </w:rPr>
            </w:pPr>
            <w:r w:rsidRPr="00240C1E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начальника Социального отдела Администрации ЗАТО г. Железногорск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0C1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D79F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0C1E">
              <w:rPr>
                <w:rFonts w:ascii="Times New Roman" w:hAnsi="Times New Roman"/>
                <w:sz w:val="24"/>
                <w:szCs w:val="24"/>
              </w:rPr>
              <w:t xml:space="preserve">  Е.В. Парфенова</w:t>
            </w:r>
          </w:p>
        </w:tc>
      </w:tr>
    </w:tbl>
    <w:p w:rsidR="00A001AE" w:rsidRPr="008A2E0C" w:rsidRDefault="00A001AE" w:rsidP="00891A59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A001AE" w:rsidRPr="008A2E0C" w:rsidSect="00A001AE">
      <w:pgSz w:w="16838" w:h="11906" w:orient="landscape" w:code="9"/>
      <w:pgMar w:top="1418" w:right="851" w:bottom="851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DA" w:rsidRDefault="00927ADA">
      <w:r>
        <w:separator/>
      </w:r>
    </w:p>
  </w:endnote>
  <w:endnote w:type="continuationSeparator" w:id="0">
    <w:p w:rsidR="00927ADA" w:rsidRDefault="009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DA" w:rsidRDefault="00927ADA">
      <w:r>
        <w:separator/>
      </w:r>
    </w:p>
  </w:footnote>
  <w:footnote w:type="continuationSeparator" w:id="0">
    <w:p w:rsidR="00927ADA" w:rsidRDefault="0092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7BBF"/>
    <w:rsid w:val="000B2648"/>
    <w:rsid w:val="000B2C79"/>
    <w:rsid w:val="000C0BA3"/>
    <w:rsid w:val="000C0D2E"/>
    <w:rsid w:val="000D79F1"/>
    <w:rsid w:val="000E1205"/>
    <w:rsid w:val="000E148E"/>
    <w:rsid w:val="000E6C69"/>
    <w:rsid w:val="000F167A"/>
    <w:rsid w:val="000F4945"/>
    <w:rsid w:val="00100A6C"/>
    <w:rsid w:val="001069D1"/>
    <w:rsid w:val="00110432"/>
    <w:rsid w:val="001137A1"/>
    <w:rsid w:val="001155F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91DE5"/>
    <w:rsid w:val="001A024C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0C1E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0A96"/>
    <w:rsid w:val="002F13C4"/>
    <w:rsid w:val="002F2942"/>
    <w:rsid w:val="002F3766"/>
    <w:rsid w:val="003100DC"/>
    <w:rsid w:val="003106C8"/>
    <w:rsid w:val="00316062"/>
    <w:rsid w:val="00320668"/>
    <w:rsid w:val="003231DA"/>
    <w:rsid w:val="003240D2"/>
    <w:rsid w:val="003362A4"/>
    <w:rsid w:val="00340457"/>
    <w:rsid w:val="00343F09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42EB"/>
    <w:rsid w:val="003B68D7"/>
    <w:rsid w:val="003B7B9D"/>
    <w:rsid w:val="003C025D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50CD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5F7015"/>
    <w:rsid w:val="0060072A"/>
    <w:rsid w:val="0060126F"/>
    <w:rsid w:val="00603358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849DB"/>
    <w:rsid w:val="00891A59"/>
    <w:rsid w:val="008961AA"/>
    <w:rsid w:val="008A2E0C"/>
    <w:rsid w:val="008B43BC"/>
    <w:rsid w:val="008C1A8A"/>
    <w:rsid w:val="008C38BB"/>
    <w:rsid w:val="008C697C"/>
    <w:rsid w:val="008C6C37"/>
    <w:rsid w:val="008D000B"/>
    <w:rsid w:val="008D4D8E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27ADA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3A1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1209"/>
    <w:rsid w:val="00A03172"/>
    <w:rsid w:val="00A1359C"/>
    <w:rsid w:val="00A31FA6"/>
    <w:rsid w:val="00A369D7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1F35"/>
    <w:rsid w:val="00A933F6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2F76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2021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77A7F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C4E22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0BB6"/>
    <w:rsid w:val="00EC384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41E6F"/>
    <w:rsid w:val="00F57F22"/>
    <w:rsid w:val="00F61590"/>
    <w:rsid w:val="00F64C14"/>
    <w:rsid w:val="00F67DA3"/>
    <w:rsid w:val="00F67F58"/>
    <w:rsid w:val="00F72C12"/>
    <w:rsid w:val="00F747E1"/>
    <w:rsid w:val="00F804BB"/>
    <w:rsid w:val="00F83D09"/>
    <w:rsid w:val="00F9441C"/>
    <w:rsid w:val="00FB6572"/>
    <w:rsid w:val="00FC04C1"/>
    <w:rsid w:val="00FC4A5E"/>
    <w:rsid w:val="00FD2C49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F4F2"/>
  <w15:docId w15:val="{D90394B5-0D65-4519-B6FF-C260543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DBFA-7A4B-40E8-A786-EC523470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11138</Words>
  <Characters>63492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8</cp:revision>
  <cp:lastPrinted>2025-03-14T01:35:00Z</cp:lastPrinted>
  <dcterms:created xsi:type="dcterms:W3CDTF">2025-03-14T01:43:00Z</dcterms:created>
  <dcterms:modified xsi:type="dcterms:W3CDTF">2025-03-18T05:54:00Z</dcterms:modified>
</cp:coreProperties>
</file>