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E" w:rsidRDefault="006A0B52" w:rsidP="00D72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F0">
        <w:rPr>
          <w:rFonts w:ascii="Times New Roman" w:hAnsi="Times New Roman" w:cs="Times New Roman"/>
          <w:sz w:val="28"/>
          <w:szCs w:val="28"/>
        </w:rPr>
        <w:t>2</w:t>
      </w:r>
      <w:r w:rsidR="00E219ED" w:rsidRPr="00D727F0">
        <w:rPr>
          <w:rFonts w:ascii="Times New Roman" w:hAnsi="Times New Roman" w:cs="Times New Roman"/>
          <w:sz w:val="28"/>
          <w:szCs w:val="28"/>
        </w:rPr>
        <w:t>0</w:t>
      </w:r>
      <w:r w:rsidR="003E61FE" w:rsidRPr="00D727F0">
        <w:rPr>
          <w:rFonts w:ascii="Times New Roman" w:hAnsi="Times New Roman" w:cs="Times New Roman"/>
          <w:sz w:val="28"/>
          <w:szCs w:val="28"/>
        </w:rPr>
        <w:t xml:space="preserve"> </w:t>
      </w:r>
      <w:r w:rsidR="00E219ED" w:rsidRPr="00D727F0">
        <w:rPr>
          <w:rFonts w:ascii="Times New Roman" w:hAnsi="Times New Roman" w:cs="Times New Roman"/>
          <w:sz w:val="28"/>
          <w:szCs w:val="28"/>
        </w:rPr>
        <w:t>октября</w:t>
      </w:r>
      <w:r w:rsidR="003E61FE" w:rsidRPr="00D727F0">
        <w:rPr>
          <w:rFonts w:ascii="Times New Roman" w:hAnsi="Times New Roman" w:cs="Times New Roman"/>
          <w:sz w:val="28"/>
          <w:szCs w:val="28"/>
        </w:rPr>
        <w:t xml:space="preserve"> 2023 года в 11-00 часов центр занятости </w:t>
      </w:r>
      <w:proofErr w:type="gramStart"/>
      <w:r w:rsidR="003E61FE" w:rsidRPr="00D727F0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3E61FE" w:rsidRPr="00D727F0">
        <w:rPr>
          <w:rFonts w:ascii="Times New Roman" w:hAnsi="Times New Roman" w:cs="Times New Roman"/>
          <w:sz w:val="28"/>
          <w:szCs w:val="28"/>
        </w:rPr>
        <w:t xml:space="preserve"> ЗАТО г. Железногорска совместно с   </w:t>
      </w:r>
      <w:r w:rsidR="00E219ED" w:rsidRPr="00D727F0">
        <w:rPr>
          <w:rFonts w:ascii="Times New Roman" w:hAnsi="Times New Roman" w:cs="Times New Roman"/>
          <w:sz w:val="28"/>
          <w:szCs w:val="28"/>
        </w:rPr>
        <w:t xml:space="preserve">межмуниципальным управлением Министерства внутренних дел РФ по ЗАТО г. Железногорск Красноярского края, </w:t>
      </w:r>
      <w:r w:rsidR="00B67928" w:rsidRPr="00D727F0">
        <w:rPr>
          <w:rFonts w:ascii="Times New Roman" w:hAnsi="Times New Roman" w:cs="Times New Roman"/>
          <w:color w:val="000000"/>
          <w:sz w:val="28"/>
          <w:szCs w:val="28"/>
        </w:rPr>
        <w:t>ФГКУ «Специальное управление ФПС №</w:t>
      </w:r>
      <w:r w:rsidR="000C19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928" w:rsidRPr="00D727F0">
        <w:rPr>
          <w:rFonts w:ascii="Times New Roman" w:hAnsi="Times New Roman" w:cs="Times New Roman"/>
          <w:color w:val="000000"/>
          <w:sz w:val="28"/>
          <w:szCs w:val="28"/>
        </w:rPr>
        <w:t>2 МЧС России»</w:t>
      </w:r>
      <w:r w:rsidRPr="00D727F0">
        <w:rPr>
          <w:rFonts w:ascii="Times New Roman" w:hAnsi="Times New Roman" w:cs="Times New Roman"/>
          <w:color w:val="000000"/>
          <w:sz w:val="28"/>
          <w:szCs w:val="28"/>
        </w:rPr>
        <w:t xml:space="preserve">, ООО </w:t>
      </w:r>
      <w:r w:rsidR="00B67928" w:rsidRPr="00D727F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727F0">
        <w:rPr>
          <w:rFonts w:ascii="Times New Roman" w:hAnsi="Times New Roman" w:cs="Times New Roman"/>
          <w:color w:val="000000"/>
          <w:sz w:val="28"/>
          <w:szCs w:val="28"/>
        </w:rPr>
        <w:t>Красэко-Электро</w:t>
      </w:r>
      <w:proofErr w:type="spellEnd"/>
      <w:r w:rsidR="00B67928" w:rsidRPr="00D72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2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19ED" w:rsidRPr="00D72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9ED" w:rsidRPr="00D727F0">
        <w:rPr>
          <w:rFonts w:ascii="Times New Roman" w:hAnsi="Times New Roman" w:cs="Times New Roman"/>
          <w:sz w:val="28"/>
          <w:szCs w:val="28"/>
        </w:rPr>
        <w:t xml:space="preserve">АО </w:t>
      </w:r>
      <w:proofErr w:type="spellStart"/>
      <w:r w:rsidR="009654D4" w:rsidRPr="00D727F0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="009654D4" w:rsidRPr="00D727F0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E219ED" w:rsidRPr="00D727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19ED" w:rsidRPr="00D727F0">
        <w:rPr>
          <w:rFonts w:ascii="Times New Roman" w:hAnsi="Times New Roman" w:cs="Times New Roman"/>
          <w:sz w:val="28"/>
          <w:szCs w:val="28"/>
        </w:rPr>
        <w:t>К</w:t>
      </w:r>
      <w:r w:rsidR="009654D4" w:rsidRPr="00D727F0">
        <w:rPr>
          <w:rFonts w:ascii="Times New Roman" w:hAnsi="Times New Roman" w:cs="Times New Roman"/>
          <w:sz w:val="28"/>
          <w:szCs w:val="28"/>
        </w:rPr>
        <w:t>расЭко</w:t>
      </w:r>
      <w:proofErr w:type="spellEnd"/>
      <w:r w:rsidR="00E219ED" w:rsidRPr="00D727F0">
        <w:rPr>
          <w:rFonts w:ascii="Times New Roman" w:hAnsi="Times New Roman" w:cs="Times New Roman"/>
          <w:sz w:val="28"/>
          <w:szCs w:val="28"/>
        </w:rPr>
        <w:t xml:space="preserve">»,  ООО «Санаторий-профилакторий Юбилейный ГХК», </w:t>
      </w:r>
      <w:r w:rsidR="00E219ED" w:rsidRPr="00D727F0">
        <w:rPr>
          <w:rFonts w:ascii="Times New Roman" w:hAnsi="Times New Roman" w:cs="Times New Roman"/>
          <w:sz w:val="56"/>
          <w:szCs w:val="56"/>
        </w:rPr>
        <w:t xml:space="preserve"> </w:t>
      </w:r>
      <w:r w:rsidR="009654D4" w:rsidRPr="00D727F0">
        <w:rPr>
          <w:rFonts w:ascii="Times New Roman" w:hAnsi="Times New Roman" w:cs="Times New Roman"/>
          <w:sz w:val="28"/>
          <w:szCs w:val="28"/>
        </w:rPr>
        <w:t xml:space="preserve">ООО  «Алмазные режущие машины и технологии », </w:t>
      </w:r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>Смарт</w:t>
      </w:r>
      <w:proofErr w:type="spellEnd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 xml:space="preserve">» (гастрономы "Красный Яр", </w:t>
      </w:r>
      <w:proofErr w:type="spellStart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>дискаунтеры</w:t>
      </w:r>
      <w:proofErr w:type="spellEnd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 xml:space="preserve"> "Батон"), ООО «</w:t>
      </w:r>
      <w:proofErr w:type="spellStart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>Триго</w:t>
      </w:r>
      <w:proofErr w:type="spellEnd"/>
      <w:r w:rsidR="009654D4" w:rsidRPr="00D727F0">
        <w:rPr>
          <w:rFonts w:ascii="Times New Roman" w:hAnsi="Times New Roman" w:cs="Times New Roman"/>
          <w:color w:val="000000"/>
          <w:sz w:val="28"/>
          <w:szCs w:val="28"/>
        </w:rPr>
        <w:t>», ООО «Кислородно-ацетиленовый завод» п</w:t>
      </w:r>
      <w:r w:rsidR="003E61FE" w:rsidRPr="00D727F0">
        <w:rPr>
          <w:rFonts w:ascii="Times New Roman" w:hAnsi="Times New Roman" w:cs="Times New Roman"/>
          <w:sz w:val="28"/>
          <w:szCs w:val="28"/>
        </w:rPr>
        <w:t>роводит  ярмарк</w:t>
      </w:r>
      <w:r w:rsidR="000C19B2">
        <w:rPr>
          <w:rFonts w:ascii="Times New Roman" w:hAnsi="Times New Roman" w:cs="Times New Roman"/>
          <w:sz w:val="28"/>
          <w:szCs w:val="28"/>
        </w:rPr>
        <w:t>у</w:t>
      </w:r>
      <w:r w:rsidR="00664D5D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3E61FE" w:rsidRPr="00D727F0">
        <w:rPr>
          <w:rFonts w:ascii="Times New Roman" w:hAnsi="Times New Roman" w:cs="Times New Roman"/>
          <w:sz w:val="28"/>
          <w:szCs w:val="28"/>
        </w:rPr>
        <w:t>.</w:t>
      </w:r>
    </w:p>
    <w:p w:rsidR="00D727F0" w:rsidRDefault="00D727F0" w:rsidP="00664D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60B">
        <w:rPr>
          <w:rFonts w:ascii="Times New Roman" w:hAnsi="Times New Roman" w:cs="Times New Roman"/>
          <w:sz w:val="28"/>
          <w:szCs w:val="28"/>
        </w:rPr>
        <w:t>Предприятиям требуются:</w:t>
      </w:r>
      <w:r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 зала, буфетчик, врач, водитель автомобиля, горничная, грузчик, </w:t>
      </w:r>
      <w:r w:rsidR="0018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(заведующий) предприятия розничной торговли, диспетчер, заведующий производством (шеф-повар), заместитель директор (заведующий) предприятия розничной торговли, инспектор, инженер, медицинская сестра, мойщик посуды,</w:t>
      </w:r>
      <w:r w:rsidR="009A43F1"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мастер,  машинист котельной,  машинист крана автомобильного,  машинист насосных установок,  машинист экскаватора,  наполнитель баллонов, </w:t>
      </w:r>
      <w:r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официант, оперативный уполномоченный</w:t>
      </w:r>
      <w:r w:rsidR="009A43F1"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оператор котельной, повар, полицейский, пожарный, пекарь, подсобный рабочий, продавец продовольственных товаров, старший помощник военного комиссара, следователь, слесарь по контрольно-измерительным приборам и автоматике, слесарь по обслуживанию тепловых сетей, слесарь-ремонтник, сливщик-разливщик, тракторист, упаковщик, уборщик производственных и служебных помещений, участковый уполномоченный полиции, экономист, </w:t>
      </w:r>
      <w:proofErr w:type="spellStart"/>
      <w:r w:rsidR="009A43F1"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электрогазосварщик</w:t>
      </w:r>
      <w:proofErr w:type="spellEnd"/>
      <w:r w:rsidR="009A43F1"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9560B" w:rsidRP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лектромонтер по ремонту и обслуживанию электрооборудования, электромонтер оперативно-выездной бригады 5 разряда, электромонтер по оперативным переключениям в распределительных сетях, электромонтер по ремонту и монтажу кабельных линий, электромонтер по эксплуатации распределительных сетей</w:t>
      </w:r>
      <w:r w:rsidR="0069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1FE" w:rsidRPr="00ED4C6D" w:rsidRDefault="003E61FE" w:rsidP="00E75E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C6D">
        <w:rPr>
          <w:rFonts w:ascii="Times New Roman" w:hAnsi="Times New Roman" w:cs="Times New Roman"/>
          <w:sz w:val="28"/>
          <w:szCs w:val="28"/>
        </w:rPr>
        <w:t xml:space="preserve">Мероприятие пройдет по адресу: </w:t>
      </w:r>
      <w:r w:rsidRPr="00ED4C6D">
        <w:rPr>
          <w:rFonts w:ascii="Times New Roman" w:hAnsi="Times New Roman" w:cs="Times New Roman"/>
          <w:bCs/>
          <w:sz w:val="28"/>
          <w:szCs w:val="28"/>
        </w:rPr>
        <w:t>г. Железногорск, Пионерский проезд, дом 6</w:t>
      </w:r>
      <w:r w:rsidRPr="00ED4C6D">
        <w:rPr>
          <w:rFonts w:ascii="Times New Roman" w:hAnsi="Times New Roman" w:cs="Times New Roman"/>
          <w:sz w:val="28"/>
          <w:szCs w:val="28"/>
        </w:rPr>
        <w:t>.</w:t>
      </w:r>
    </w:p>
    <w:p w:rsidR="003A2777" w:rsidRDefault="003A2777" w:rsidP="00AD4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4CB1">
        <w:rPr>
          <w:rFonts w:ascii="Times New Roman" w:hAnsi="Times New Roman" w:cs="Times New Roman"/>
          <w:sz w:val="28"/>
          <w:szCs w:val="28"/>
        </w:rPr>
        <w:t>правки по телефону 75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CB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4C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CB1" w:rsidRDefault="003E61FE" w:rsidP="00AD4CB1">
      <w:pPr>
        <w:jc w:val="center"/>
        <w:rPr>
          <w:sz w:val="24"/>
        </w:rPr>
      </w:pPr>
      <w:r w:rsidRPr="00ED4C6D">
        <w:rPr>
          <w:rFonts w:ascii="Times New Roman" w:hAnsi="Times New Roman" w:cs="Times New Roman"/>
          <w:sz w:val="28"/>
          <w:szCs w:val="28"/>
        </w:rPr>
        <w:t>Приглашаются все желающие</w:t>
      </w:r>
      <w:r w:rsidR="00ED4C6D">
        <w:rPr>
          <w:rFonts w:ascii="Times New Roman" w:hAnsi="Times New Roman" w:cs="Times New Roman"/>
          <w:sz w:val="28"/>
          <w:szCs w:val="28"/>
        </w:rPr>
        <w:t>.</w:t>
      </w:r>
      <w:r w:rsidR="00AD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1FE" w:rsidRPr="00ED4C6D" w:rsidRDefault="003E61FE" w:rsidP="00E75E1C">
      <w:pPr>
        <w:spacing w:line="240" w:lineRule="auto"/>
        <w:rPr>
          <w:rFonts w:ascii="Times New Roman" w:hAnsi="Times New Roman" w:cs="Times New Roman"/>
        </w:rPr>
      </w:pPr>
      <w:r w:rsidRPr="00ED4C6D">
        <w:rPr>
          <w:rFonts w:ascii="Times New Roman" w:hAnsi="Times New Roman" w:cs="Times New Roman"/>
          <w:sz w:val="28"/>
          <w:szCs w:val="28"/>
        </w:rPr>
        <w:br/>
      </w:r>
      <w:r w:rsidRPr="00ED4C6D">
        <w:rPr>
          <w:rFonts w:ascii="Times New Roman" w:hAnsi="Times New Roman" w:cs="Times New Roman"/>
          <w:sz w:val="44"/>
          <w:szCs w:val="44"/>
        </w:rPr>
        <w:br/>
      </w:r>
    </w:p>
    <w:p w:rsidR="002D4988" w:rsidRDefault="002D4988"/>
    <w:p w:rsidR="00E75E1C" w:rsidRDefault="00E75E1C"/>
    <w:sectPr w:rsidR="00E75E1C" w:rsidSect="00E75E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FE"/>
    <w:rsid w:val="000C19B2"/>
    <w:rsid w:val="001823BF"/>
    <w:rsid w:val="00202F5F"/>
    <w:rsid w:val="002B3428"/>
    <w:rsid w:val="002D4988"/>
    <w:rsid w:val="00301E95"/>
    <w:rsid w:val="00326229"/>
    <w:rsid w:val="003A2777"/>
    <w:rsid w:val="003E61FE"/>
    <w:rsid w:val="00452409"/>
    <w:rsid w:val="00563377"/>
    <w:rsid w:val="005656CA"/>
    <w:rsid w:val="0065746B"/>
    <w:rsid w:val="00664D5D"/>
    <w:rsid w:val="0069560B"/>
    <w:rsid w:val="006A02A7"/>
    <w:rsid w:val="006A0B52"/>
    <w:rsid w:val="006C1E59"/>
    <w:rsid w:val="008A454F"/>
    <w:rsid w:val="009654D4"/>
    <w:rsid w:val="0098105E"/>
    <w:rsid w:val="009A43F1"/>
    <w:rsid w:val="00A111EF"/>
    <w:rsid w:val="00AD4CB1"/>
    <w:rsid w:val="00B4619E"/>
    <w:rsid w:val="00B67928"/>
    <w:rsid w:val="00BD1BAD"/>
    <w:rsid w:val="00C54B98"/>
    <w:rsid w:val="00C90039"/>
    <w:rsid w:val="00CA35F1"/>
    <w:rsid w:val="00D727F0"/>
    <w:rsid w:val="00DC5B26"/>
    <w:rsid w:val="00E219ED"/>
    <w:rsid w:val="00E75E1C"/>
    <w:rsid w:val="00ED4C6D"/>
    <w:rsid w:val="00EF04A5"/>
    <w:rsid w:val="00F5361E"/>
    <w:rsid w:val="00F559BA"/>
    <w:rsid w:val="00FE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64D5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55D1-3FFD-495A-A4D8-8C87612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Алексеевна</dc:creator>
  <cp:lastModifiedBy>Басова Любовь Алексеевна</cp:lastModifiedBy>
  <cp:revision>7</cp:revision>
  <cp:lastPrinted>2023-10-16T06:49:00Z</cp:lastPrinted>
  <dcterms:created xsi:type="dcterms:W3CDTF">2023-07-19T07:43:00Z</dcterms:created>
  <dcterms:modified xsi:type="dcterms:W3CDTF">2023-10-16T07:19:00Z</dcterms:modified>
</cp:coreProperties>
</file>