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2563F">
        <w:rPr>
          <w:rFonts w:ascii="Times New Roman" w:hAnsi="Times New Roman"/>
          <w:sz w:val="22"/>
        </w:rPr>
        <w:t>07.05</w:t>
      </w:r>
      <w:r w:rsidR="001041A8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B70363">
        <w:rPr>
          <w:rFonts w:ascii="Times New Roman" w:hAnsi="Times New Roman"/>
          <w:sz w:val="22"/>
        </w:rPr>
        <w:t>2</w:t>
      </w:r>
      <w:r w:rsidR="00C60B86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</w:t>
      </w:r>
      <w:r w:rsidR="001041A8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</w:t>
      </w:r>
      <w:r w:rsidR="001148BA">
        <w:rPr>
          <w:rFonts w:ascii="Times New Roman" w:hAnsi="Times New Roman"/>
          <w:sz w:val="22"/>
        </w:rPr>
        <w:t xml:space="preserve">№  </w:t>
      </w:r>
      <w:r w:rsidR="0062563F">
        <w:rPr>
          <w:rFonts w:ascii="Times New Roman" w:hAnsi="Times New Roman"/>
          <w:sz w:val="22"/>
        </w:rPr>
        <w:t>14</w:t>
      </w:r>
      <w:r w:rsidR="00EB5DCD">
        <w:rPr>
          <w:rFonts w:ascii="Times New Roman" w:hAnsi="Times New Roman"/>
          <w:sz w:val="22"/>
        </w:rPr>
        <w:t>3</w:t>
      </w:r>
      <w:r w:rsidR="001041A8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C60B86" w:rsidRDefault="00CC2892">
      <w:pPr>
        <w:rPr>
          <w:sz w:val="28"/>
          <w:szCs w:val="28"/>
        </w:rPr>
      </w:pPr>
    </w:p>
    <w:p w:rsidR="00CC2892" w:rsidRPr="00C60B86" w:rsidRDefault="00CC2892">
      <w:pPr>
        <w:rPr>
          <w:sz w:val="28"/>
          <w:szCs w:val="28"/>
        </w:rPr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C60B86">
        <w:rPr>
          <w:rFonts w:ascii="Times New Roman" w:hAnsi="Times New Roman"/>
          <w:b w:val="0"/>
          <w:i w:val="0"/>
          <w:sz w:val="28"/>
        </w:rPr>
        <w:t xml:space="preserve">помещения № </w:t>
      </w:r>
      <w:r w:rsidR="00EB5DCD">
        <w:rPr>
          <w:rFonts w:ascii="Times New Roman" w:hAnsi="Times New Roman"/>
          <w:b w:val="0"/>
          <w:i w:val="0"/>
          <w:sz w:val="28"/>
        </w:rPr>
        <w:t>65</w:t>
      </w:r>
      <w:r w:rsidR="00C60B86">
        <w:rPr>
          <w:rFonts w:ascii="Times New Roman" w:hAnsi="Times New Roman"/>
          <w:b w:val="0"/>
          <w:i w:val="0"/>
          <w:sz w:val="28"/>
        </w:rPr>
        <w:t xml:space="preserve"> 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C60B86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ул. </w:t>
      </w:r>
      <w:r w:rsidR="00EB5DCD">
        <w:rPr>
          <w:rFonts w:ascii="Times New Roman" w:hAnsi="Times New Roman"/>
          <w:b w:val="0"/>
          <w:i w:val="0"/>
          <w:sz w:val="28"/>
        </w:rPr>
        <w:t>Григорье</w:t>
      </w:r>
      <w:r w:rsidR="0062563F">
        <w:rPr>
          <w:rFonts w:ascii="Times New Roman" w:hAnsi="Times New Roman"/>
          <w:b w:val="0"/>
          <w:i w:val="0"/>
          <w:sz w:val="28"/>
        </w:rPr>
        <w:t>ва</w:t>
      </w:r>
      <w:r>
        <w:rPr>
          <w:rFonts w:ascii="Times New Roman" w:hAnsi="Times New Roman"/>
          <w:b w:val="0"/>
          <w:i w:val="0"/>
          <w:sz w:val="28"/>
        </w:rPr>
        <w:t xml:space="preserve">, </w:t>
      </w:r>
      <w:r w:rsidR="0062563F">
        <w:rPr>
          <w:rFonts w:ascii="Times New Roman" w:hAnsi="Times New Roman"/>
          <w:b w:val="0"/>
          <w:i w:val="0"/>
          <w:sz w:val="28"/>
        </w:rPr>
        <w:t xml:space="preserve">д. </w:t>
      </w:r>
      <w:r w:rsidR="00EB5DCD">
        <w:rPr>
          <w:rFonts w:ascii="Times New Roman" w:hAnsi="Times New Roman"/>
          <w:b w:val="0"/>
          <w:i w:val="0"/>
          <w:sz w:val="28"/>
        </w:rPr>
        <w:t>6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B5DCD" w:rsidRPr="00437BDA" w:rsidRDefault="00EB5DCD" w:rsidP="00EB5DC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>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</w:t>
      </w:r>
      <w:r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от </w:t>
      </w:r>
      <w:r>
        <w:rPr>
          <w:rFonts w:ascii="Times New Roman" w:hAnsi="Times New Roman"/>
          <w:sz w:val="28"/>
          <w:szCs w:val="28"/>
        </w:rPr>
        <w:t>25.04.2024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40-439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>лана приватизации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– нежилого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</w:t>
      </w:r>
      <w:r w:rsidRPr="00E069BA"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Григорьева, д. 6,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65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EB5DCD" w:rsidRDefault="00EB5DCD" w:rsidP="00EB5DCD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EB5DCD" w:rsidRDefault="00EB5DCD" w:rsidP="00EB5DCD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B5DCD" w:rsidRDefault="00EB5DCD" w:rsidP="00EB5DCD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B5DCD" w:rsidRPr="00200D1F" w:rsidRDefault="00EB5DCD" w:rsidP="00EB5DC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Григорьева, д. 6,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65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EB5DCD" w:rsidRPr="00964847" w:rsidRDefault="00EB5DCD" w:rsidP="00EB5DCD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Григорьева, д. 6,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65,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Pr="00993A86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ЗАТО г. Железногорск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Акционерное общество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4. Отделу общественных связей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3868C0" w:rsidRDefault="003868C0" w:rsidP="003868C0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Контроль </w:t>
      </w:r>
      <w:r w:rsidRPr="00AE5F08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</w:t>
      </w:r>
      <w:r w:rsidRPr="00D94A2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Pr="00AE5F08">
        <w:rPr>
          <w:rFonts w:ascii="Times New Roman" w:hAnsi="Times New Roman"/>
          <w:sz w:val="28"/>
          <w:szCs w:val="28"/>
        </w:rPr>
        <w:t xml:space="preserve">Главы ЗАТО г. Железногорск по стратегическому планированию, экономическому развитию и финансам Т.В. </w:t>
      </w:r>
      <w:proofErr w:type="spellStart"/>
      <w:r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>
        <w:rPr>
          <w:rFonts w:ascii="Times New Roman" w:hAnsi="Times New Roman"/>
          <w:sz w:val="28"/>
        </w:rPr>
        <w:t>.</w:t>
      </w:r>
    </w:p>
    <w:p w:rsidR="00D24101" w:rsidRDefault="003868C0" w:rsidP="003868C0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</w:t>
      </w: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0A1E1D">
            <w:pPr>
              <w:pStyle w:val="a9"/>
            </w:pPr>
            <w:r>
              <w:t>Глав</w:t>
            </w:r>
            <w:r w:rsidR="000A1E1D">
              <w:t>а</w:t>
            </w:r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0A1E1D" w:rsidP="00AE5F08">
            <w:pPr>
              <w:pStyle w:val="a9"/>
              <w:jc w:val="center"/>
            </w:pPr>
            <w:r>
              <w:t xml:space="preserve">                        </w:t>
            </w:r>
            <w:r w:rsidR="00AE5F08">
              <w:t>Д.М. Чернятин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1041A8" w:rsidRDefault="0099338B" w:rsidP="00D24101">
      <w:pPr>
        <w:pStyle w:val="a9"/>
      </w:pPr>
      <w:r>
        <w:t xml:space="preserve">   </w:t>
      </w:r>
    </w:p>
    <w:p w:rsidR="001041A8" w:rsidRDefault="001041A8">
      <w:pPr>
        <w:rPr>
          <w:rFonts w:ascii="Times New Roman" w:hAnsi="Times New Roman"/>
          <w:sz w:val="28"/>
        </w:rPr>
      </w:pPr>
      <w:r>
        <w:br w:type="page"/>
      </w:r>
    </w:p>
    <w:p w:rsidR="001041A8" w:rsidRPr="001041A8" w:rsidRDefault="001041A8" w:rsidP="001041A8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041A8">
        <w:rPr>
          <w:bCs/>
        </w:rPr>
        <w:t xml:space="preserve">       </w:t>
      </w:r>
      <w:r w:rsidRPr="001041A8">
        <w:rPr>
          <w:bCs/>
          <w:szCs w:val="28"/>
        </w:rPr>
        <w:t>Приложение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               </w:t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  <w:t xml:space="preserve">      к постановлению Администрации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  <w:t xml:space="preserve">                          ЗАТО г. Железногорск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62563F">
        <w:rPr>
          <w:rFonts w:ascii="Times New Roman" w:hAnsi="Times New Roman"/>
          <w:sz w:val="28"/>
          <w:szCs w:val="28"/>
        </w:rPr>
        <w:t>07.05</w:t>
      </w:r>
      <w:r>
        <w:rPr>
          <w:rFonts w:ascii="Times New Roman" w:hAnsi="Times New Roman"/>
          <w:sz w:val="28"/>
          <w:szCs w:val="28"/>
        </w:rPr>
        <w:t>.</w:t>
      </w:r>
      <w:r w:rsidRPr="001041A8">
        <w:rPr>
          <w:rFonts w:ascii="Times New Roman" w:hAnsi="Times New Roman"/>
          <w:sz w:val="28"/>
          <w:szCs w:val="28"/>
        </w:rPr>
        <w:t xml:space="preserve">2024  № </w:t>
      </w:r>
      <w:r w:rsidR="0062563F">
        <w:rPr>
          <w:rFonts w:ascii="Times New Roman" w:hAnsi="Times New Roman"/>
          <w:sz w:val="28"/>
          <w:szCs w:val="28"/>
        </w:rPr>
        <w:t>14</w:t>
      </w:r>
      <w:r w:rsidR="00EB5D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И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</w:p>
    <w:p w:rsidR="001041A8" w:rsidRPr="001041A8" w:rsidRDefault="001041A8" w:rsidP="001041A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ab/>
        <w:t xml:space="preserve">       </w:t>
      </w:r>
    </w:p>
    <w:p w:rsidR="001041A8" w:rsidRPr="00EB5DCD" w:rsidRDefault="001041A8" w:rsidP="001041A8">
      <w:pPr>
        <w:pStyle w:val="3"/>
        <w:ind w:firstLine="709"/>
        <w:jc w:val="center"/>
        <w:rPr>
          <w:b/>
          <w:szCs w:val="28"/>
        </w:rPr>
      </w:pPr>
      <w:r w:rsidRPr="00EB5DCD">
        <w:rPr>
          <w:b/>
          <w:szCs w:val="28"/>
        </w:rPr>
        <w:t>ПЛАН ПРИВАТИЗАЦИИ</w:t>
      </w:r>
    </w:p>
    <w:p w:rsidR="00EB5DCD" w:rsidRPr="00EB5DCD" w:rsidRDefault="00EB5DCD" w:rsidP="00EB5DC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г. Железногорск, ул. Григорьева, д. 6, </w:t>
      </w:r>
      <w:proofErr w:type="spellStart"/>
      <w:r w:rsidRPr="00EB5DCD">
        <w:rPr>
          <w:rFonts w:ascii="Times New Roman" w:hAnsi="Times New Roman"/>
          <w:sz w:val="28"/>
          <w:szCs w:val="28"/>
        </w:rPr>
        <w:t>пом</w:t>
      </w:r>
      <w:proofErr w:type="spellEnd"/>
      <w:r w:rsidRPr="00EB5DCD">
        <w:rPr>
          <w:rFonts w:ascii="Times New Roman" w:hAnsi="Times New Roman"/>
          <w:sz w:val="28"/>
          <w:szCs w:val="28"/>
        </w:rPr>
        <w:t>. 65.</w:t>
      </w:r>
    </w:p>
    <w:p w:rsidR="00EB5DCD" w:rsidRPr="00EB5DCD" w:rsidRDefault="00EB5DCD" w:rsidP="00EB5DCD">
      <w:pPr>
        <w:pStyle w:val="2"/>
        <w:ind w:firstLine="709"/>
        <w:jc w:val="center"/>
      </w:pPr>
      <w:r w:rsidRPr="00EB5DCD">
        <w:t xml:space="preserve">                                                                                                                              </w:t>
      </w:r>
    </w:p>
    <w:p w:rsidR="00EB5DCD" w:rsidRPr="00EB5DCD" w:rsidRDefault="00EB5DCD" w:rsidP="00EB5DCD">
      <w:pPr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B5DCD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EB5DCD" w:rsidRPr="00EB5DCD" w:rsidRDefault="00EB5DCD" w:rsidP="00EB5DC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EB5DCD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EB5DCD" w:rsidRPr="00EB5DCD" w:rsidRDefault="00EB5DCD" w:rsidP="00EB5DC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b/>
          <w:sz w:val="28"/>
          <w:szCs w:val="28"/>
        </w:rPr>
        <w:t>1.2. Адрес объекта</w:t>
      </w:r>
      <w:r w:rsidRPr="00EB5DCD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Григорьева, д. 6, </w:t>
      </w:r>
      <w:proofErr w:type="spellStart"/>
      <w:r w:rsidRPr="00EB5DCD">
        <w:rPr>
          <w:rFonts w:ascii="Times New Roman" w:hAnsi="Times New Roman"/>
          <w:sz w:val="28"/>
          <w:szCs w:val="28"/>
        </w:rPr>
        <w:t>пом</w:t>
      </w:r>
      <w:proofErr w:type="spellEnd"/>
      <w:r w:rsidRPr="00EB5DCD">
        <w:rPr>
          <w:rFonts w:ascii="Times New Roman" w:hAnsi="Times New Roman"/>
          <w:sz w:val="28"/>
          <w:szCs w:val="28"/>
        </w:rPr>
        <w:t>. 65;</w:t>
      </w:r>
    </w:p>
    <w:p w:rsidR="00EB5DCD" w:rsidRPr="00EB5DCD" w:rsidRDefault="00EB5DCD" w:rsidP="00EB5DC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EB5DCD">
        <w:rPr>
          <w:rFonts w:ascii="Times New Roman" w:hAnsi="Times New Roman"/>
          <w:sz w:val="28"/>
          <w:szCs w:val="28"/>
        </w:rPr>
        <w:t>– 1960 г.;</w:t>
      </w:r>
    </w:p>
    <w:p w:rsidR="00EB5DCD" w:rsidRPr="00EB5DCD" w:rsidRDefault="00EB5DCD" w:rsidP="00EB5DC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b/>
          <w:sz w:val="28"/>
          <w:szCs w:val="28"/>
        </w:rPr>
        <w:t>1.4.</w:t>
      </w:r>
      <w:r w:rsidRPr="00EB5DCD">
        <w:rPr>
          <w:rFonts w:ascii="Times New Roman" w:hAnsi="Times New Roman"/>
          <w:sz w:val="28"/>
          <w:szCs w:val="28"/>
        </w:rPr>
        <w:t xml:space="preserve"> </w:t>
      </w:r>
      <w:r w:rsidRPr="00EB5DCD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EB5DCD">
        <w:rPr>
          <w:rFonts w:ascii="Times New Roman" w:hAnsi="Times New Roman"/>
          <w:sz w:val="28"/>
          <w:szCs w:val="28"/>
        </w:rPr>
        <w:t>– 166,2 кв</w:t>
      </w:r>
      <w:proofErr w:type="gramStart"/>
      <w:r w:rsidRPr="00EB5DCD">
        <w:rPr>
          <w:rFonts w:ascii="Times New Roman" w:hAnsi="Times New Roman"/>
          <w:sz w:val="28"/>
          <w:szCs w:val="28"/>
        </w:rPr>
        <w:t>.м</w:t>
      </w:r>
      <w:proofErr w:type="gramEnd"/>
      <w:r w:rsidRPr="00EB5DCD">
        <w:rPr>
          <w:rFonts w:ascii="Times New Roman" w:hAnsi="Times New Roman"/>
          <w:sz w:val="28"/>
          <w:szCs w:val="28"/>
        </w:rPr>
        <w:t>етров;</w:t>
      </w:r>
    </w:p>
    <w:p w:rsidR="00EB5DCD" w:rsidRPr="00EB5DCD" w:rsidRDefault="00EB5DCD" w:rsidP="00EB5DC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EB5DCD">
        <w:rPr>
          <w:rFonts w:ascii="Times New Roman" w:hAnsi="Times New Roman"/>
          <w:sz w:val="28"/>
          <w:szCs w:val="28"/>
        </w:rPr>
        <w:t>нежилое;</w:t>
      </w:r>
    </w:p>
    <w:p w:rsidR="00EB5DCD" w:rsidRPr="00EB5DCD" w:rsidRDefault="00EB5DCD" w:rsidP="00EB5DCD">
      <w:pPr>
        <w:numPr>
          <w:ilvl w:val="1"/>
          <w:numId w:val="8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EB5DCD">
        <w:rPr>
          <w:rFonts w:ascii="Times New Roman" w:hAnsi="Times New Roman"/>
          <w:sz w:val="28"/>
          <w:szCs w:val="28"/>
        </w:rPr>
        <w:t xml:space="preserve"> – 1 476 000,00 рублей;</w:t>
      </w:r>
    </w:p>
    <w:p w:rsidR="00EB5DCD" w:rsidRPr="00EB5DCD" w:rsidRDefault="00EB5DCD" w:rsidP="00EB5DCD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EB5DCD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EB5DCD" w:rsidRPr="00EB5DCD" w:rsidRDefault="00EB5DCD" w:rsidP="00EB5DCD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b/>
          <w:sz w:val="28"/>
          <w:szCs w:val="28"/>
        </w:rPr>
        <w:t xml:space="preserve">в т.ч.:  </w:t>
      </w:r>
      <w:r w:rsidRPr="00EB5DCD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EB5DCD" w:rsidRPr="00EB5DCD" w:rsidRDefault="00EB5DCD" w:rsidP="00EB5DCD">
      <w:pPr>
        <w:ind w:left="284" w:firstLine="426"/>
        <w:jc w:val="both"/>
        <w:rPr>
          <w:rFonts w:ascii="Times New Roman" w:hAnsi="Times New Roman"/>
          <w:b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EB5DCD">
        <w:rPr>
          <w:rFonts w:ascii="Times New Roman" w:hAnsi="Times New Roman"/>
          <w:b/>
          <w:sz w:val="28"/>
          <w:szCs w:val="28"/>
        </w:rPr>
        <w:t xml:space="preserve">    </w:t>
      </w:r>
    </w:p>
    <w:p w:rsidR="00EB5DCD" w:rsidRPr="00EB5DCD" w:rsidRDefault="00EB5DCD" w:rsidP="00EB5DC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EB5DCD">
        <w:rPr>
          <w:rFonts w:ascii="Times New Roman" w:hAnsi="Times New Roman"/>
          <w:sz w:val="28"/>
          <w:szCs w:val="28"/>
        </w:rPr>
        <w:t>–  147 600,00 рублей;</w:t>
      </w:r>
    </w:p>
    <w:p w:rsidR="00EB5DCD" w:rsidRPr="00EB5DCD" w:rsidRDefault="00EB5DCD" w:rsidP="00EB5DC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EB5DCD">
        <w:rPr>
          <w:rFonts w:ascii="Times New Roman" w:hAnsi="Times New Roman"/>
          <w:sz w:val="28"/>
          <w:szCs w:val="28"/>
        </w:rPr>
        <w:t>– 35 000,00 рублей.</w:t>
      </w:r>
    </w:p>
    <w:p w:rsidR="00EB5DCD" w:rsidRPr="00EB5DCD" w:rsidRDefault="00EB5DCD" w:rsidP="00EB5DC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B5DCD" w:rsidRPr="00EB5DCD" w:rsidRDefault="00EB5DCD" w:rsidP="00EB5DCD">
      <w:pPr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EB5DCD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EB5DCD" w:rsidRPr="00EB5DCD" w:rsidRDefault="00EB5DCD" w:rsidP="00EB5DC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EB5DCD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EB5DCD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EB5DCD">
        <w:rPr>
          <w:rFonts w:ascii="Times New Roman" w:hAnsi="Times New Roman"/>
          <w:sz w:val="28"/>
          <w:szCs w:val="28"/>
        </w:rPr>
        <w:t>.</w:t>
      </w:r>
    </w:p>
    <w:p w:rsidR="00EB5DCD" w:rsidRPr="00EB5DCD" w:rsidRDefault="00EB5DCD" w:rsidP="00EB5DCD">
      <w:pPr>
        <w:numPr>
          <w:ilvl w:val="1"/>
          <w:numId w:val="7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EB5DCD" w:rsidRPr="00EB5DCD" w:rsidRDefault="00EB5DCD" w:rsidP="00EB5DCD">
      <w:pPr>
        <w:numPr>
          <w:ilvl w:val="1"/>
          <w:numId w:val="7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EB5DCD" w:rsidRPr="00EB5DCD" w:rsidRDefault="00EB5DCD" w:rsidP="00EB5DCD">
      <w:pPr>
        <w:numPr>
          <w:ilvl w:val="2"/>
          <w:numId w:val="7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DCD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EB5DCD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EB5DC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5DCD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EB5DCD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EB5DCD" w:rsidRPr="00EB5DCD" w:rsidRDefault="00EB5DCD" w:rsidP="00EB5DCD">
      <w:pPr>
        <w:numPr>
          <w:ilvl w:val="2"/>
          <w:numId w:val="7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EB5DCD" w:rsidRPr="00EB5DCD" w:rsidRDefault="00EB5DCD" w:rsidP="00EB5DCD">
      <w:pPr>
        <w:numPr>
          <w:ilvl w:val="2"/>
          <w:numId w:val="7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t>Шаг аукциона – 35 000 (тридцать пять тысяч) рублей 00 копеек.</w:t>
      </w:r>
    </w:p>
    <w:p w:rsidR="001041A8" w:rsidRPr="00EB5DCD" w:rsidRDefault="001041A8" w:rsidP="001041A8">
      <w:pPr>
        <w:numPr>
          <w:ilvl w:val="2"/>
          <w:numId w:val="7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1041A8" w:rsidRPr="00EB5DCD" w:rsidRDefault="001041A8" w:rsidP="001041A8">
      <w:pPr>
        <w:numPr>
          <w:ilvl w:val="2"/>
          <w:numId w:val="7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041A8" w:rsidRPr="00EB5DCD" w:rsidRDefault="001041A8" w:rsidP="001041A8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EB5DCD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EB5DCD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EB5DCD">
        <w:rPr>
          <w:rFonts w:ascii="Times New Roman" w:hAnsi="Times New Roman"/>
          <w:sz w:val="28"/>
          <w:szCs w:val="28"/>
        </w:rPr>
        <w:t>случае</w:t>
      </w:r>
      <w:proofErr w:type="gramEnd"/>
      <w:r w:rsidRPr="00EB5DCD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EB5DCD">
        <w:rPr>
          <w:rFonts w:ascii="Times New Roman" w:hAnsi="Times New Roman"/>
          <w:sz w:val="28"/>
          <w:szCs w:val="28"/>
        </w:rPr>
        <w:t>случае</w:t>
      </w:r>
      <w:proofErr w:type="gramEnd"/>
      <w:r w:rsidRPr="00EB5DCD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1041A8" w:rsidRPr="00EB5DCD" w:rsidRDefault="001041A8" w:rsidP="001041A8">
      <w:pPr>
        <w:numPr>
          <w:ilvl w:val="1"/>
          <w:numId w:val="7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t>Порядок оплаты.</w:t>
      </w:r>
    </w:p>
    <w:p w:rsidR="001041A8" w:rsidRPr="00EB5DCD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EB5DCD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EB5DCD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1041A8" w:rsidRPr="00EB5DCD" w:rsidRDefault="001041A8" w:rsidP="001041A8">
      <w:pPr>
        <w:numPr>
          <w:ilvl w:val="2"/>
          <w:numId w:val="7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1041A8" w:rsidRPr="00EB5DCD" w:rsidRDefault="001041A8" w:rsidP="001041A8">
      <w:pPr>
        <w:numPr>
          <w:ilvl w:val="1"/>
          <w:numId w:val="7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5DCD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1041A8" w:rsidRPr="0062563F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Передача имущества победителю аукциона осуществляется по акту приема-передачи в течение пяти календарных дней с момента полной оплаты за приобретенное на аукционе имущество.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63F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</w:t>
      </w:r>
      <w:r w:rsidRPr="001041A8">
        <w:rPr>
          <w:rFonts w:ascii="Times New Roman" w:hAnsi="Times New Roman"/>
          <w:sz w:val="28"/>
          <w:szCs w:val="28"/>
        </w:rPr>
        <w:t xml:space="preserve"> оплаты за приобретенное имущество.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</w:p>
    <w:p w:rsidR="00D24101" w:rsidRPr="001041A8" w:rsidRDefault="00D24101" w:rsidP="00D24101">
      <w:pPr>
        <w:pStyle w:val="a9"/>
      </w:pPr>
    </w:p>
    <w:p w:rsidR="00D24101" w:rsidRPr="001041A8" w:rsidRDefault="00D24101" w:rsidP="00D24101">
      <w:pPr>
        <w:pStyle w:val="a9"/>
      </w:pPr>
    </w:p>
    <w:p w:rsidR="00D24101" w:rsidRPr="001041A8" w:rsidRDefault="00D24101" w:rsidP="00D24101">
      <w:pPr>
        <w:pStyle w:val="a9"/>
      </w:pPr>
    </w:p>
    <w:sectPr w:rsidR="00D24101" w:rsidRPr="001041A8" w:rsidSect="00C60B86">
      <w:headerReference w:type="even" r:id="rId8"/>
      <w:headerReference w:type="default" r:id="rId9"/>
      <w:pgSz w:w="11907" w:h="16840" w:code="9"/>
      <w:pgMar w:top="1134" w:right="567" w:bottom="1134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3C" w:rsidRDefault="00D3413C">
      <w:r>
        <w:separator/>
      </w:r>
    </w:p>
  </w:endnote>
  <w:endnote w:type="continuationSeparator" w:id="0">
    <w:p w:rsidR="00D3413C" w:rsidRDefault="00D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3C" w:rsidRDefault="00D3413C">
      <w:r>
        <w:separator/>
      </w:r>
    </w:p>
  </w:footnote>
  <w:footnote w:type="continuationSeparator" w:id="0">
    <w:p w:rsidR="00D3413C" w:rsidRDefault="00D34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056E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A1E1D"/>
    <w:rsid w:val="000B7BB1"/>
    <w:rsid w:val="000D6E29"/>
    <w:rsid w:val="000D7D3A"/>
    <w:rsid w:val="000E0295"/>
    <w:rsid w:val="000F5AAF"/>
    <w:rsid w:val="0010190A"/>
    <w:rsid w:val="001041A8"/>
    <w:rsid w:val="001148BA"/>
    <w:rsid w:val="0012414B"/>
    <w:rsid w:val="00130F5D"/>
    <w:rsid w:val="001336D6"/>
    <w:rsid w:val="00134625"/>
    <w:rsid w:val="001545CC"/>
    <w:rsid w:val="00156C00"/>
    <w:rsid w:val="001830CB"/>
    <w:rsid w:val="001859A9"/>
    <w:rsid w:val="001956B7"/>
    <w:rsid w:val="001A528C"/>
    <w:rsid w:val="001A603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1386"/>
    <w:rsid w:val="002E66FF"/>
    <w:rsid w:val="00307257"/>
    <w:rsid w:val="00323380"/>
    <w:rsid w:val="003418AE"/>
    <w:rsid w:val="00374A3C"/>
    <w:rsid w:val="00385C15"/>
    <w:rsid w:val="003868C0"/>
    <w:rsid w:val="003A14A7"/>
    <w:rsid w:val="0040699C"/>
    <w:rsid w:val="00437BDA"/>
    <w:rsid w:val="00442A09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364CF"/>
    <w:rsid w:val="00556034"/>
    <w:rsid w:val="00560F05"/>
    <w:rsid w:val="0056149D"/>
    <w:rsid w:val="00581553"/>
    <w:rsid w:val="005820D2"/>
    <w:rsid w:val="005B3007"/>
    <w:rsid w:val="005B5041"/>
    <w:rsid w:val="005F656C"/>
    <w:rsid w:val="006042FF"/>
    <w:rsid w:val="0062563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A37B9"/>
    <w:rsid w:val="006C155A"/>
    <w:rsid w:val="006C200F"/>
    <w:rsid w:val="006C5BEC"/>
    <w:rsid w:val="006C5FEF"/>
    <w:rsid w:val="006F7B5D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D34AA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E76D5"/>
    <w:rsid w:val="00A028BF"/>
    <w:rsid w:val="00A0330B"/>
    <w:rsid w:val="00A06A5F"/>
    <w:rsid w:val="00A451F8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E5F08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4A24"/>
    <w:rsid w:val="00BF5455"/>
    <w:rsid w:val="00BF5EF5"/>
    <w:rsid w:val="00C13622"/>
    <w:rsid w:val="00C22DAA"/>
    <w:rsid w:val="00C349D5"/>
    <w:rsid w:val="00C34A49"/>
    <w:rsid w:val="00C42F9B"/>
    <w:rsid w:val="00C4332D"/>
    <w:rsid w:val="00C60B86"/>
    <w:rsid w:val="00CC13AD"/>
    <w:rsid w:val="00CC2892"/>
    <w:rsid w:val="00CD6709"/>
    <w:rsid w:val="00CE3172"/>
    <w:rsid w:val="00CE6CA6"/>
    <w:rsid w:val="00CE6FBB"/>
    <w:rsid w:val="00CF5734"/>
    <w:rsid w:val="00D056EC"/>
    <w:rsid w:val="00D12991"/>
    <w:rsid w:val="00D13222"/>
    <w:rsid w:val="00D206FB"/>
    <w:rsid w:val="00D24101"/>
    <w:rsid w:val="00D3413C"/>
    <w:rsid w:val="00D378A9"/>
    <w:rsid w:val="00D5460C"/>
    <w:rsid w:val="00D61DC7"/>
    <w:rsid w:val="00D668C5"/>
    <w:rsid w:val="00D670D4"/>
    <w:rsid w:val="00D8407B"/>
    <w:rsid w:val="00DA3C90"/>
    <w:rsid w:val="00DA54D5"/>
    <w:rsid w:val="00DC4F58"/>
    <w:rsid w:val="00DC603B"/>
    <w:rsid w:val="00DC718D"/>
    <w:rsid w:val="00DC7A59"/>
    <w:rsid w:val="00DE164F"/>
    <w:rsid w:val="00E05ECD"/>
    <w:rsid w:val="00E10934"/>
    <w:rsid w:val="00E266D2"/>
    <w:rsid w:val="00E31918"/>
    <w:rsid w:val="00E4463C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B5DCD"/>
    <w:rsid w:val="00ED7537"/>
    <w:rsid w:val="00EF71BB"/>
    <w:rsid w:val="00F0642C"/>
    <w:rsid w:val="00F3451B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AE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2020-10-08T06:42:00Z</cp:lastPrinted>
  <dcterms:created xsi:type="dcterms:W3CDTF">2024-01-30T02:54:00Z</dcterms:created>
  <dcterms:modified xsi:type="dcterms:W3CDTF">2024-05-14T05:10:00Z</dcterms:modified>
</cp:coreProperties>
</file>