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AD3A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AD0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CE1E17" w:rsidRPr="00AD3A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AD0">
        <w:rPr>
          <w:rFonts w:ascii="Times New Roman" w:hAnsi="Times New Roman" w:cs="Times New Roman"/>
          <w:b/>
          <w:sz w:val="24"/>
          <w:szCs w:val="24"/>
        </w:rPr>
        <w:t>о публичных слушаниях</w:t>
      </w:r>
    </w:p>
    <w:p w:rsidR="00CE1E17" w:rsidRPr="00AD3AD0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2541" w:rsidRPr="001C2541" w:rsidRDefault="00CE1E17" w:rsidP="001C2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AD0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Главы ЗАТО г.</w:t>
      </w:r>
      <w:r w:rsidR="008D7102" w:rsidRPr="00AD3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AD0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</w:t>
      </w:r>
      <w:r w:rsidRPr="00AB565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B5650" w:rsidRPr="00AB5650">
        <w:rPr>
          <w:rFonts w:ascii="Times New Roman" w:eastAsia="Times New Roman" w:hAnsi="Times New Roman" w:cs="Times New Roman"/>
          <w:sz w:val="24"/>
          <w:szCs w:val="24"/>
        </w:rPr>
        <w:t>22.11</w:t>
      </w:r>
      <w:r w:rsidR="00F77AAE" w:rsidRPr="00AB5650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AB565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E7313" w:rsidRPr="00AB5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650" w:rsidRPr="00AB5650">
        <w:rPr>
          <w:rFonts w:ascii="Times New Roman" w:eastAsia="Times New Roman" w:hAnsi="Times New Roman" w:cs="Times New Roman"/>
          <w:sz w:val="24"/>
          <w:szCs w:val="24"/>
        </w:rPr>
        <w:t>56</w:t>
      </w:r>
      <w:r w:rsidR="00E61CC9" w:rsidRPr="00AB565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D3AD0">
        <w:rPr>
          <w:rFonts w:ascii="Times New Roman" w:eastAsia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r w:rsidR="001C2541" w:rsidRPr="001C2541">
        <w:rPr>
          <w:rFonts w:ascii="Times New Roman" w:eastAsia="Times New Roman" w:hAnsi="Times New Roman" w:cs="Times New Roman"/>
          <w:sz w:val="24"/>
          <w:szCs w:val="24"/>
        </w:rPr>
        <w:t>Логвиной Татьяне Николаевне разрешения на условно разрешенный вид использования земельного участка – малоэтажная многоквартирная жилая застройка площадью 1 356 кв. м, по адресу: Российская Федерация, Красноярский край, городской округ ЗАТО город Железногорск, г. Железногорск, ул. Горького, земельный участок 1, так как испрашиваемый земельный участок расположен в зоне застройки индивидуальными жилыми домами (Ж 1).</w:t>
      </w:r>
    </w:p>
    <w:p w:rsidR="00B3008A" w:rsidRPr="00AD3AD0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AD0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состоятся </w:t>
      </w:r>
      <w:r w:rsidR="001C254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100BA">
        <w:rPr>
          <w:rFonts w:ascii="Times New Roman" w:eastAsia="Times New Roman" w:hAnsi="Times New Roman" w:cs="Times New Roman"/>
          <w:sz w:val="24"/>
          <w:szCs w:val="24"/>
        </w:rPr>
        <w:t>.12</w:t>
      </w:r>
      <w:r w:rsidR="00F77AAE" w:rsidRPr="00F77AAE">
        <w:rPr>
          <w:rFonts w:ascii="Times New Roman" w:eastAsia="Times New Roman" w:hAnsi="Times New Roman" w:cs="Times New Roman"/>
          <w:sz w:val="24"/>
          <w:szCs w:val="24"/>
        </w:rPr>
        <w:t xml:space="preserve">.2024 в 14-30 </w:t>
      </w:r>
      <w:r w:rsidR="00EF0928" w:rsidRPr="00AD3AD0">
        <w:rPr>
          <w:rFonts w:ascii="Times New Roman" w:eastAsia="Times New Roman" w:hAnsi="Times New Roman" w:cs="Times New Roman"/>
          <w:sz w:val="24"/>
          <w:szCs w:val="24"/>
        </w:rPr>
        <w:t>в помещении большого зала заседаний (4 этаж) Администрации ЗАТО г. Железногорск</w:t>
      </w:r>
      <w:r w:rsidR="00AC1161" w:rsidRPr="00F77AAE">
        <w:rPr>
          <w:rFonts w:ascii="Times New Roman" w:eastAsia="Times New Roman" w:hAnsi="Times New Roman" w:cs="Times New Roman"/>
          <w:sz w:val="24"/>
          <w:szCs w:val="24"/>
        </w:rPr>
        <w:t xml:space="preserve"> по адресу: г. Железногорск, ул. 22 </w:t>
      </w:r>
      <w:r w:rsidR="00AC1161" w:rsidRPr="00AD3AD0">
        <w:rPr>
          <w:rFonts w:ascii="Times New Roman" w:eastAsia="Times New Roman" w:hAnsi="Times New Roman" w:cs="Times New Roman"/>
          <w:sz w:val="24"/>
          <w:szCs w:val="24"/>
        </w:rPr>
        <w:t>партсъезда, д. 21</w:t>
      </w:r>
      <w:r w:rsidR="00B3008A" w:rsidRPr="00AD3A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43BF" w:rsidRPr="00AD3AD0" w:rsidRDefault="007B5891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AD0">
        <w:rPr>
          <w:rFonts w:ascii="Times New Roman" w:eastAsia="Times New Roman" w:hAnsi="Times New Roman" w:cs="Times New Roman"/>
          <w:sz w:val="24"/>
          <w:szCs w:val="24"/>
        </w:rPr>
        <w:t>Инфо</w:t>
      </w:r>
      <w:r w:rsidR="00D943BF" w:rsidRPr="00AD3AD0">
        <w:rPr>
          <w:rFonts w:ascii="Times New Roman" w:eastAsia="Times New Roman" w:hAnsi="Times New Roman" w:cs="Times New Roman"/>
          <w:sz w:val="24"/>
          <w:szCs w:val="24"/>
        </w:rPr>
        <w:t>рмационные материалы к вопросу:</w:t>
      </w:r>
    </w:p>
    <w:p w:rsidR="00F77AAE" w:rsidRPr="001C2541" w:rsidRDefault="00F77AAE" w:rsidP="00F7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541">
        <w:rPr>
          <w:rFonts w:ascii="Times New Roman" w:eastAsia="Times New Roman" w:hAnsi="Times New Roman" w:cs="Times New Roman"/>
          <w:sz w:val="24"/>
          <w:szCs w:val="24"/>
        </w:rPr>
        <w:t xml:space="preserve">- проект решения Администрации ЗАТО г. Железногорск о предоставлении </w:t>
      </w:r>
      <w:r w:rsidR="001C2541" w:rsidRPr="001C2541">
        <w:rPr>
          <w:rFonts w:ascii="Times New Roman" w:eastAsia="Times New Roman" w:hAnsi="Times New Roman" w:cs="Times New Roman"/>
          <w:sz w:val="24"/>
          <w:szCs w:val="24"/>
        </w:rPr>
        <w:t xml:space="preserve">Логвиной Татьяне Николаевне </w:t>
      </w:r>
      <w:r w:rsidRPr="00F77AAE">
        <w:rPr>
          <w:rFonts w:ascii="Times New Roman" w:eastAsia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– малоэтажная многоквартирная жилая застройка</w:t>
      </w:r>
      <w:r w:rsidRPr="001C25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7AAE" w:rsidRPr="001C2541" w:rsidRDefault="00F77AAE" w:rsidP="00F7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541">
        <w:rPr>
          <w:rFonts w:ascii="Times New Roman" w:eastAsia="Times New Roman" w:hAnsi="Times New Roman" w:cs="Times New Roman"/>
          <w:sz w:val="24"/>
          <w:szCs w:val="24"/>
        </w:rPr>
        <w:t>- схема расположения земельного участка.</w:t>
      </w:r>
    </w:p>
    <w:p w:rsidR="00CE1E17" w:rsidRPr="00AD3A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AD0">
        <w:rPr>
          <w:rFonts w:ascii="Times New Roman" w:eastAsia="Times New Roman" w:hAnsi="Times New Roman" w:cs="Times New Roman"/>
          <w:sz w:val="24"/>
          <w:szCs w:val="24"/>
        </w:rPr>
        <w:t>Публичные слушания проводятся в порядке, установленном решением Совета депутатов ЗАТО г.</w:t>
      </w:r>
      <w:r w:rsidR="00ED2B2A" w:rsidRPr="00AD3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AD0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</w:t>
      </w:r>
      <w:r w:rsidR="00975BA4" w:rsidRPr="00AD3AD0">
        <w:rPr>
          <w:rFonts w:ascii="Times New Roman" w:eastAsia="Times New Roman" w:hAnsi="Times New Roman" w:cs="Times New Roman"/>
          <w:sz w:val="24"/>
          <w:szCs w:val="24"/>
        </w:rPr>
        <w:t>слушаниях в ЗАТО Железногорск».</w:t>
      </w:r>
    </w:p>
    <w:p w:rsidR="00CE1E17" w:rsidRPr="00AD3A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AD0">
        <w:rPr>
          <w:rFonts w:ascii="Times New Roman" w:eastAsia="Times New Roman" w:hAnsi="Times New Roman" w:cs="Times New Roman"/>
          <w:sz w:val="24"/>
          <w:szCs w:val="24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AD3AD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AD3AD0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AD3A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AD3AD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AD3AD0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AD3A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AD3AD0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AD3AD0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AD3AD0">
        <w:rPr>
          <w:rFonts w:ascii="Times New Roman" w:hAnsi="Times New Roman" w:cs="Times New Roman"/>
          <w:sz w:val="24"/>
          <w:szCs w:val="24"/>
        </w:rPr>
        <w:t>по вопросу</w:t>
      </w:r>
      <w:r w:rsidR="00747EA0" w:rsidRPr="00AD3AD0">
        <w:rPr>
          <w:rFonts w:ascii="Times New Roman" w:hAnsi="Times New Roman" w:cs="Times New Roman"/>
          <w:sz w:val="24"/>
          <w:szCs w:val="24"/>
        </w:rPr>
        <w:t>:</w:t>
      </w:r>
    </w:p>
    <w:p w:rsidR="00747EA0" w:rsidRPr="00AD3AD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 xml:space="preserve">- в письменной форме </w:t>
      </w:r>
      <w:r w:rsidR="00D214DF" w:rsidRPr="00AD3AD0">
        <w:rPr>
          <w:rFonts w:ascii="Times New Roman" w:hAnsi="Times New Roman" w:cs="Times New Roman"/>
          <w:sz w:val="24"/>
          <w:szCs w:val="24"/>
        </w:rPr>
        <w:t xml:space="preserve">после размещения </w:t>
      </w:r>
      <w:r w:rsidRPr="00AD3AD0">
        <w:rPr>
          <w:rFonts w:ascii="Times New Roman" w:hAnsi="Times New Roman" w:cs="Times New Roman"/>
          <w:sz w:val="24"/>
          <w:szCs w:val="24"/>
        </w:rPr>
        <w:t>информационных материалов</w:t>
      </w:r>
      <w:r w:rsidR="00D214DF" w:rsidRPr="00AD3AD0">
        <w:rPr>
          <w:rFonts w:ascii="Times New Roman" w:hAnsi="Times New Roman" w:cs="Times New Roman"/>
          <w:sz w:val="24"/>
          <w:szCs w:val="24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AD3AD0">
        <w:rPr>
          <w:rFonts w:ascii="Times New Roman" w:hAnsi="Times New Roman" w:cs="Times New Roman"/>
          <w:sz w:val="24"/>
          <w:szCs w:val="24"/>
        </w:rPr>
        <w:t>, проведения экспозиции или экспозиции такого проекта;</w:t>
      </w:r>
    </w:p>
    <w:p w:rsidR="00CE1E17" w:rsidRPr="00AD3AD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 xml:space="preserve">- </w:t>
      </w:r>
      <w:r w:rsidR="007B5891" w:rsidRPr="00AD3AD0">
        <w:rPr>
          <w:rFonts w:ascii="Times New Roman" w:hAnsi="Times New Roman" w:cs="Times New Roman"/>
          <w:sz w:val="24"/>
          <w:szCs w:val="24"/>
        </w:rPr>
        <w:t xml:space="preserve">в письменной и устной форме </w:t>
      </w:r>
      <w:r w:rsidR="00CE1E17" w:rsidRPr="00AD3AD0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A5570C" w:rsidRPr="00AD3AD0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AD3AD0">
        <w:rPr>
          <w:rFonts w:ascii="Times New Roman" w:hAnsi="Times New Roman" w:cs="Times New Roman"/>
          <w:sz w:val="24"/>
          <w:szCs w:val="24"/>
        </w:rPr>
        <w:t>вопроса</w:t>
      </w:r>
      <w:r w:rsidRPr="00AD3AD0">
        <w:rPr>
          <w:rFonts w:ascii="Times New Roman" w:hAnsi="Times New Roman" w:cs="Times New Roman"/>
          <w:sz w:val="24"/>
          <w:szCs w:val="24"/>
        </w:rPr>
        <w:t xml:space="preserve"> на публичных слушаниях</w:t>
      </w:r>
      <w:r w:rsidR="00A5570C" w:rsidRPr="00AD3AD0">
        <w:rPr>
          <w:rFonts w:ascii="Times New Roman" w:hAnsi="Times New Roman" w:cs="Times New Roman"/>
          <w:sz w:val="24"/>
          <w:szCs w:val="24"/>
        </w:rPr>
        <w:t>.</w:t>
      </w:r>
    </w:p>
    <w:p w:rsidR="00F12D7E" w:rsidRPr="00AD3AD0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</w:t>
      </w:r>
      <w:r w:rsidR="003B052A" w:rsidRPr="00AD3AD0">
        <w:rPr>
          <w:rFonts w:ascii="Times New Roman" w:hAnsi="Times New Roman" w:cs="Times New Roman"/>
          <w:sz w:val="24"/>
          <w:szCs w:val="24"/>
        </w:rPr>
        <w:t>нистрации ЗАТО г. Железногорск.</w:t>
      </w:r>
    </w:p>
    <w:p w:rsidR="00F12D7E" w:rsidRPr="00AD3AD0" w:rsidRDefault="00F12D7E" w:rsidP="003B0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</w:t>
      </w:r>
      <w:r w:rsidR="003B052A" w:rsidRPr="00AD3AD0">
        <w:rPr>
          <w:rFonts w:ascii="Times New Roman" w:hAnsi="Times New Roman" w:cs="Times New Roman"/>
          <w:sz w:val="24"/>
          <w:szCs w:val="24"/>
        </w:rPr>
        <w:t xml:space="preserve">ы Управления градостроительства: </w:t>
      </w:r>
      <w:r w:rsidRPr="00AD3AD0">
        <w:rPr>
          <w:rFonts w:ascii="Times New Roman" w:hAnsi="Times New Roman" w:cs="Times New Roman"/>
          <w:sz w:val="24"/>
          <w:szCs w:val="24"/>
        </w:rPr>
        <w:t>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F12D7E" w:rsidRPr="00AD3AD0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747EA0" w:rsidRDefault="00800F08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87D8E"/>
    <w:rsid w:val="000A3DDB"/>
    <w:rsid w:val="000C6552"/>
    <w:rsid w:val="00183245"/>
    <w:rsid w:val="001A7CF5"/>
    <w:rsid w:val="001B7A82"/>
    <w:rsid w:val="001C2541"/>
    <w:rsid w:val="001E3935"/>
    <w:rsid w:val="00225DB0"/>
    <w:rsid w:val="00233704"/>
    <w:rsid w:val="00263BD5"/>
    <w:rsid w:val="00272C0A"/>
    <w:rsid w:val="002E5D62"/>
    <w:rsid w:val="002F0DC5"/>
    <w:rsid w:val="002F1776"/>
    <w:rsid w:val="003256FF"/>
    <w:rsid w:val="00366F92"/>
    <w:rsid w:val="00370F51"/>
    <w:rsid w:val="00375791"/>
    <w:rsid w:val="00387776"/>
    <w:rsid w:val="00395463"/>
    <w:rsid w:val="00396245"/>
    <w:rsid w:val="003A2AC5"/>
    <w:rsid w:val="003B052A"/>
    <w:rsid w:val="003C4AD8"/>
    <w:rsid w:val="003D0596"/>
    <w:rsid w:val="003F6F91"/>
    <w:rsid w:val="00405F04"/>
    <w:rsid w:val="00432A34"/>
    <w:rsid w:val="00452D9F"/>
    <w:rsid w:val="004C296A"/>
    <w:rsid w:val="004D6B85"/>
    <w:rsid w:val="004E5438"/>
    <w:rsid w:val="0050181A"/>
    <w:rsid w:val="005161F3"/>
    <w:rsid w:val="00531BA3"/>
    <w:rsid w:val="005D3A63"/>
    <w:rsid w:val="005D7D03"/>
    <w:rsid w:val="005F234E"/>
    <w:rsid w:val="00603314"/>
    <w:rsid w:val="00604720"/>
    <w:rsid w:val="00641E3C"/>
    <w:rsid w:val="006566F7"/>
    <w:rsid w:val="0067251E"/>
    <w:rsid w:val="00676522"/>
    <w:rsid w:val="00676F80"/>
    <w:rsid w:val="00684D5B"/>
    <w:rsid w:val="006B309F"/>
    <w:rsid w:val="006D4412"/>
    <w:rsid w:val="006F0700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C72F4"/>
    <w:rsid w:val="007D20C3"/>
    <w:rsid w:val="007D683A"/>
    <w:rsid w:val="007D7621"/>
    <w:rsid w:val="00800F08"/>
    <w:rsid w:val="00801056"/>
    <w:rsid w:val="00801AB4"/>
    <w:rsid w:val="008100BA"/>
    <w:rsid w:val="00816A6F"/>
    <w:rsid w:val="0082184A"/>
    <w:rsid w:val="00831092"/>
    <w:rsid w:val="0083484D"/>
    <w:rsid w:val="00856008"/>
    <w:rsid w:val="00856F82"/>
    <w:rsid w:val="00885F19"/>
    <w:rsid w:val="008B41EF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A124B4"/>
    <w:rsid w:val="00A5570C"/>
    <w:rsid w:val="00A6577C"/>
    <w:rsid w:val="00AA4087"/>
    <w:rsid w:val="00AB5650"/>
    <w:rsid w:val="00AC1161"/>
    <w:rsid w:val="00AC635D"/>
    <w:rsid w:val="00AD3AD0"/>
    <w:rsid w:val="00AE5DE9"/>
    <w:rsid w:val="00B165C2"/>
    <w:rsid w:val="00B218F0"/>
    <w:rsid w:val="00B22F44"/>
    <w:rsid w:val="00B3008A"/>
    <w:rsid w:val="00B47C52"/>
    <w:rsid w:val="00B92E07"/>
    <w:rsid w:val="00BB10B9"/>
    <w:rsid w:val="00C535C2"/>
    <w:rsid w:val="00C558F4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E01A44"/>
    <w:rsid w:val="00E33FC5"/>
    <w:rsid w:val="00E61CC9"/>
    <w:rsid w:val="00E73027"/>
    <w:rsid w:val="00E75DCA"/>
    <w:rsid w:val="00E80569"/>
    <w:rsid w:val="00E96060"/>
    <w:rsid w:val="00EB17DE"/>
    <w:rsid w:val="00ED15A2"/>
    <w:rsid w:val="00ED2B2A"/>
    <w:rsid w:val="00ED5B4E"/>
    <w:rsid w:val="00EF0928"/>
    <w:rsid w:val="00F07B5C"/>
    <w:rsid w:val="00F12D7E"/>
    <w:rsid w:val="00F439BA"/>
    <w:rsid w:val="00F562E7"/>
    <w:rsid w:val="00F65250"/>
    <w:rsid w:val="00F77AAE"/>
    <w:rsid w:val="00F858FA"/>
    <w:rsid w:val="00F90BC2"/>
    <w:rsid w:val="00FC367F"/>
    <w:rsid w:val="00FC5FA5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2024-11-22T02:51:00Z</cp:lastPrinted>
  <dcterms:created xsi:type="dcterms:W3CDTF">2024-11-22T05:18:00Z</dcterms:created>
  <dcterms:modified xsi:type="dcterms:W3CDTF">2024-11-22T05:18:00Z</dcterms:modified>
</cp:coreProperties>
</file>